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086915603" name="Picture">
</wp:docPr>
                  <a:graphic>
                    <a:graphicData uri="http://schemas.openxmlformats.org/drawingml/2006/picture">
                      <pic:pic>
                        <pic:nvPicPr>
                          <pic:cNvPr id="208691560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780399871" name="Picture">
</wp:docPr>
                  <a:graphic>
                    <a:graphicData uri="http://schemas.openxmlformats.org/drawingml/2006/picture">
                      <pic:pic>
                        <pic:nvPicPr>
                          <pic:cNvPr id="780399871"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105610419" name="Picture">
</wp:docPr>
                        <a:graphic>
                          <a:graphicData uri="http://schemas.openxmlformats.org/drawingml/2006/picture">
                            <pic:pic>
                              <pic:nvPicPr>
                                <pic:cNvPr id="1105610419"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77680 Roissy-en-Brie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544637192" name="Picture">
</wp:docPr>
                  <a:graphic>
                    <a:graphicData uri="http://schemas.openxmlformats.org/drawingml/2006/picture">
                      <pic:pic>
                        <pic:nvPicPr>
                          <pic:cNvPr id="544637192"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763323997" name="Picture">
</wp:docPr>
                  <a:graphic>
                    <a:graphicData uri="http://schemas.openxmlformats.org/drawingml/2006/picture">
                      <pic:pic>
                        <pic:nvPicPr>
                          <pic:cNvPr id="763323997"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91372430" name="Picture">
</wp:docPr>
                  <a:graphic>
                    <a:graphicData uri="http://schemas.openxmlformats.org/drawingml/2006/picture">
                      <pic:pic>
                        <pic:nvPicPr>
                          <pic:cNvPr id="59137243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22675994" name="Picture">
</wp:docPr>
                  <a:graphic>
                    <a:graphicData uri="http://schemas.openxmlformats.org/drawingml/2006/picture">
                      <pic:pic>
                        <pic:nvPicPr>
                          <pic:cNvPr id="12226759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92937741" name="Picture">
</wp:docPr>
                  <a:graphic>
                    <a:graphicData uri="http://schemas.openxmlformats.org/drawingml/2006/picture">
                      <pic:pic>
                        <pic:nvPicPr>
                          <pic:cNvPr id="89293774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5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20448640" name="Picture">
</wp:docPr>
                        <a:graphic>
                          <a:graphicData uri="http://schemas.openxmlformats.org/drawingml/2006/picture">
                            <pic:pic>
                              <pic:nvPicPr>
                                <pic:cNvPr id="620448640"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02309171" name="Picture">
</wp:docPr>
                        <a:graphic>
                          <a:graphicData uri="http://schemas.openxmlformats.org/drawingml/2006/picture">
                            <pic:pic>
                              <pic:nvPicPr>
                                <pic:cNvPr id="1602309171"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83750792" name="Picture">
</wp:docPr>
                        <a:graphic>
                          <a:graphicData uri="http://schemas.openxmlformats.org/drawingml/2006/picture">
                            <pic:pic>
                              <pic:nvPicPr>
                                <pic:cNvPr id="483750792"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5763263" name="Picture">
</wp:docPr>
                        <a:graphic>
                          <a:graphicData uri="http://schemas.openxmlformats.org/drawingml/2006/picture">
                            <pic:pic>
                              <pic:nvPicPr>
                                <pic:cNvPr id="205763263" name="Picture"/>
                                <pic:cNvPicPr/>
                              </pic:nvPicPr>
                              <pic:blipFill>
                                <a:blip r:embed="img_0_1_7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080946216" name="Picture">
</wp:docPr>
                        <a:graphic>
                          <a:graphicData uri="http://schemas.openxmlformats.org/drawingml/2006/picture">
                            <pic:pic>
                              <pic:nvPicPr>
                                <pic:cNvPr id="2080946216"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00227034" name="Picture">
</wp:docPr>
                        <a:graphic>
                          <a:graphicData uri="http://schemas.openxmlformats.org/drawingml/2006/picture">
                            <pic:pic>
                              <pic:nvPicPr>
                                <pic:cNvPr id="1200227034" name="Picture"/>
                                <pic:cNvPicPr/>
                              </pic:nvPicPr>
                              <pic:blipFill>
                                <a:blip r:embed="img_0_1_8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51323730" name="Picture">
</wp:docPr>
                        <a:graphic>
                          <a:graphicData uri="http://schemas.openxmlformats.org/drawingml/2006/picture">
                            <pic:pic>
                              <pic:nvPicPr>
                                <pic:cNvPr id="151323730" name="Picture"/>
                                <pic:cNvPicPr/>
                              </pic:nvPicPr>
                              <pic:blipFill>
                                <a:blip r:embed="img_0_1_9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0179650" name="Picture">
</wp:docPr>
                        <a:graphic>
                          <a:graphicData uri="http://schemas.openxmlformats.org/drawingml/2006/picture">
                            <pic:pic>
                              <pic:nvPicPr>
                                <pic:cNvPr id="10179650" name="Picture"/>
                                <pic:cNvPicPr/>
                              </pic:nvPicPr>
                              <pic:blipFill>
                                <a:blip r:embed="img_0_1_9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548010436" name="Picture">
</wp:docPr>
                        <a:graphic>
                          <a:graphicData uri="http://schemas.openxmlformats.org/drawingml/2006/picture">
                            <pic:pic>
                              <pic:nvPicPr>
                                <pic:cNvPr id="1548010436" name="Picture"/>
                                <pic:cNvPicPr/>
                              </pic:nvPicPr>
                              <pic:blipFill>
                                <a:blip r:embed="img_0_1_10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610965791" name="Picture">
</wp:docPr>
                        <a:graphic>
                          <a:graphicData uri="http://schemas.openxmlformats.org/drawingml/2006/picture">
                            <pic:pic>
                              <pic:nvPicPr>
                                <pic:cNvPr id="610965791" name="Picture"/>
                                <pic:cNvPicPr/>
                              </pic:nvPicPr>
                              <pic:blipFill>
                                <a:blip r:embed="img_0_1_10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2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01499217" name="Picture">
</wp:docPr>
                        <a:graphic>
                          <a:graphicData uri="http://schemas.openxmlformats.org/drawingml/2006/picture">
                            <pic:pic>
                              <pic:nvPicPr>
                                <pic:cNvPr id="1801499217" name="Picture"/>
                                <pic:cNvPicPr/>
                              </pic:nvPicPr>
                              <pic:blipFill>
                                <a:blip r:embed="img_0_1_12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328696730" name="Picture">
</wp:docPr>
                        <a:graphic>
                          <a:graphicData uri="http://schemas.openxmlformats.org/drawingml/2006/picture">
                            <pic:pic>
                              <pic:nvPicPr>
                                <pic:cNvPr id="328696730" name="Picture"/>
                                <pic:cNvPicPr/>
                              </pic:nvPicPr>
                              <pic:blipFill>
                                <a:blip r:embed="img_0_1_12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69336911" name="Picture">
</wp:docPr>
                        <a:graphic>
                          <a:graphicData uri="http://schemas.openxmlformats.org/drawingml/2006/picture">
                            <pic:pic>
                              <pic:nvPicPr>
                                <pic:cNvPr id="1969336911"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319356763" name="Picture">
</wp:docPr>
                        <a:graphic>
                          <a:graphicData uri="http://schemas.openxmlformats.org/drawingml/2006/picture">
                            <pic:pic>
                              <pic:nvPicPr>
                                <pic:cNvPr id="319356763"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0869370" name="Picture">
</wp:docPr>
                  <a:graphic>
                    <a:graphicData uri="http://schemas.openxmlformats.org/drawingml/2006/picture">
                      <pic:pic>
                        <pic:nvPicPr>
                          <pic:cNvPr id="10086937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69246634" name="Picture">
</wp:docPr>
                  <a:graphic>
                    <a:graphicData uri="http://schemas.openxmlformats.org/drawingml/2006/picture">
                      <pic:pic>
                        <pic:nvPicPr>
                          <pic:cNvPr id="96924663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37987443" name="Picture">
</wp:docPr>
                  <a:graphic>
                    <a:graphicData uri="http://schemas.openxmlformats.org/drawingml/2006/picture">
                      <pic:pic>
                        <pic:nvPicPr>
                          <pic:cNvPr id="153798744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Roissy-en-brie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18180529" name="Picture">
</wp:docPr>
                  <a:graphic>
                    <a:graphicData uri="http://schemas.openxmlformats.org/drawingml/2006/picture">
                      <pic:pic>
                        <pic:nvPicPr>
                          <pic:cNvPr id="118180529" name="Picture"/>
                          <pic:cNvPicPr/>
                        </pic:nvPicPr>
                        <pic:blipFill>
                          <a:blip r:embed="img_0_2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549798115" name="Picture">
</wp:docPr>
                  <a:graphic>
                    <a:graphicData uri="http://schemas.openxmlformats.org/drawingml/2006/picture">
                      <pic:pic>
                        <pic:nvPicPr>
                          <pic:cNvPr id="1549798115" name="Picture"/>
                          <pic:cNvPicPr/>
                        </pic:nvPicPr>
                        <pic:blipFill>
                          <a:blip r:embed="img_0_2_14.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MOYENNE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 complet de l'Yerres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94DRIEE_IF20190002.</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78629543" name="Picture">
</wp:docPr>
                  <a:graphic>
                    <a:graphicData uri="http://schemas.openxmlformats.org/drawingml/2006/picture">
                      <pic:pic>
                        <pic:nvPicPr>
                          <pic:cNvPr id="117862954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20027194" name="Picture">
</wp:docPr>
                  <a:graphic>
                    <a:graphicData uri="http://schemas.openxmlformats.org/drawingml/2006/picture">
                      <pic:pic>
                        <pic:nvPicPr>
                          <pic:cNvPr id="4200271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23348791" name="Picture">
</wp:docPr>
                  <a:graphic>
                    <a:graphicData uri="http://schemas.openxmlformats.org/drawingml/2006/picture">
                      <pic:pic>
                        <pic:nvPicPr>
                          <pic:cNvPr id="182334879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77121341" name="Picture">
</wp:docPr>
                  <a:graphic>
                    <a:graphicData uri="http://schemas.openxmlformats.org/drawingml/2006/picture">
                      <pic:pic>
                        <pic:nvPicPr>
                          <pic:cNvPr id="77121341" name="Picture"/>
                          <pic:cNvPicPr/>
                        </pic:nvPicPr>
                        <pic:blipFill>
                          <a:blip r:embed="img_0_3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398385578" name="Picture">
</wp:docPr>
                  <a:graphic>
                    <a:graphicData uri="http://schemas.openxmlformats.org/drawingml/2006/picture">
                      <pic:pic>
                        <pic:nvPicPr>
                          <pic:cNvPr id="398385578" name="Picture"/>
                          <pic:cNvPicPr/>
                        </pic:nvPicPr>
                        <pic:blipFill>
                          <a:blip r:embed="img_0_3_13.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1/5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05022537" name="Picture">
</wp:docPr>
                  <a:graphic>
                    <a:graphicData uri="http://schemas.openxmlformats.org/drawingml/2006/picture">
                      <pic:pic>
                        <pic:nvPicPr>
                          <pic:cNvPr id="50502253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68901588" name="Picture">
</wp:docPr>
                  <a:graphic>
                    <a:graphicData uri="http://schemas.openxmlformats.org/drawingml/2006/picture">
                      <pic:pic>
                        <pic:nvPicPr>
                          <pic:cNvPr id="186890158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70372550" name="Picture">
</wp:docPr>
                  <a:graphic>
                    <a:graphicData uri="http://schemas.openxmlformats.org/drawingml/2006/picture">
                      <pic:pic>
                        <pic:nvPicPr>
                          <pic:cNvPr id="137037255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103384885" name="Picture">
</wp:docPr>
                  <a:graphic>
                    <a:graphicData uri="http://schemas.openxmlformats.org/drawingml/2006/picture">
                      <pic:pic>
                        <pic:nvPicPr>
                          <pic:cNvPr id="1103384885"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1147376475" name="Picture">
</wp:docPr>
                  <a:graphic>
                    <a:graphicData uri="http://schemas.openxmlformats.org/drawingml/2006/picture">
                      <pic:pic>
                        <pic:nvPicPr>
                          <pic:cNvPr id="1147376475" name="Picture"/>
                          <pic:cNvPicPr/>
                        </pic:nvPicPr>
                        <pic:blipFill>
                          <a:blip r:embed="img_0_4_13.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PPRsecheresse Roissy-en-Brie (77DDT20010046)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Mouvements de terrain nommé PPRsecheresse Roissy-en-Brie a été prescrit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Tassements différentiels</w:t>
                  </w:r>
                </w:p>
              </w:tc>
              <w:tc>
                <w:tcPr>
     </w:tcPr>
                <w:p>
                  <w:pPr>
                    <w:pStyle w:val="EMPTY_CELL_STYLE"/>
                  </w:pPr>
                </w:p>
              </w:tc>
            </w:tr>
            <w:tr>
              <w:trPr>
                <w:trHeight w:hRule="atLeas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Date de prescription : 11/07/2001</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"https://www.seine-et-marne.gouv.fr/Actions-de-l-Etat/Securite-et-protection-de-la-population/Prevention-des-risques-naturels-et-technologiques" \t "_self" </w:instrText>
                  </w:r>
                  <w:r>
                    <w:fldChar w:fldCharType="separate"/>
                  </w:r>
                  <w:r>
                    <w:rPr>
                      <w:rFonts w:ascii="Marianne" w:hAnsi="Marianne" w:eastAsia="Marianne" w:cs="Marianne"/>
                      <w:color w:val="000000"/>
                      <w:sz w:val="14"/>
                    </w:rPr>
                    <w:t xml:space="preserve">le site de votre préfecture</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21828569" name="Picture">
</wp:docPr>
                  <a:graphic>
                    <a:graphicData uri="http://schemas.openxmlformats.org/drawingml/2006/picture">
                      <pic:pic>
                        <pic:nvPicPr>
                          <pic:cNvPr id="82182856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621556480" name="Picture">
</wp:docPr>
                  <a:graphic>
                    <a:graphicData uri="http://schemas.openxmlformats.org/drawingml/2006/picture">
                      <pic:pic>
                        <pic:nvPicPr>
                          <pic:cNvPr id="62155648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76275960" name="Picture">
</wp:docPr>
                  <a:graphic>
                    <a:graphicData uri="http://schemas.openxmlformats.org/drawingml/2006/picture">
                      <pic:pic>
                        <pic:nvPicPr>
                          <pic:cNvPr id="87627596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Roissy-en-brie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DDRM77</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1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exact" w:val="9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4953886" name="Picture">
</wp:docPr>
                  <a:graphic>
                    <a:graphicData uri="http://schemas.openxmlformats.org/drawingml/2006/picture">
                      <pic:pic>
                        <pic:nvPicPr>
                          <pic:cNvPr id="12495388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7386244" name="Picture">
</wp:docPr>
                  <a:graphic>
                    <a:graphicData uri="http://schemas.openxmlformats.org/drawingml/2006/picture">
                      <pic:pic>
                        <pic:nvPicPr>
                          <pic:cNvPr id="3738624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77889219" name="Picture">
</wp:docPr>
                  <a:graphic>
                    <a:graphicData uri="http://schemas.openxmlformats.org/drawingml/2006/picture">
                      <pic:pic>
                        <pic:nvPicPr>
                          <pic:cNvPr id="10778892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14162471" name="Picture">
</wp:docPr>
                  <a:graphic>
                    <a:graphicData uri="http://schemas.openxmlformats.org/drawingml/2006/picture">
                      <pic:pic>
                        <pic:nvPicPr>
                          <pic:cNvPr id="1814162471" name="Picture"/>
                          <pic:cNvPicPr/>
                        </pic:nvPicPr>
                        <pic:blipFill>
                          <a:blip r:embed="img_0_6_5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268631366" name="Picture">
</wp:docPr>
                  <a:graphic>
                    <a:graphicData uri="http://schemas.openxmlformats.org/drawingml/2006/picture">
                      <pic:pic>
                        <pic:nvPicPr>
                          <pic:cNvPr id="1268631366" name="Picture"/>
                          <pic:cNvPicPr/>
                        </pic:nvPicPr>
                        <pic:blipFill>
                          <a:blip r:embed="img_0_6_56.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9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INTE2118485A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01/07/2020</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09/07/2021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INTE1917051A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01/10/2018</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17/07/2019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INTE0400656A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01/07/2003</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26/08/2004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INTE9900161A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01/12/1996</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02/05/1999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INTE9700269A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01/01/1995</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19/07/1997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INTE9500338A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01/01/1993</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09/09/1995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INTE9400331A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01/01/1993</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09/07/1994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INTE9300001A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01/01/1991</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07/02/1993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INTX9110334A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01/05/1989</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27/12/1991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94926665" name="Picture">
</wp:docPr>
                  <a:graphic>
                    <a:graphicData uri="http://schemas.openxmlformats.org/drawingml/2006/picture">
                      <pic:pic>
                        <pic:nvPicPr>
                          <pic:cNvPr id="129492666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93006" name="Picture">
</wp:docPr>
                  <a:graphic>
                    <a:graphicData uri="http://schemas.openxmlformats.org/drawingml/2006/picture">
                      <pic:pic>
                        <pic:nvPicPr>
                          <pic:cNvPr id="29300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29549119" name="Picture">
</wp:docPr>
                  <a:graphic>
                    <a:graphicData uri="http://schemas.openxmlformats.org/drawingml/2006/picture">
                      <pic:pic>
                        <pic:nvPicPr>
                          <pic:cNvPr id="6295491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597686519" name="Picture">
</wp:docPr>
                  <a:graphic>
                    <a:graphicData uri="http://schemas.openxmlformats.org/drawingml/2006/picture">
                      <pic:pic>
                        <pic:nvPicPr>
                          <pic:cNvPr id="597686519"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194650749" name="Picture">
</wp:docPr>
                  <a:graphic>
                    <a:graphicData uri="http://schemas.openxmlformats.org/drawingml/2006/picture">
                      <pic:pic>
                        <pic:nvPicPr>
                          <pic:cNvPr id="1194650749" name="Picture"/>
                          <pic:cNvPicPr/>
                        </pic:nvPicPr>
                        <pic:blipFill>
                          <a:blip r:embed="img_0_7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56195116" name="Picture">
</wp:docPr>
                  <a:graphic>
                    <a:graphicData uri="http://schemas.openxmlformats.org/drawingml/2006/picture">
                      <pic:pic>
                        <pic:nvPicPr>
                          <pic:cNvPr id="45619511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42656927" name="Picture">
</wp:docPr>
                  <a:graphic>
                    <a:graphicData uri="http://schemas.openxmlformats.org/drawingml/2006/picture">
                      <pic:pic>
                        <pic:nvPicPr>
                          <pic:cNvPr id="104265692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14270832" name="Picture">
</wp:docPr>
                  <a:graphic>
                    <a:graphicData uri="http://schemas.openxmlformats.org/drawingml/2006/picture">
                      <pic:pic>
                        <pic:nvPicPr>
                          <pic:cNvPr id="151427083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67894242" name="Picture">
</wp:docPr>
                  <a:graphic>
                    <a:graphicData uri="http://schemas.openxmlformats.org/drawingml/2006/picture">
                      <pic:pic>
                        <pic:nvPicPr>
                          <pic:cNvPr id="1867894242" name="Picture"/>
                          <pic:cNvPicPr/>
                        </pic:nvPicPr>
                        <pic:blipFill>
                          <a:blip r:embed="img_0_8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2119701919" name="Picture">
</wp:docPr>
                  <a:graphic>
                    <a:graphicData uri="http://schemas.openxmlformats.org/drawingml/2006/picture">
                      <pic:pic>
                        <pic:nvPicPr>
                          <pic:cNvPr id="2119701919" name="Picture"/>
                          <pic:cNvPicPr/>
                        </pic:nvPicPr>
                        <pic:blipFill>
                          <a:blip r:embed="img_0_8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36453528" name="Picture">
</wp:docPr>
                  <a:graphic>
                    <a:graphicData uri="http://schemas.openxmlformats.org/drawingml/2006/picture">
                      <pic:pic>
                        <pic:nvPicPr>
                          <pic:cNvPr id="83645352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52791761" name="Picture">
</wp:docPr>
                  <a:graphic>
                    <a:graphicData uri="http://schemas.openxmlformats.org/drawingml/2006/picture">
                      <pic:pic>
                        <pic:nvPicPr>
                          <pic:cNvPr id="25279176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04890605" name="Picture">
</wp:docPr>
                  <a:graphic>
                    <a:graphicData uri="http://schemas.openxmlformats.org/drawingml/2006/picture">
                      <pic:pic>
                        <pic:nvPicPr>
                          <pic:cNvPr id="80489060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Roissy-en-brie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87301869" name="Picture">
</wp:docPr>
                  <a:graphic>
                    <a:graphicData uri="http://schemas.openxmlformats.org/drawingml/2006/picture">
                      <pic:pic>
                        <pic:nvPicPr>
                          <pic:cNvPr id="87301869" name="Picture"/>
                          <pic:cNvPicPr/>
                        </pic:nvPicPr>
                        <pic:blipFill>
                          <a:blip r:embed="img_0_9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24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841650222" name="Picture">
</wp:docPr>
                  <a:graphic>
                    <a:graphicData uri="http://schemas.openxmlformats.org/drawingml/2006/picture">
                      <pic:pic>
                        <pic:nvPicPr>
                          <pic:cNvPr id="1841650222" name="Picture"/>
                          <pic:cNvPicPr/>
                        </pic:nvPicPr>
                        <pic:blipFill>
                          <a:blip r:embed="img_0_9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001378984" name="Picture">
</wp:docPr>
                  <a:graphic>
                    <a:graphicData uri="http://schemas.openxmlformats.org/drawingml/2006/picture">
                      <pic:pic>
                        <pic:nvPicPr>
                          <pic:cNvPr id="200137898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71296985" name="Picture">
</wp:docPr>
                  <a:graphic>
                    <a:graphicData uri="http://schemas.openxmlformats.org/drawingml/2006/picture">
                      <pic:pic>
                        <pic:nvPicPr>
                          <pic:cNvPr id="147129698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21966246" name="Picture">
</wp:docPr>
                  <a:graphic>
                    <a:graphicData uri="http://schemas.openxmlformats.org/drawingml/2006/picture">
                      <pic:pic>
                        <pic:nvPicPr>
                          <pic:cNvPr id="122196624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"https://fiches-risques.brgm.fr/georisques/infosols/instruction/SSP040032901" \t "_blank" </w:instrText>
            </w:r>
            <w:r>
              <w:fldChar w:fldCharType="separate"/>
            </w:r>
            <w:r>
              <w:rPr>
                <w:rFonts w:ascii="Marianne" w:hAnsi="Marianne" w:eastAsia="Marianne" w:cs="Marianne"/>
                <w:sz w:val="14"/>
              </w:rPr>
              <w:t xml:space="preserve">SSP040032901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RECUTIL</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exact" w:val="9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50708157" name="Picture">
</wp:docPr>
                  <a:graphic>
                    <a:graphicData uri="http://schemas.openxmlformats.org/drawingml/2006/picture">
                      <pic:pic>
                        <pic:nvPicPr>
                          <pic:cNvPr id="105070815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14770300" name="Picture">
</wp:docPr>
                  <a:graphic>
                    <a:graphicData uri="http://schemas.openxmlformats.org/drawingml/2006/picture">
                      <pic:pic>
                        <pic:nvPicPr>
                          <pic:cNvPr id="31477030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77680 Roissy-en-Brie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08877307" name="Picture">
</wp:docPr>
                  <a:graphic>
                    <a:graphicData uri="http://schemas.openxmlformats.org/drawingml/2006/picture">
                      <pic:pic>
                        <pic:nvPicPr>
                          <pic:cNvPr id="150887730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24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"https://fiches-risques.brgm.fr/georisques/casias/SSP3878270" \t "_blank" </w:instrText>
            </w:r>
            <w:r>
              <w:fldChar w:fldCharType="separate"/>
            </w:r>
            <w:r>
              <w:rPr>
                <w:rFonts w:ascii="Marianne" w:hAnsi="Marianne" w:eastAsia="Marianne" w:cs="Marianne"/>
                <w:sz w:val="14"/>
              </w:rPr>
              <w:t xml:space="preserve">SSP3878270</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"https://fiches-risques.brgm.fr/georisques/casias/SSP3878269" \t "_blank" </w:instrText>
            </w:r>
            <w:r>
              <w:fldChar w:fldCharType="separate"/>
            </w:r>
            <w:r>
              <w:rPr>
                <w:rFonts w:ascii="Marianne" w:hAnsi="Marianne" w:eastAsia="Marianne" w:cs="Marianne"/>
                <w:sz w:val="14"/>
              </w:rPr>
              <w:t xml:space="preserve">SSP3878269</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"https://fiches-risques.brgm.fr/georisques/casias/SSP3878268" \t "_blank" </w:instrText>
            </w:r>
            <w:r>
              <w:fldChar w:fldCharType="separate"/>
            </w:r>
            <w:r>
              <w:rPr>
                <w:rFonts w:ascii="Marianne" w:hAnsi="Marianne" w:eastAsia="Marianne" w:cs="Marianne"/>
                <w:sz w:val="14"/>
              </w:rPr>
              <w:t xml:space="preserve">SSP3878268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Réparation de matériels électriques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"https://fiches-risques.brgm.fr/georisques/casias/SSP3878267" \t "_blank" </w:instrText>
            </w:r>
            <w:r>
              <w:fldChar w:fldCharType="separate"/>
            </w:r>
            <w:r>
              <w:rPr>
                <w:rFonts w:ascii="Marianne" w:hAnsi="Marianne" w:eastAsia="Marianne" w:cs="Marianne"/>
                <w:sz w:val="14"/>
              </w:rPr>
              <w:t xml:space="preserve">SSP3878267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Travail mécanique des métaux et alliages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"https://fiches-risques.brgm.fr/georisques/casias/SSP3878266" \t "_blank" </w:instrText>
            </w:r>
            <w:r>
              <w:fldChar w:fldCharType="separate"/>
            </w:r>
            <w:r>
              <w:rPr>
                <w:rFonts w:ascii="Marianne" w:hAnsi="Marianne" w:eastAsia="Marianne" w:cs="Marianne"/>
                <w:sz w:val="14"/>
              </w:rPr>
              <w:t xml:space="preserve">SSP3878266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tôlerie industrielle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"https://fiches-risques.brgm.fr/georisques/casias/SSP3878265" \t "_blank" </w:instrText>
            </w:r>
            <w:r>
              <w:fldChar w:fldCharType="separate"/>
            </w:r>
            <w:r>
              <w:rPr>
                <w:rFonts w:ascii="Marianne" w:hAnsi="Marianne" w:eastAsia="Marianne" w:cs="Marianne"/>
                <w:sz w:val="14"/>
              </w:rPr>
              <w:t xml:space="preserve">SSP3878265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Métallurgie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"https://fiches-risques.brgm.fr/georisques/casias/SSP3878264" \t "_blank" </w:instrText>
            </w:r>
            <w:r>
              <w:fldChar w:fldCharType="separate"/>
            </w:r>
            <w:r>
              <w:rPr>
                <w:rFonts w:ascii="Marianne" w:hAnsi="Marianne" w:eastAsia="Marianne" w:cs="Marianne"/>
                <w:sz w:val="14"/>
              </w:rPr>
              <w:t xml:space="preserve">SSP3878264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Fabrication de mannequins d'étalages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"https://fiches-risques.brgm.fr/georisques/casias/SSP3878263" \t "_blank" </w:instrText>
            </w:r>
            <w:r>
              <w:fldChar w:fldCharType="separate"/>
            </w:r>
            <w:r>
              <w:rPr>
                <w:rFonts w:ascii="Marianne" w:hAnsi="Marianne" w:eastAsia="Marianne" w:cs="Marianne"/>
                <w:sz w:val="14"/>
              </w:rPr>
              <w:t xml:space="preserve">SSP3878263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Imprimérie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"https://fiches-risques.brgm.fr/georisques/casias/SSP3875302" \t "_blank" </w:instrText>
            </w:r>
            <w:r>
              <w:fldChar w:fldCharType="separate"/>
            </w:r>
            <w:r>
              <w:rPr>
                <w:rFonts w:ascii="Marianne" w:hAnsi="Marianne" w:eastAsia="Marianne" w:cs="Marianne"/>
                <w:sz w:val="14"/>
              </w:rPr>
              <w:t xml:space="preserve">SSP3875302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 de Roissy</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"https://fiches-risques.brgm.fr/georisques/casias/SSP3875119" \t "_blank" </w:instrText>
            </w:r>
            <w:r>
              <w:fldChar w:fldCharType="separate"/>
            </w:r>
            <w:r>
              <w:rPr>
                <w:rFonts w:ascii="Marianne" w:hAnsi="Marianne" w:eastAsia="Marianne" w:cs="Marianne"/>
                <w:sz w:val="14"/>
              </w:rPr>
              <w:t xml:space="preserve">SSP3875119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Mécanique générale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"https://fiches-risques.brgm.fr/georisques/casias/SSP3874431" \t "_blank" </w:instrText>
            </w:r>
            <w:r>
              <w:fldChar w:fldCharType="separate"/>
            </w:r>
            <w:r>
              <w:rPr>
                <w:rFonts w:ascii="Marianne" w:hAnsi="Marianne" w:eastAsia="Marianne" w:cs="Marianne"/>
                <w:sz w:val="14"/>
              </w:rPr>
              <w:t xml:space="preserve">SSP3874431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réparation et de dépannage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"https://fiches-risques.brgm.fr/georisques/casias/SSP3874310" \t "_blank" </w:instrText>
            </w:r>
            <w:r>
              <w:fldChar w:fldCharType="separate"/>
            </w:r>
            <w:r>
              <w:rPr>
                <w:rFonts w:ascii="Marianne" w:hAnsi="Marianne" w:eastAsia="Marianne" w:cs="Marianne"/>
                <w:sz w:val="14"/>
              </w:rPr>
              <w:t xml:space="preserve">SSP3874310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"https://fiches-risques.brgm.fr/georisques/casias/SSP3874188" \t "_blank" </w:instrText>
            </w:r>
            <w:r>
              <w:fldChar w:fldCharType="separate"/>
            </w:r>
            <w:r>
              <w:rPr>
                <w:rFonts w:ascii="Marianne" w:hAnsi="Marianne" w:eastAsia="Marianne" w:cs="Marianne"/>
                <w:sz w:val="14"/>
              </w:rPr>
              <w:t xml:space="preserve">SSP3874188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Transports Jacquin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"https://fiches-risques.brgm.fr/georisques/casias/SSP3874185" \t "_blank" </w:instrText>
            </w:r>
            <w:r>
              <w:fldChar w:fldCharType="separate"/>
            </w:r>
            <w:r>
              <w:rPr>
                <w:rFonts w:ascii="Marianne" w:hAnsi="Marianne" w:eastAsia="Marianne" w:cs="Marianne"/>
                <w:sz w:val="14"/>
              </w:rPr>
              <w:t xml:space="preserve">SSP3874185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Traitement de métaux</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"https://fiches-risques.brgm.fr/georisques/casias/SSP3873457" \t "_blank" </w:instrText>
            </w:r>
            <w:r>
              <w:fldChar w:fldCharType="separate"/>
            </w:r>
            <w:r>
              <w:rPr>
                <w:rFonts w:ascii="Marianne" w:hAnsi="Marianne" w:eastAsia="Marianne" w:cs="Marianne"/>
                <w:sz w:val="14"/>
              </w:rPr>
              <w:t xml:space="preserve">SSP3873457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de cartons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"https://fiches-risques.brgm.fr/georisques/casias/SSP3873448" \t "_blank" </w:instrText>
            </w:r>
            <w:r>
              <w:fldChar w:fldCharType="separate"/>
            </w:r>
            <w:r>
              <w:rPr>
                <w:rFonts w:ascii="Marianne" w:hAnsi="Marianne" w:eastAsia="Marianne" w:cs="Marianne"/>
                <w:sz w:val="14"/>
              </w:rPr>
              <w:t xml:space="preserve">SSP3873448</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Atelier de travail mécanique des métaux</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"https://fiches-risques.brgm.fr/georisques/casias/SSP3873272" \t "_blank" </w:instrText>
            </w:r>
            <w:r>
              <w:fldChar w:fldCharType="separate"/>
            </w:r>
            <w:r>
              <w:rPr>
                <w:rFonts w:ascii="Marianne" w:hAnsi="Marianne" w:eastAsia="Marianne" w:cs="Marianne"/>
                <w:sz w:val="14"/>
              </w:rPr>
              <w:t xml:space="preserve">SSP3873272</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"https://fiches-risques.brgm.fr/georisques/casias/SSP3873270" \t "_blank" </w:instrText>
            </w:r>
            <w:r>
              <w:fldChar w:fldCharType="separate"/>
            </w:r>
            <w:r>
              <w:rPr>
                <w:rFonts w:ascii="Marianne" w:hAnsi="Marianne" w:eastAsia="Marianne" w:cs="Marianne"/>
                <w:sz w:val="14"/>
              </w:rPr>
              <w:t xml:space="preserve">SSP3873270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Garage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"https://fiches-risques.brgm.fr/georisques/casias/SSP3872398" \t "_blank" </w:instrText>
            </w:r>
            <w:r>
              <w:fldChar w:fldCharType="separate"/>
            </w:r>
            <w:r>
              <w:rPr>
                <w:rFonts w:ascii="Marianne" w:hAnsi="Marianne" w:eastAsia="Marianne" w:cs="Marianne"/>
                <w:sz w:val="14"/>
              </w:rPr>
              <w:t xml:space="preserve">SSP3872398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décolletage des métaux et de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"https://fiches-risques.brgm.fr/georisques/casias/SSP3872114" \t "_blank" </w:instrText>
            </w:r>
            <w:r>
              <w:fldChar w:fldCharType="separate"/>
            </w:r>
            <w:r>
              <w:rPr>
                <w:rFonts w:ascii="Marianne" w:hAnsi="Marianne" w:eastAsia="Marianne" w:cs="Marianne"/>
                <w:sz w:val="14"/>
              </w:rPr>
              <w:t xml:space="preserve">SSP3872114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Négociant en carburant</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"https://fiches-risques.brgm.fr/georisques/casias/SSP624045" \t "_blank" </w:instrText>
            </w:r>
            <w:r>
              <w:fldChar w:fldCharType="separate"/>
            </w:r>
            <w:r>
              <w:rPr>
                <w:rFonts w:ascii="Marianne" w:hAnsi="Marianne" w:eastAsia="Marianne" w:cs="Marianne"/>
                <w:sz w:val="14"/>
              </w:rPr>
              <w:t xml:space="preserve">SSP624045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SUPRAMIANTE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"https://fiches-risques.brgm.fr/georisques/casias/SSP623953" \t "_blank" </w:instrText>
            </w:r>
            <w:r>
              <w:fldChar w:fldCharType="separate"/>
            </w:r>
            <w:r>
              <w:rPr>
                <w:rFonts w:ascii="Marianne" w:hAnsi="Marianne" w:eastAsia="Marianne" w:cs="Marianne"/>
                <w:sz w:val="14"/>
              </w:rPr>
              <w:t xml:space="preserve">SSP623953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SNDA</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"https://fiches-risques.brgm.fr/georisques/casias/SSP623938" \t "_blank" </w:instrText>
            </w:r>
            <w:r>
              <w:fldChar w:fldCharType="separate"/>
            </w:r>
            <w:r>
              <w:rPr>
                <w:rFonts w:ascii="Marianne" w:hAnsi="Marianne" w:eastAsia="Marianne" w:cs="Marianne"/>
                <w:sz w:val="14"/>
              </w:rPr>
              <w:t xml:space="preserve">SSP623938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FDJ</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"https://fiches-risques.brgm.fr/georisques/casias/SSP623937" \t "_blank" </w:instrText>
            </w:r>
            <w:r>
              <w:fldChar w:fldCharType="separate"/>
            </w:r>
            <w:r>
              <w:rPr>
                <w:rFonts w:ascii="Marianne" w:hAnsi="Marianne" w:eastAsia="Marianne" w:cs="Marianne"/>
                <w:sz w:val="14"/>
              </w:rPr>
              <w:t xml:space="preserve">SSP623937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COMEP</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5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3" w:name="JR_PAGE_ANCHOR_0_13"/>
      <w:bookmarkEnd w:id="13"/>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2_15.jpg" Type="http://schemas.openxmlformats.org/officeDocument/2006/relationships/image" Target="media/img_0_2_15.jpg"/>
 <Relationship Id="img_0_2_14.png" Type="http://schemas.openxmlformats.org/officeDocument/2006/relationships/image" Target="media/img_0_2_14.png"/>
 <Relationship Id="img_0_3_14.jpg" Type="http://schemas.openxmlformats.org/officeDocument/2006/relationships/image" Target="media/img_0_3_14.jpg"/>
 <Relationship Id="img_0_3_13.jpg" Type="http://schemas.openxmlformats.org/officeDocument/2006/relationships/image" Target="media/img_0_3_13.jpg"/>
 <Relationship Id="img_0_4_14.jpg" Type="http://schemas.openxmlformats.org/officeDocument/2006/relationships/image" Target="media/img_0_4_14.jpg"/>
 <Relationship Id="img_0_4_13.png" Type="http://schemas.openxmlformats.org/officeDocument/2006/relationships/image" Target="media/img_0_4_13.png"/>
 <Relationship Id="img_0_6_57.jpg" Type="http://schemas.openxmlformats.org/officeDocument/2006/relationships/image" Target="media/img_0_6_57.jpg"/>
 <Relationship Id="img_0_6_56.png" Type="http://schemas.openxmlformats.org/officeDocument/2006/relationships/image" Target="media/img_0_6_56.png"/>
 <Relationship Id="img_0_7_14.jpg" Type="http://schemas.openxmlformats.org/officeDocument/2006/relationships/image" Target="media/img_0_7_14.jpg"/>
 <Relationship Id="img_0_7_13.png" Type="http://schemas.openxmlformats.org/officeDocument/2006/relationships/image" Target="media/img_0_7_13.png"/>
 <Relationship Id="img_0_8_11.jpg" Type="http://schemas.openxmlformats.org/officeDocument/2006/relationships/image" Target="media/img_0_8_11.jpg"/>
 <Relationship Id="img_0_8_10.png" Type="http://schemas.openxmlformats.org/officeDocument/2006/relationships/image" Target="media/img_0_8_10.png"/>
 <Relationship Id="img_0_9_13.jpg" Type="http://schemas.openxmlformats.org/officeDocument/2006/relationships/image" Target="media/img_0_9_13.jpg"/>
 <Relationship Id="img_0_9_12.png" Type="http://schemas.openxmlformats.org/officeDocument/2006/relationships/image" Target="media/img_0_9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