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72943" name="Picture">
</wp:docPr>
                  <a:graphic>
                    <a:graphicData uri="http://schemas.openxmlformats.org/drawingml/2006/picture">
                      <pic:pic>
                        <pic:nvPicPr>
                          <pic:cNvPr id="138507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216806" name="Picture">
</wp:docPr>
                  <a:graphic>
                    <a:graphicData uri="http://schemas.openxmlformats.org/drawingml/2006/picture">
                      <pic:pic>
                        <pic:nvPicPr>
                          <pic:cNvPr id="671216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528626" name="Picture">
</wp:docPr>
                        <a:graphic>
                          <a:graphicData uri="http://schemas.openxmlformats.org/drawingml/2006/picture">
                            <pic:pic>
                              <pic:nvPicPr>
                                <pic:cNvPr id="1794528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76200 Dieppe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026710" name="Picture">
</wp:docPr>
                  <a:graphic>
                    <a:graphicData uri="http://schemas.openxmlformats.org/drawingml/2006/picture">
                      <pic:pic>
                        <pic:nvPicPr>
                          <pic:cNvPr id="1324026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0892377" name="Picture">
</wp:docPr>
                  <a:graphic>
                    <a:graphicData uri="http://schemas.openxmlformats.org/drawingml/2006/picture">
                      <pic:pic>
                        <pic:nvPicPr>
                          <pic:cNvPr id="940892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37811" name="Picture">
</wp:docPr>
                  <a:graphic>
                    <a:graphicData uri="http://schemas.openxmlformats.org/drawingml/2006/picture">
                      <pic:pic>
                        <pic:nvPicPr>
                          <pic:cNvPr id="197543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89684" name="Picture">
</wp:docPr>
                  <a:graphic>
                    <a:graphicData uri="http://schemas.openxmlformats.org/drawingml/2006/picture">
                      <pic:pic>
                        <pic:nvPicPr>
                          <pic:cNvPr id="108108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770425" name="Picture">
</wp:docPr>
                  <a:graphic>
                    <a:graphicData uri="http://schemas.openxmlformats.org/drawingml/2006/picture">
                      <pic:pic>
                        <pic:nvPicPr>
                          <pic:cNvPr id="94477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755832" name="Picture">
</wp:docPr>
                        <a:graphic>
                          <a:graphicData uri="http://schemas.openxmlformats.org/drawingml/2006/picture">
                            <pic:pic>
                              <pic:nvPicPr>
                                <pic:cNvPr id="1091755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537454" name="Picture">
</wp:docPr>
                        <a:graphic>
                          <a:graphicData uri="http://schemas.openxmlformats.org/drawingml/2006/picture">
                            <pic:pic>
                              <pic:nvPicPr>
                                <pic:cNvPr id="531537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933878" name="Picture">
</wp:docPr>
                        <a:graphic>
                          <a:graphicData uri="http://schemas.openxmlformats.org/drawingml/2006/picture">
                            <pic:pic>
                              <pic:nvPicPr>
                                <pic:cNvPr id="994933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86786" name="Picture">
</wp:docPr>
                        <a:graphic>
                          <a:graphicData uri="http://schemas.openxmlformats.org/drawingml/2006/picture">
                            <pic:pic>
                              <pic:nvPicPr>
                                <pic:cNvPr id="9294867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95494" name="Picture">
</wp:docPr>
                        <a:graphic>
                          <a:graphicData uri="http://schemas.openxmlformats.org/drawingml/2006/picture">
                            <pic:pic>
                              <pic:nvPicPr>
                                <pic:cNvPr id="167795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663640" name="Picture">
</wp:docPr>
                        <a:graphic>
                          <a:graphicData uri="http://schemas.openxmlformats.org/drawingml/2006/picture">
                            <pic:pic>
                              <pic:nvPicPr>
                                <pic:cNvPr id="5026636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43479" name="Picture">
</wp:docPr>
                        <a:graphic>
                          <a:graphicData uri="http://schemas.openxmlformats.org/drawingml/2006/picture">
                            <pic:pic>
                              <pic:nvPicPr>
                                <pic:cNvPr id="1282434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414028" name="Picture">
</wp:docPr>
                        <a:graphic>
                          <a:graphicData uri="http://schemas.openxmlformats.org/drawingml/2006/picture">
                            <pic:pic>
                              <pic:nvPicPr>
                                <pic:cNvPr id="19914140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68592" name="Picture">
</wp:docPr>
                        <a:graphic>
                          <a:graphicData uri="http://schemas.openxmlformats.org/drawingml/2006/picture">
                            <pic:pic>
                              <pic:nvPicPr>
                                <pic:cNvPr id="1846685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723202" name="Picture">
</wp:docPr>
                        <a:graphic>
                          <a:graphicData uri="http://schemas.openxmlformats.org/drawingml/2006/picture">
                            <pic:pic>
                              <pic:nvPicPr>
                                <pic:cNvPr id="11327232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902449" name="Picture">
</wp:docPr>
                        <a:graphic>
                          <a:graphicData uri="http://schemas.openxmlformats.org/drawingml/2006/picture">
                            <pic:pic>
                              <pic:nvPicPr>
                                <pic:cNvPr id="20499024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36204" name="Picture">
</wp:docPr>
                        <a:graphic>
                          <a:graphicData uri="http://schemas.openxmlformats.org/drawingml/2006/picture">
                            <pic:pic>
                              <pic:nvPicPr>
                                <pic:cNvPr id="13863620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09032" name="Picture">
</wp:docPr>
                        <a:graphic>
                          <a:graphicData uri="http://schemas.openxmlformats.org/drawingml/2006/picture">
                            <pic:pic>
                              <pic:nvPicPr>
                                <pic:cNvPr id="3022090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965703" name="Picture">
</wp:docPr>
                        <a:graphic>
                          <a:graphicData uri="http://schemas.openxmlformats.org/drawingml/2006/picture">
                            <pic:pic>
                              <pic:nvPicPr>
                                <pic:cNvPr id="11409657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889923" name="Picture">
</wp:docPr>
                        <a:graphic>
                          <a:graphicData uri="http://schemas.openxmlformats.org/drawingml/2006/picture">
                            <pic:pic>
                              <pic:nvPicPr>
                                <pic:cNvPr id="98488992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737317" name="Picture">
</wp:docPr>
                        <a:graphic>
                          <a:graphicData uri="http://schemas.openxmlformats.org/drawingml/2006/picture">
                            <pic:pic>
                              <pic:nvPicPr>
                                <pic:cNvPr id="30073731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210848" name="Picture">
</wp:docPr>
                        <a:graphic>
                          <a:graphicData uri="http://schemas.openxmlformats.org/drawingml/2006/picture">
                            <pic:pic>
                              <pic:nvPicPr>
                                <pic:cNvPr id="2942108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057928" name="Picture">
</wp:docPr>
                        <a:graphic>
                          <a:graphicData uri="http://schemas.openxmlformats.org/drawingml/2006/picture">
                            <pic:pic>
                              <pic:nvPicPr>
                                <pic:cNvPr id="2310579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92573" name="Picture">
</wp:docPr>
                  <a:graphic>
                    <a:graphicData uri="http://schemas.openxmlformats.org/drawingml/2006/picture">
                      <pic:pic>
                        <pic:nvPicPr>
                          <pic:cNvPr id="145949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344612" name="Picture">
</wp:docPr>
                  <a:graphic>
                    <a:graphicData uri="http://schemas.openxmlformats.org/drawingml/2006/picture">
                      <pic:pic>
                        <pic:nvPicPr>
                          <pic:cNvPr id="164934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298525" name="Picture">
</wp:docPr>
                  <a:graphic>
                    <a:graphicData uri="http://schemas.openxmlformats.org/drawingml/2006/picture">
                      <pic:pic>
                        <pic:nvPicPr>
                          <pic:cNvPr id="99729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622576" name="Picture">
</wp:docPr>
                        <a:graphic>
                          <a:graphicData uri="http://schemas.openxmlformats.org/drawingml/2006/picture">
                            <pic:pic>
                              <pic:nvPicPr>
                                <pic:cNvPr id="27162257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7328" name="Picture">
</wp:docPr>
                        <a:graphic>
                          <a:graphicData uri="http://schemas.openxmlformats.org/drawingml/2006/picture">
                            <pic:pic>
                              <pic:nvPicPr>
                                <pic:cNvPr id="947773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719359" name="Picture">
</wp:docPr>
                        <a:graphic>
                          <a:graphicData uri="http://schemas.openxmlformats.org/drawingml/2006/picture">
                            <pic:pic>
                              <pic:nvPicPr>
                                <pic:cNvPr id="1970719359"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432091" name="Picture">
</wp:docPr>
                        <a:graphic>
                          <a:graphicData uri="http://schemas.openxmlformats.org/drawingml/2006/picture">
                            <pic:pic>
                              <pic:nvPicPr>
                                <pic:cNvPr id="51143209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16599" name="Picture">
</wp:docPr>
                  <a:graphic>
                    <a:graphicData uri="http://schemas.openxmlformats.org/drawingml/2006/picture">
                      <pic:pic>
                        <pic:nvPicPr>
                          <pic:cNvPr id="134681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401175" name="Picture">
</wp:docPr>
                  <a:graphic>
                    <a:graphicData uri="http://schemas.openxmlformats.org/drawingml/2006/picture">
                      <pic:pic>
                        <pic:nvPicPr>
                          <pic:cNvPr id="128740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72487" name="Picture">
</wp:docPr>
                  <a:graphic>
                    <a:graphicData uri="http://schemas.openxmlformats.org/drawingml/2006/picture">
                      <pic:pic>
                        <pic:nvPicPr>
                          <pic:cNvPr id="26817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166280" name="Picture">
</wp:docPr>
                  <a:graphic>
                    <a:graphicData uri="http://schemas.openxmlformats.org/drawingml/2006/picture">
                      <pic:pic>
                        <pic:nvPicPr>
                          <pic:cNvPr id="81916628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7419989" name="Picture">
</wp:docPr>
                  <a:graphic>
                    <a:graphicData uri="http://schemas.openxmlformats.org/drawingml/2006/picture">
                      <pic:pic>
                        <pic:nvPicPr>
                          <pic:cNvPr id="214741998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589661" name="Picture">
</wp:docPr>
                  <a:graphic>
                    <a:graphicData uri="http://schemas.openxmlformats.org/drawingml/2006/picture">
                      <pic:pic>
                        <pic:nvPicPr>
                          <pic:cNvPr id="69258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51699" name="Picture">
</wp:docPr>
                  <a:graphic>
                    <a:graphicData uri="http://schemas.openxmlformats.org/drawingml/2006/picture">
                      <pic:pic>
                        <pic:nvPicPr>
                          <pic:cNvPr id="122685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89855" name="Picture">
</wp:docPr>
                  <a:graphic>
                    <a:graphicData uri="http://schemas.openxmlformats.org/drawingml/2006/picture">
                      <pic:pic>
                        <pic:nvPicPr>
                          <pic:cNvPr id="166448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Dieppe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PPRi-Arques - Revision (76DDTM20120002)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PPRi-Arques -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11/10/2011</w:t>
                    <w:br/>
                    <w:t xml:space="preserve">Date d'approbation : 28/06/2022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DIEPPE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15945" name="Picture">
</wp:docPr>
                  <a:graphic>
                    <a:graphicData uri="http://schemas.openxmlformats.org/drawingml/2006/picture">
                      <pic:pic>
                        <pic:nvPicPr>
                          <pic:cNvPr id="175981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69474" name="Picture">
</wp:docPr>
                  <a:graphic>
                    <a:graphicData uri="http://schemas.openxmlformats.org/drawingml/2006/picture">
                      <pic:pic>
                        <pic:nvPicPr>
                          <pic:cNvPr id="14626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952660" name="Picture">
</wp:docPr>
                  <a:graphic>
                    <a:graphicData uri="http://schemas.openxmlformats.org/drawingml/2006/picture">
                      <pic:pic>
                        <pic:nvPicPr>
                          <pic:cNvPr id="126295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Dieppe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IOCE1017686A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INTE0500741A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02128" name="Picture">
</wp:docPr>
                  <a:graphic>
                    <a:graphicData uri="http://schemas.openxmlformats.org/drawingml/2006/picture">
                      <pic:pic>
                        <pic:nvPicPr>
                          <pic:cNvPr id="92340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94" name="Picture">
</wp:docPr>
                  <a:graphic>
                    <a:graphicData uri="http://schemas.openxmlformats.org/drawingml/2006/picture">
                      <pic:pic>
                        <pic:nvPicPr>
                          <pic:cNvPr id="213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53814" name="Picture">
</wp:docPr>
                  <a:graphic>
                    <a:graphicData uri="http://schemas.openxmlformats.org/drawingml/2006/picture">
                      <pic:pic>
                        <pic:nvPicPr>
                          <pic:cNvPr id="192225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284122" name="Picture">
</wp:docPr>
                  <a:graphic>
                    <a:graphicData uri="http://schemas.openxmlformats.org/drawingml/2006/picture">
                      <pic:pic>
                        <pic:nvPicPr>
                          <pic:cNvPr id="21172841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06912" name="Picture">
</wp:docPr>
                  <a:graphic>
                    <a:graphicData uri="http://schemas.openxmlformats.org/drawingml/2006/picture">
                      <pic:pic>
                        <pic:nvPicPr>
                          <pic:cNvPr id="110106912"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776457" name="Picture">
</wp:docPr>
                  <a:graphic>
                    <a:graphicData uri="http://schemas.openxmlformats.org/drawingml/2006/picture">
                      <pic:pic>
                        <pic:nvPicPr>
                          <pic:cNvPr id="164077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03738" name="Picture">
</wp:docPr>
                  <a:graphic>
                    <a:graphicData uri="http://schemas.openxmlformats.org/drawingml/2006/picture">
                      <pic:pic>
                        <pic:nvPicPr>
                          <pic:cNvPr id="52570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84001" name="Picture">
</wp:docPr>
                  <a:graphic>
                    <a:graphicData uri="http://schemas.openxmlformats.org/drawingml/2006/picture">
                      <pic:pic>
                        <pic:nvPicPr>
                          <pic:cNvPr id="191118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654100" name="Picture">
</wp:docPr>
                  <a:graphic>
                    <a:graphicData uri="http://schemas.openxmlformats.org/drawingml/2006/picture">
                      <pic:pic>
                        <pic:nvPicPr>
                          <pic:cNvPr id="9986541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99454143" name="Picture">
</wp:docPr>
                  <a:graphic>
                    <a:graphicData uri="http://schemas.openxmlformats.org/drawingml/2006/picture">
                      <pic:pic>
                        <pic:nvPicPr>
                          <pic:cNvPr id="299454143"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427760" name="Picture">
</wp:docPr>
                  <a:graphic>
                    <a:graphicData uri="http://schemas.openxmlformats.org/drawingml/2006/picture">
                      <pic:pic>
                        <pic:nvPicPr>
                          <pic:cNvPr id="41642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058737" name="Picture">
</wp:docPr>
                  <a:graphic>
                    <a:graphicData uri="http://schemas.openxmlformats.org/drawingml/2006/picture">
                      <pic:pic>
                        <pic:nvPicPr>
                          <pic:cNvPr id="72705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69010" name="Picture">
</wp:docPr>
                  <a:graphic>
                    <a:graphicData uri="http://schemas.openxmlformats.org/drawingml/2006/picture">
                      <pic:pic>
                        <pic:nvPicPr>
                          <pic:cNvPr id="119756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Dieppe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PPRi-Arques - Revision (76DDTM20120002)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PPRi-Arques -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11/10/2011</w:t>
                    <w:br/>
                    <w:t xml:space="preserve">Date d'approbation : 28/06/2022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DIEPPE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95788" name="Picture">
</wp:docPr>
                  <a:graphic>
                    <a:graphicData uri="http://schemas.openxmlformats.org/drawingml/2006/picture">
                      <pic:pic>
                        <pic:nvPicPr>
                          <pic:cNvPr id="24739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146442" name="Picture">
</wp:docPr>
                  <a:graphic>
                    <a:graphicData uri="http://schemas.openxmlformats.org/drawingml/2006/picture">
                      <pic:pic>
                        <pic:nvPicPr>
                          <pic:cNvPr id="110814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724101" name="Picture">
</wp:docPr>
                  <a:graphic>
                    <a:graphicData uri="http://schemas.openxmlformats.org/drawingml/2006/picture">
                      <pic:pic>
                        <pic:nvPicPr>
                          <pic:cNvPr id="183272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Dieppe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82559" name="Picture">
</wp:docPr>
                  <a:graphic>
                    <a:graphicData uri="http://schemas.openxmlformats.org/drawingml/2006/picture">
                      <pic:pic>
                        <pic:nvPicPr>
                          <pic:cNvPr id="199698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68084" name="Picture">
</wp:docPr>
                  <a:graphic>
                    <a:graphicData uri="http://schemas.openxmlformats.org/drawingml/2006/picture">
                      <pic:pic>
                        <pic:nvPicPr>
                          <pic:cNvPr id="193006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940723" name="Picture">
</wp:docPr>
                  <a:graphic>
                    <a:graphicData uri="http://schemas.openxmlformats.org/drawingml/2006/picture">
                      <pic:pic>
                        <pic:nvPicPr>
                          <pic:cNvPr id="59794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185016" name="Picture">
</wp:docPr>
                  <a:graphic>
                    <a:graphicData uri="http://schemas.openxmlformats.org/drawingml/2006/picture">
                      <pic:pic>
                        <pic:nvPicPr>
                          <pic:cNvPr id="17461850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124820" name="Picture">
</wp:docPr>
                  <a:graphic>
                    <a:graphicData uri="http://schemas.openxmlformats.org/drawingml/2006/picture">
                      <pic:pic>
                        <pic:nvPicPr>
                          <pic:cNvPr id="81124820" name="Picture"/>
                          <pic:cNvPicPr/>
                        </pic:nvPicPr>
                        <pic:blipFill>
                          <a:blip r:embed="img_0_10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18081" name="Picture">
</wp:docPr>
                  <a:graphic>
                    <a:graphicData uri="http://schemas.openxmlformats.org/drawingml/2006/picture">
                      <pic:pic>
                        <pic:nvPicPr>
                          <pic:cNvPr id="107411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28491" name="Picture">
</wp:docPr>
                  <a:graphic>
                    <a:graphicData uri="http://schemas.openxmlformats.org/drawingml/2006/picture">
                      <pic:pic>
                        <pic:nvPicPr>
                          <pic:cNvPr id="57132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671181" name="Picture">
</wp:docPr>
                  <a:graphic>
                    <a:graphicData uri="http://schemas.openxmlformats.org/drawingml/2006/picture">
                      <pic:pic>
                        <pic:nvPicPr>
                          <pic:cNvPr id="114367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820508" name="Picture">
</wp:docPr>
                  <a:graphic>
                    <a:graphicData uri="http://schemas.openxmlformats.org/drawingml/2006/picture">
                      <pic:pic>
                        <pic:nvPicPr>
                          <pic:cNvPr id="1870820508" name="Picture"/>
                          <pic:cNvPicPr/>
                        </pic:nvPicPr>
                        <pic:blipFill>
                          <a:blip r:embed="img_0_11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0199947" name="Picture">
</wp:docPr>
                  <a:graphic>
                    <a:graphicData uri="http://schemas.openxmlformats.org/drawingml/2006/picture">
                      <pic:pic>
                        <pic:nvPicPr>
                          <pic:cNvPr id="1220199947" name="Picture"/>
                          <pic:cNvPicPr/>
                        </pic:nvPicPr>
                        <pic:blipFill>
                          <a:blip r:embed="img_0_11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972939" name="Picture">
</wp:docPr>
                  <a:graphic>
                    <a:graphicData uri="http://schemas.openxmlformats.org/drawingml/2006/picture">
                      <pic:pic>
                        <pic:nvPicPr>
                          <pic:cNvPr id="179897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61209" name="Picture">
</wp:docPr>
                  <a:graphic>
                    <a:graphicData uri="http://schemas.openxmlformats.org/drawingml/2006/picture">
                      <pic:pic>
                        <pic:nvPicPr>
                          <pic:cNvPr id="196596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40213" name="Picture">
</wp:docPr>
                  <a:graphic>
                    <a:graphicData uri="http://schemas.openxmlformats.org/drawingml/2006/picture">
                      <pic:pic>
                        <pic:nvPicPr>
                          <pic:cNvPr id="110844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Dieppe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41054" name="Picture">
</wp:docPr>
                  <a:graphic>
                    <a:graphicData uri="http://schemas.openxmlformats.org/drawingml/2006/picture">
                      <pic:pic>
                        <pic:nvPicPr>
                          <pic:cNvPr id="58564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956893" name="Picture">
</wp:docPr>
                  <a:graphic>
                    <a:graphicData uri="http://schemas.openxmlformats.org/drawingml/2006/picture">
                      <pic:pic>
                        <pic:nvPicPr>
                          <pic:cNvPr id="64995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93155" name="Picture">
</wp:docPr>
                  <a:graphic>
                    <a:graphicData uri="http://schemas.openxmlformats.org/drawingml/2006/picture">
                      <pic:pic>
                        <pic:nvPicPr>
                          <pic:cNvPr id="186659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720927" name="Picture">
</wp:docPr>
                  <a:graphic>
                    <a:graphicData uri="http://schemas.openxmlformats.org/drawingml/2006/picture">
                      <pic:pic>
                        <pic:nvPicPr>
                          <pic:cNvPr id="47972092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772671" name="Picture">
</wp:docPr>
                  <a:graphic>
                    <a:graphicData uri="http://schemas.openxmlformats.org/drawingml/2006/picture">
                      <pic:pic>
                        <pic:nvPicPr>
                          <pic:cNvPr id="154477267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21711" name="Picture">
</wp:docPr>
                  <a:graphic>
                    <a:graphicData uri="http://schemas.openxmlformats.org/drawingml/2006/picture">
                      <pic:pic>
                        <pic:nvPicPr>
                          <pic:cNvPr id="213132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465810" name="Picture">
</wp:docPr>
                  <a:graphic>
                    <a:graphicData uri="http://schemas.openxmlformats.org/drawingml/2006/picture">
                      <pic:pic>
                        <pic:nvPicPr>
                          <pic:cNvPr id="181946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08771" name="Picture">
</wp:docPr>
                  <a:graphic>
                    <a:graphicData uri="http://schemas.openxmlformats.org/drawingml/2006/picture">
                      <pic:pic>
                        <pic:nvPicPr>
                          <pic:cNvPr id="135650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562928" name="Picture">
</wp:docPr>
                  <a:graphic>
                    <a:graphicData uri="http://schemas.openxmlformats.org/drawingml/2006/picture">
                      <pic:pic>
                        <pic:nvPicPr>
                          <pic:cNvPr id="101856292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124448" name="Picture">
</wp:docPr>
                  <a:graphic>
                    <a:graphicData uri="http://schemas.openxmlformats.org/drawingml/2006/picture">
                      <pic:pic>
                        <pic:nvPicPr>
                          <pic:cNvPr id="1019124448"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04351" name="Picture">
</wp:docPr>
                  <a:graphic>
                    <a:graphicData uri="http://schemas.openxmlformats.org/drawingml/2006/picture">
                      <pic:pic>
                        <pic:nvPicPr>
                          <pic:cNvPr id="161730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99401" name="Picture">
</wp:docPr>
                  <a:graphic>
                    <a:graphicData uri="http://schemas.openxmlformats.org/drawingml/2006/picture">
                      <pic:pic>
                        <pic:nvPicPr>
                          <pic:cNvPr id="179659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14641" name="Picture">
</wp:docPr>
                  <a:graphic>
                    <a:graphicData uri="http://schemas.openxmlformats.org/drawingml/2006/picture">
                      <pic:pic>
                        <pic:nvPicPr>
                          <pic:cNvPr id="59061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98915" name="Picture">
</wp:docPr>
                  <a:graphic>
                    <a:graphicData uri="http://schemas.openxmlformats.org/drawingml/2006/picture">
                      <pic:pic>
                        <pic:nvPicPr>
                          <pic:cNvPr id="100809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01614" name="Picture">
</wp:docPr>
                  <a:graphic>
                    <a:graphicData uri="http://schemas.openxmlformats.org/drawingml/2006/picture">
                      <pic:pic>
                        <pic:nvPicPr>
                          <pic:cNvPr id="202510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029649" name="Picture">
</wp:docPr>
                  <a:graphic>
                    <a:graphicData uri="http://schemas.openxmlformats.org/drawingml/2006/picture">
                      <pic:pic>
                        <pic:nvPicPr>
                          <pic:cNvPr id="207202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91873" name="Picture">
</wp:docPr>
                  <a:graphic>
                    <a:graphicData uri="http://schemas.openxmlformats.org/drawingml/2006/picture">
                      <pic:pic>
                        <pic:nvPicPr>
                          <pic:cNvPr id="151591873"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9153544" name="Picture">
</wp:docPr>
                  <a:graphic>
                    <a:graphicData uri="http://schemas.openxmlformats.org/drawingml/2006/picture">
                      <pic:pic>
                        <pic:nvPicPr>
                          <pic:cNvPr id="1369153544"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74820" name="Picture">
</wp:docPr>
                  <a:graphic>
                    <a:graphicData uri="http://schemas.openxmlformats.org/drawingml/2006/picture">
                      <pic:pic>
                        <pic:nvPicPr>
                          <pic:cNvPr id="39967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821665" name="Picture">
</wp:docPr>
                  <a:graphic>
                    <a:graphicData uri="http://schemas.openxmlformats.org/drawingml/2006/picture">
                      <pic:pic>
                        <pic:nvPicPr>
                          <pic:cNvPr id="182582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535627" name="Picture">
</wp:docPr>
                  <a:graphic>
                    <a:graphicData uri="http://schemas.openxmlformats.org/drawingml/2006/picture">
                      <pic:pic>
                        <pic:nvPicPr>
                          <pic:cNvPr id="52553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89101" name="Picture">
</wp:docPr>
                  <a:graphic>
                    <a:graphicData uri="http://schemas.openxmlformats.org/drawingml/2006/picture">
                      <pic:pic>
                        <pic:nvPicPr>
                          <pic:cNvPr id="871389101" name="Picture"/>
                          <pic:cNvPicPr/>
                        </pic:nvPicPr>
                        <pic:blipFill>
                          <a:blip r:embed="img_0_1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69635628" name="Picture">
</wp:docPr>
                  <a:graphic>
                    <a:graphicData uri="http://schemas.openxmlformats.org/drawingml/2006/picture">
                      <pic:pic>
                        <pic:nvPicPr>
                          <pic:cNvPr id="1669635628" name="Picture"/>
                          <pic:cNvPicPr/>
                        </pic:nvPicPr>
                        <pic:blipFill>
                          <a:blip r:embed="img_0_1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35061" name="Picture">
</wp:docPr>
                  <a:graphic>
                    <a:graphicData uri="http://schemas.openxmlformats.org/drawingml/2006/picture">
                      <pic:pic>
                        <pic:nvPicPr>
                          <pic:cNvPr id="55043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10238" name="Picture">
</wp:docPr>
                  <a:graphic>
                    <a:graphicData uri="http://schemas.openxmlformats.org/drawingml/2006/picture">
                      <pic:pic>
                        <pic:nvPicPr>
                          <pic:cNvPr id="173621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48255" name="Picture">
</wp:docPr>
                  <a:graphic>
                    <a:graphicData uri="http://schemas.openxmlformats.org/drawingml/2006/picture">
                      <pic:pic>
                        <pic:nvPicPr>
                          <pic:cNvPr id="191414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Dieppe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36151" name="Picture">
</wp:docPr>
                  <a:graphic>
                    <a:graphicData uri="http://schemas.openxmlformats.org/drawingml/2006/picture">
                      <pic:pic>
                        <pic:nvPicPr>
                          <pic:cNvPr id="106953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151897" name="Picture">
</wp:docPr>
                  <a:graphic>
                    <a:graphicData uri="http://schemas.openxmlformats.org/drawingml/2006/picture">
                      <pic:pic>
                        <pic:nvPicPr>
                          <pic:cNvPr id="99815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062020" name="Picture">
</wp:docPr>
                  <a:graphic>
                    <a:graphicData uri="http://schemas.openxmlformats.org/drawingml/2006/picture">
                      <pic:pic>
                        <pic:nvPicPr>
                          <pic:cNvPr id="197206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17265" name="Picture">
</wp:docPr>
                  <a:graphic>
                    <a:graphicData uri="http://schemas.openxmlformats.org/drawingml/2006/picture">
                      <pic:pic>
                        <pic:nvPicPr>
                          <pic:cNvPr id="450917265" name="Picture"/>
                          <pic:cNvPicPr/>
                        </pic:nvPicPr>
                        <pic:blipFill>
                          <a:blip r:embed="img_0_1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9616479" name="Picture">
</wp:docPr>
                  <a:graphic>
                    <a:graphicData uri="http://schemas.openxmlformats.org/drawingml/2006/picture">
                      <pic:pic>
                        <pic:nvPicPr>
                          <pic:cNvPr id="1509616479" name="Picture"/>
                          <pic:cNvPicPr/>
                        </pic:nvPicPr>
                        <pic:blipFill>
                          <a:blip r:embed="img_0_19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5072" name="Picture">
</wp:docPr>
                  <a:graphic>
                    <a:graphicData uri="http://schemas.openxmlformats.org/drawingml/2006/picture">
                      <pic:pic>
                        <pic:nvPicPr>
                          <pic:cNvPr id="20570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372606" name="Picture">
</wp:docPr>
                  <a:graphic>
                    <a:graphicData uri="http://schemas.openxmlformats.org/drawingml/2006/picture">
                      <pic:pic>
                        <pic:nvPicPr>
                          <pic:cNvPr id="129237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511198" name="Picture">
</wp:docPr>
                  <a:graphic>
                    <a:graphicData uri="http://schemas.openxmlformats.org/drawingml/2006/picture">
                      <pic:pic>
                        <pic:nvPicPr>
                          <pic:cNvPr id="99451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"https://fiches-risques.brgm.fr/fr/georisques/mvt-synthetique/11100194" \t "_self" </w:instrText>
            </w:r>
            <w:r>
              <w:fldChar w:fldCharType="separate"/>
            </w:r>
            <w:r>
              <w:rPr>
                <w:rFonts w:ascii="Marianne" w:hAnsi="Marianne" w:eastAsia="Marianne" w:cs="Marianne"/>
                <w:sz w:val="14"/>
              </w:rPr>
              <w:t xml:space="preserve">11100194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Promontoir de Notre-Dame-de-Bon-Secours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"https://fiches-risques.brgm.fr/fr/georisques/mvt-synthetique/11100195" \t "_self" </w:instrText>
            </w:r>
            <w:r>
              <w:fldChar w:fldCharType="separate"/>
            </w:r>
            <w:r>
              <w:rPr>
                <w:rFonts w:ascii="Marianne" w:hAnsi="Marianne" w:eastAsia="Marianne" w:cs="Marianne"/>
                <w:sz w:val="14"/>
              </w:rPr>
              <w:t xml:space="preserve">11100195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Promontoir de Notre-Dame-de-Bon-Secours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"https://fiches-risques.brgm.fr/fr/georisques/mvt-synthetique/11100212" \t "_self" </w:instrText>
            </w:r>
            <w:r>
              <w:fldChar w:fldCharType="separate"/>
            </w:r>
            <w:r>
              <w:rPr>
                <w:rFonts w:ascii="Marianne" w:hAnsi="Marianne" w:eastAsia="Marianne" w:cs="Marianne"/>
                <w:sz w:val="14"/>
              </w:rPr>
              <w:t xml:space="preserve">11100212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Pollet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"https://fiches-risques.brgm.fr/fr/georisques/mvt-synthetique/11100232" \t "_self" </w:instrText>
            </w:r>
            <w:r>
              <w:fldChar w:fldCharType="separate"/>
            </w:r>
            <w:r>
              <w:rPr>
                <w:rFonts w:ascii="Marianne" w:hAnsi="Marianne" w:eastAsia="Marianne" w:cs="Marianne"/>
                <w:sz w:val="14"/>
              </w:rPr>
              <w:t xml:space="preserve">11100232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"https://fiches-risques.brgm.fr/fr/georisques/mvt-synthetique/11100919" \t "_self" </w:instrText>
            </w:r>
            <w:r>
              <w:fldChar w:fldCharType="separate"/>
            </w:r>
            <w:r>
              <w:rPr>
                <w:rFonts w:ascii="Marianne" w:hAnsi="Marianne" w:eastAsia="Marianne" w:cs="Marianne"/>
                <w:sz w:val="14"/>
              </w:rPr>
              <w:t xml:space="preserve">11100919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"https://fiches-risques.brgm.fr/fr/georisques/mvt-synthetique/11100920" \t "_self" </w:instrText>
            </w:r>
            <w:r>
              <w:fldChar w:fldCharType="separate"/>
            </w:r>
            <w:r>
              <w:rPr>
                <w:rFonts w:ascii="Marianne" w:hAnsi="Marianne" w:eastAsia="Marianne" w:cs="Marianne"/>
                <w:sz w:val="14"/>
              </w:rPr>
              <w:t xml:space="preserve">11100920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"https://fiches-risques.brgm.fr/fr/georisques/mvt-synthetique/11100921" \t "_self" </w:instrText>
            </w:r>
            <w:r>
              <w:fldChar w:fldCharType="separate"/>
            </w:r>
            <w:r>
              <w:rPr>
                <w:rFonts w:ascii="Marianne" w:hAnsi="Marianne" w:eastAsia="Marianne" w:cs="Marianne"/>
                <w:sz w:val="14"/>
              </w:rPr>
              <w:t xml:space="preserve">11100921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Puys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"https://fiches-risques.brgm.fr/fr/georisques/mvt-synthetique/11100922" \t "_self" </w:instrText>
            </w:r>
            <w:r>
              <w:fldChar w:fldCharType="separate"/>
            </w:r>
            <w:r>
              <w:rPr>
                <w:rFonts w:ascii="Marianne" w:hAnsi="Marianne" w:eastAsia="Marianne" w:cs="Marianne"/>
                <w:sz w:val="14"/>
              </w:rPr>
              <w:t xml:space="preserve">11100922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Bonsecours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"https://fiches-risques.brgm.fr/fr/georisques/mvt-synthetique/11100924" \t "_self" </w:instrText>
            </w:r>
            <w:r>
              <w:fldChar w:fldCharType="separate"/>
            </w:r>
            <w:r>
              <w:rPr>
                <w:rFonts w:ascii="Marianne" w:hAnsi="Marianne" w:eastAsia="Marianne" w:cs="Marianne"/>
                <w:sz w:val="14"/>
              </w:rPr>
              <w:t xml:space="preserve">11100924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"https://fiches-risques.brgm.fr/fr/georisques/mvt-synthetique/11100926" \t "_self" </w:instrText>
            </w:r>
            <w:r>
              <w:fldChar w:fldCharType="separate"/>
            </w:r>
            <w:r>
              <w:rPr>
                <w:rFonts w:ascii="Marianne" w:hAnsi="Marianne" w:eastAsia="Marianne" w:cs="Marianne"/>
                <w:sz w:val="14"/>
              </w:rPr>
              <w:t xml:space="preserve">11100926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Neuville-les-Dieppe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"https://fiches-risques.brgm.fr/fr/georisques/mvt-synthetique/11101299" \t "_self" </w:instrText>
            </w:r>
            <w:r>
              <w:fldChar w:fldCharType="separate"/>
            </w:r>
            <w:r>
              <w:rPr>
                <w:rFonts w:ascii="Marianne" w:hAnsi="Marianne" w:eastAsia="Marianne" w:cs="Marianne"/>
                <w:sz w:val="14"/>
              </w:rPr>
              <w:t xml:space="preserve">11101299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Puys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"https://fiches-risques.brgm.fr/fr/georisques/mvt-synthetique/11101302" \t "_self" </w:instrText>
            </w:r>
            <w:r>
              <w:fldChar w:fldCharType="separate"/>
            </w:r>
            <w:r>
              <w:rPr>
                <w:rFonts w:ascii="Marianne" w:hAnsi="Marianne" w:eastAsia="Marianne" w:cs="Marianne"/>
                <w:sz w:val="14"/>
              </w:rPr>
              <w:t xml:space="preserve">11101302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"https://fiches-risques.brgm.fr/fr/georisques/mvt-synthetique/11101314" \t "_self" </w:instrText>
            </w:r>
            <w:r>
              <w:fldChar w:fldCharType="separate"/>
            </w:r>
            <w:r>
              <w:rPr>
                <w:rFonts w:ascii="Marianne" w:hAnsi="Marianne" w:eastAsia="Marianne" w:cs="Marianne"/>
                <w:sz w:val="14"/>
              </w:rPr>
              <w:t xml:space="preserve">11101314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Pourville à Dieppe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"https://fiches-risques.brgm.fr/fr/georisques/mvt-synthetique/11101320" \t "_self" </w:instrText>
            </w:r>
            <w:r>
              <w:fldChar w:fldCharType="separate"/>
            </w:r>
            <w:r>
              <w:rPr>
                <w:rFonts w:ascii="Marianne" w:hAnsi="Marianne" w:eastAsia="Marianne" w:cs="Marianne"/>
                <w:sz w:val="14"/>
              </w:rPr>
              <w:t xml:space="preserve">11101320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Pourville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"https://fiches-risques.brgm.fr/fr/georisques/mvt-synthetique/11101323" \t "_self" </w:instrText>
            </w:r>
            <w:r>
              <w:fldChar w:fldCharType="separate"/>
            </w:r>
            <w:r>
              <w:rPr>
                <w:rFonts w:ascii="Marianne" w:hAnsi="Marianne" w:eastAsia="Marianne" w:cs="Marianne"/>
                <w:sz w:val="14"/>
              </w:rPr>
              <w:t xml:space="preserve">11101323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Pourville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"https://fiches-risques.brgm.fr/fr/georisques/mvt-synthetique/11101969" \t "_self" </w:instrText>
            </w:r>
            <w:r>
              <w:fldChar w:fldCharType="separate"/>
            </w:r>
            <w:r>
              <w:rPr>
                <w:rFonts w:ascii="Marianne" w:hAnsi="Marianne" w:eastAsia="Marianne" w:cs="Marianne"/>
                <w:sz w:val="14"/>
              </w:rPr>
              <w:t xml:space="preserve">11101969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"https://fiches-risques.brgm.fr/fr/georisques/mvt-synthetique/11101971" \t "_self" </w:instrText>
            </w:r>
            <w:r>
              <w:fldChar w:fldCharType="separate"/>
            </w:r>
            <w:r>
              <w:rPr>
                <w:rFonts w:ascii="Marianne" w:hAnsi="Marianne" w:eastAsia="Marianne" w:cs="Marianne"/>
                <w:sz w:val="14"/>
              </w:rPr>
              <w:t xml:space="preserve">11101971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"https://fiches-risques.brgm.fr/fr/georisques/mvt-synthetique/11101972" \t "_self" </w:instrText>
            </w:r>
            <w:r>
              <w:fldChar w:fldCharType="separate"/>
            </w:r>
            <w:r>
              <w:rPr>
                <w:rFonts w:ascii="Marianne" w:hAnsi="Marianne" w:eastAsia="Marianne" w:cs="Marianne"/>
                <w:sz w:val="14"/>
              </w:rPr>
              <w:t xml:space="preserve">11101972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Fort-Blanc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"https://fiches-risques.brgm.fr/fr/georisques/mvt-synthetique/11102339" \t "_self" </w:instrText>
            </w:r>
            <w:r>
              <w:fldChar w:fldCharType="separate"/>
            </w:r>
            <w:r>
              <w:rPr>
                <w:rFonts w:ascii="Marianne" w:hAnsi="Marianne" w:eastAsia="Marianne" w:cs="Marianne"/>
                <w:sz w:val="14"/>
              </w:rPr>
              <w:t xml:space="preserve">11102339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"https://fiches-risques.brgm.fr/fr/georisques/mvt-synthetique/11102340" \t "_self" </w:instrText>
            </w:r>
            <w:r>
              <w:fldChar w:fldCharType="separate"/>
            </w:r>
            <w:r>
              <w:rPr>
                <w:rFonts w:ascii="Marianne" w:hAnsi="Marianne" w:eastAsia="Marianne" w:cs="Marianne"/>
                <w:sz w:val="14"/>
              </w:rPr>
              <w:t xml:space="preserve">11102340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"https://fiches-risques.brgm.fr/fr/georisques/mvt-synthetique/11103507" \t "_self" </w:instrText>
            </w:r>
            <w:r>
              <w:fldChar w:fldCharType="separate"/>
            </w:r>
            <w:r>
              <w:rPr>
                <w:rFonts w:ascii="Marianne" w:hAnsi="Marianne" w:eastAsia="Marianne" w:cs="Marianne"/>
                <w:sz w:val="14"/>
              </w:rPr>
              <w:t xml:space="preserve">11103507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Pollet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"https://fiches-risques.brgm.fr/fr/georisques/mvt-synthetique/11103508" \t "_self" </w:instrText>
            </w:r>
            <w:r>
              <w:fldChar w:fldCharType="separate"/>
            </w:r>
            <w:r>
              <w:rPr>
                <w:rFonts w:ascii="Marianne" w:hAnsi="Marianne" w:eastAsia="Marianne" w:cs="Marianne"/>
                <w:sz w:val="14"/>
              </w:rPr>
              <w:t xml:space="preserve">11103508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"https://fiches-risques.brgm.fr/fr/georisques/mvt-synthetique/67600019" \t "_self" </w:instrText>
            </w:r>
            <w:r>
              <w:fldChar w:fldCharType="separate"/>
            </w:r>
            <w:r>
              <w:rPr>
                <w:rFonts w:ascii="Marianne" w:hAnsi="Marianne" w:eastAsia="Marianne" w:cs="Marianne"/>
                <w:sz w:val="14"/>
              </w:rPr>
              <w:t xml:space="preserve">67600019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48, 50, et 52 route de Pourville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86546" name="Picture">
</wp:docPr>
                  <a:graphic>
                    <a:graphicData uri="http://schemas.openxmlformats.org/drawingml/2006/picture">
                      <pic:pic>
                        <pic:nvPicPr>
                          <pic:cNvPr id="49088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43626" name="Picture">
</wp:docPr>
                  <a:graphic>
                    <a:graphicData uri="http://schemas.openxmlformats.org/drawingml/2006/picture">
                      <pic:pic>
                        <pic:nvPicPr>
                          <pic:cNvPr id="182344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274338" name="Picture">
</wp:docPr>
                  <a:graphic>
                    <a:graphicData uri="http://schemas.openxmlformats.org/drawingml/2006/picture">
                      <pic:pic>
                        <pic:nvPicPr>
                          <pic:cNvPr id="86327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"https://fiches-risques.brgm.fr/georisques/cavite/HNOAW0048950" \t "_self" </w:instrText>
            </w:r>
            <w:r>
              <w:fldChar w:fldCharType="separate"/>
            </w:r>
            <w:r>
              <w:rPr>
                <w:rFonts w:ascii="Marianne" w:hAnsi="Marianne" w:eastAsia="Marianne" w:cs="Marianne"/>
                <w:sz w:val="14"/>
              </w:rPr>
              <w:t xml:space="preserve">HNOAW0048950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5 rue du 8 mai 1945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"https://fiches-risques.brgm.fr/georisques/cavite/HNOIE0009630" \t "_self" </w:instrText>
            </w:r>
            <w:r>
              <w:fldChar w:fldCharType="separate"/>
            </w:r>
            <w:r>
              <w:rPr>
                <w:rFonts w:ascii="Marianne" w:hAnsi="Marianne" w:eastAsia="Marianne" w:cs="Marianne"/>
                <w:sz w:val="14"/>
              </w:rPr>
              <w:t xml:space="preserve">HNOIE0009630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"https://fiches-risques.brgm.fr/georisques/cavite/HNOIE0009631" \t "_self" </w:instrText>
            </w:r>
            <w:r>
              <w:fldChar w:fldCharType="separate"/>
            </w:r>
            <w:r>
              <w:rPr>
                <w:rFonts w:ascii="Marianne" w:hAnsi="Marianne" w:eastAsia="Marianne" w:cs="Marianne"/>
                <w:sz w:val="14"/>
              </w:rPr>
              <w:t xml:space="preserve">HNOIE0009631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"https://fiches-risques.brgm.fr/georisques/cavite/HNOIE0009632" \t "_self" </w:instrText>
            </w:r>
            <w:r>
              <w:fldChar w:fldCharType="separate"/>
            </w:r>
            <w:r>
              <w:rPr>
                <w:rFonts w:ascii="Marianne" w:hAnsi="Marianne" w:eastAsia="Marianne" w:cs="Marianne"/>
                <w:sz w:val="14"/>
              </w:rPr>
              <w:t xml:space="preserve">HNOIE0009632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"https://fiches-risques.brgm.fr/georisques/cavite/HNOIE0009633" \t "_self" </w:instrText>
            </w:r>
            <w:r>
              <w:fldChar w:fldCharType="separate"/>
            </w:r>
            <w:r>
              <w:rPr>
                <w:rFonts w:ascii="Marianne" w:hAnsi="Marianne" w:eastAsia="Marianne" w:cs="Marianne"/>
                <w:sz w:val="14"/>
              </w:rPr>
              <w:t xml:space="preserve">HNOIE0009633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"https://fiches-risques.brgm.fr/georisques/cavite/HNOIE0009634" \t "_self" </w:instrText>
            </w:r>
            <w:r>
              <w:fldChar w:fldCharType="separate"/>
            </w:r>
            <w:r>
              <w:rPr>
                <w:rFonts w:ascii="Marianne" w:hAnsi="Marianne" w:eastAsia="Marianne" w:cs="Marianne"/>
                <w:sz w:val="14"/>
              </w:rPr>
              <w:t xml:space="preserve">HNOIE0009634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"https://fiches-risques.brgm.fr/georisques/cavite/HNOIE0009635" \t "_self" </w:instrText>
            </w:r>
            <w:r>
              <w:fldChar w:fldCharType="separate"/>
            </w:r>
            <w:r>
              <w:rPr>
                <w:rFonts w:ascii="Marianne" w:hAnsi="Marianne" w:eastAsia="Marianne" w:cs="Marianne"/>
                <w:sz w:val="14"/>
              </w:rPr>
              <w:t xml:space="preserve">HNOIE0009635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"https://fiches-risques.brgm.fr/georisques/cavite/HNOIE0009636" \t "_self" </w:instrText>
            </w:r>
            <w:r>
              <w:fldChar w:fldCharType="separate"/>
            </w:r>
            <w:r>
              <w:rPr>
                <w:rFonts w:ascii="Marianne" w:hAnsi="Marianne" w:eastAsia="Marianne" w:cs="Marianne"/>
                <w:sz w:val="14"/>
              </w:rPr>
              <w:t xml:space="preserve">HNOIE0009636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"https://fiches-risques.brgm.fr/georisques/cavite/HNOIE0009637" \t "_self" </w:instrText>
            </w:r>
            <w:r>
              <w:fldChar w:fldCharType="separate"/>
            </w:r>
            <w:r>
              <w:rPr>
                <w:rFonts w:ascii="Marianne" w:hAnsi="Marianne" w:eastAsia="Marianne" w:cs="Marianne"/>
                <w:sz w:val="14"/>
              </w:rPr>
              <w:t xml:space="preserve">HNOIE0009637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"https://fiches-risques.brgm.fr/georisques/cavite/HNOIE0009638" \t "_self" </w:instrText>
            </w:r>
            <w:r>
              <w:fldChar w:fldCharType="separate"/>
            </w:r>
            <w:r>
              <w:rPr>
                <w:rFonts w:ascii="Marianne" w:hAnsi="Marianne" w:eastAsia="Marianne" w:cs="Marianne"/>
                <w:sz w:val="14"/>
              </w:rPr>
              <w:t xml:space="preserve">HNOIE0009638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"https://fiches-risques.brgm.fr/georisques/cavite/HNOIE0009639" \t "_self" </w:instrText>
            </w:r>
            <w:r>
              <w:fldChar w:fldCharType="separate"/>
            </w:r>
            <w:r>
              <w:rPr>
                <w:rFonts w:ascii="Marianne" w:hAnsi="Marianne" w:eastAsia="Marianne" w:cs="Marianne"/>
                <w:sz w:val="14"/>
              </w:rPr>
              <w:t xml:space="preserve">HNOIE0009639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"https://fiches-risques.brgm.fr/georisques/cavite/HNOIE0009640" \t "_self" </w:instrText>
            </w:r>
            <w:r>
              <w:fldChar w:fldCharType="separate"/>
            </w:r>
            <w:r>
              <w:rPr>
                <w:rFonts w:ascii="Marianne" w:hAnsi="Marianne" w:eastAsia="Marianne" w:cs="Marianne"/>
                <w:sz w:val="14"/>
              </w:rPr>
              <w:t xml:space="preserve">HNOIE0009640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"https://fiches-risques.brgm.fr/georisques/cavite/HNOIE0009641" \t "_self" </w:instrText>
            </w:r>
            <w:r>
              <w:fldChar w:fldCharType="separate"/>
            </w:r>
            <w:r>
              <w:rPr>
                <w:rFonts w:ascii="Marianne" w:hAnsi="Marianne" w:eastAsia="Marianne" w:cs="Marianne"/>
                <w:sz w:val="14"/>
              </w:rPr>
              <w:t xml:space="preserve">HNOIE0009641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"https://fiches-risques.brgm.fr/georisques/cavite/HNOIE0009642" \t "_self" </w:instrText>
            </w:r>
            <w:r>
              <w:fldChar w:fldCharType="separate"/>
            </w:r>
            <w:r>
              <w:rPr>
                <w:rFonts w:ascii="Marianne" w:hAnsi="Marianne" w:eastAsia="Marianne" w:cs="Marianne"/>
                <w:sz w:val="14"/>
              </w:rPr>
              <w:t xml:space="preserve">HNOIE0009642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"https://fiches-risques.brgm.fr/georisques/cavite/HNOIE0009643" \t "_self" </w:instrText>
            </w:r>
            <w:r>
              <w:fldChar w:fldCharType="separate"/>
            </w:r>
            <w:r>
              <w:rPr>
                <w:rFonts w:ascii="Marianne" w:hAnsi="Marianne" w:eastAsia="Marianne" w:cs="Marianne"/>
                <w:sz w:val="14"/>
              </w:rPr>
              <w:t xml:space="preserve">HNOIE0009643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"https://fiches-risques.brgm.fr/georisques/cavite/HNOIE0009644" \t "_self" </w:instrText>
            </w:r>
            <w:r>
              <w:fldChar w:fldCharType="separate"/>
            </w:r>
            <w:r>
              <w:rPr>
                <w:rFonts w:ascii="Marianne" w:hAnsi="Marianne" w:eastAsia="Marianne" w:cs="Marianne"/>
                <w:sz w:val="14"/>
              </w:rPr>
              <w:t xml:space="preserve">HNOIE0009644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"https://fiches-risques.brgm.fr/georisques/cavite/HNOIE0009645" \t "_self" </w:instrText>
            </w:r>
            <w:r>
              <w:fldChar w:fldCharType="separate"/>
            </w:r>
            <w:r>
              <w:rPr>
                <w:rFonts w:ascii="Marianne" w:hAnsi="Marianne" w:eastAsia="Marianne" w:cs="Marianne"/>
                <w:sz w:val="14"/>
              </w:rPr>
              <w:t xml:space="preserve">HNOIE0009645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"https://fiches-risques.brgm.fr/georisques/cavite/HNOIE0009646" \t "_self" </w:instrText>
            </w:r>
            <w:r>
              <w:fldChar w:fldCharType="separate"/>
            </w:r>
            <w:r>
              <w:rPr>
                <w:rFonts w:ascii="Marianne" w:hAnsi="Marianne" w:eastAsia="Marianne" w:cs="Marianne"/>
                <w:sz w:val="14"/>
              </w:rPr>
              <w:t xml:space="preserve">HNOIE0009646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"https://fiches-risques.brgm.fr/georisques/cavite/HNOIE0009647" \t "_self" </w:instrText>
            </w:r>
            <w:r>
              <w:fldChar w:fldCharType="separate"/>
            </w:r>
            <w:r>
              <w:rPr>
                <w:rFonts w:ascii="Marianne" w:hAnsi="Marianne" w:eastAsia="Marianne" w:cs="Marianne"/>
                <w:sz w:val="14"/>
              </w:rPr>
              <w:t xml:space="preserve">HNOIE0009647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"https://fiches-risques.brgm.fr/georisques/cavite/HNOIE0009648" \t "_self" </w:instrText>
            </w:r>
            <w:r>
              <w:fldChar w:fldCharType="separate"/>
            </w:r>
            <w:r>
              <w:rPr>
                <w:rFonts w:ascii="Marianne" w:hAnsi="Marianne" w:eastAsia="Marianne" w:cs="Marianne"/>
                <w:sz w:val="14"/>
              </w:rPr>
              <w:t xml:space="preserve">HNOIE0009648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"https://fiches-risques.brgm.fr/georisques/cavite/HNOIE0009649" \t "_self" </w:instrText>
            </w:r>
            <w:r>
              <w:fldChar w:fldCharType="separate"/>
            </w:r>
            <w:r>
              <w:rPr>
                <w:rFonts w:ascii="Marianne" w:hAnsi="Marianne" w:eastAsia="Marianne" w:cs="Marianne"/>
                <w:sz w:val="14"/>
              </w:rPr>
              <w:t xml:space="preserve">HNOIE0009649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"https://fiches-risques.brgm.fr/georisques/cavite/HNOIE0009650" \t "_self" </w:instrText>
            </w:r>
            <w:r>
              <w:fldChar w:fldCharType="separate"/>
            </w:r>
            <w:r>
              <w:rPr>
                <w:rFonts w:ascii="Marianne" w:hAnsi="Marianne" w:eastAsia="Marianne" w:cs="Marianne"/>
                <w:sz w:val="14"/>
              </w:rPr>
              <w:t xml:space="preserve">HNOIE0009650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"https://fiches-risques.brgm.fr/georisques/cavite/HNOIE0009651" \t "_self" </w:instrText>
            </w:r>
            <w:r>
              <w:fldChar w:fldCharType="separate"/>
            </w:r>
            <w:r>
              <w:rPr>
                <w:rFonts w:ascii="Marianne" w:hAnsi="Marianne" w:eastAsia="Marianne" w:cs="Marianne"/>
                <w:sz w:val="14"/>
              </w:rPr>
              <w:t xml:space="preserve">HNOIE0009651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"https://fiches-risques.brgm.fr/georisques/cavite/HNOIE0009652" \t "_self" </w:instrText>
            </w:r>
            <w:r>
              <w:fldChar w:fldCharType="separate"/>
            </w:r>
            <w:r>
              <w:rPr>
                <w:rFonts w:ascii="Marianne" w:hAnsi="Marianne" w:eastAsia="Marianne" w:cs="Marianne"/>
                <w:sz w:val="14"/>
              </w:rPr>
              <w:t xml:space="preserve">HNOIE0009652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"https://fiches-risques.brgm.fr/georisques/cavite/HNOIE0009653" \t "_self" </w:instrText>
            </w:r>
            <w:r>
              <w:fldChar w:fldCharType="separate"/>
            </w:r>
            <w:r>
              <w:rPr>
                <w:rFonts w:ascii="Marianne" w:hAnsi="Marianne" w:eastAsia="Marianne" w:cs="Marianne"/>
                <w:sz w:val="14"/>
              </w:rPr>
              <w:t xml:space="preserve">HNOIE0009653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"https://fiches-risques.brgm.fr/georisques/cavite/HNOIE0009654" \t "_self" </w:instrText>
            </w:r>
            <w:r>
              <w:fldChar w:fldCharType="separate"/>
            </w:r>
            <w:r>
              <w:rPr>
                <w:rFonts w:ascii="Marianne" w:hAnsi="Marianne" w:eastAsia="Marianne" w:cs="Marianne"/>
                <w:sz w:val="14"/>
              </w:rPr>
              <w:t xml:space="preserve">HNOIE0009654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"https://fiches-risques.brgm.fr/georisques/cavite/HNOIE0009655" \t "_self" </w:instrText>
            </w:r>
            <w:r>
              <w:fldChar w:fldCharType="separate"/>
            </w:r>
            <w:r>
              <w:rPr>
                <w:rFonts w:ascii="Marianne" w:hAnsi="Marianne" w:eastAsia="Marianne" w:cs="Marianne"/>
                <w:sz w:val="14"/>
              </w:rPr>
              <w:t xml:space="preserve">HNOIE0009655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"https://fiches-risques.brgm.fr/georisques/cavite/HNOIE0009656" \t "_self" </w:instrText>
            </w:r>
            <w:r>
              <w:fldChar w:fldCharType="separate"/>
            </w:r>
            <w:r>
              <w:rPr>
                <w:rFonts w:ascii="Marianne" w:hAnsi="Marianne" w:eastAsia="Marianne" w:cs="Marianne"/>
                <w:sz w:val="14"/>
              </w:rPr>
              <w:t xml:space="preserve">HNOIE0009656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"https://fiches-risques.brgm.fr/georisques/cavite/HNOIE0009657" \t "_self" </w:instrText>
            </w:r>
            <w:r>
              <w:fldChar w:fldCharType="separate"/>
            </w:r>
            <w:r>
              <w:rPr>
                <w:rFonts w:ascii="Marianne" w:hAnsi="Marianne" w:eastAsia="Marianne" w:cs="Marianne"/>
                <w:sz w:val="14"/>
              </w:rPr>
              <w:t xml:space="preserve">HNOIE0009657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"https://fiches-risques.brgm.fr/georisques/cavite/HNOIE0009658" \t "_self" </w:instrText>
            </w:r>
            <w:r>
              <w:fldChar w:fldCharType="separate"/>
            </w:r>
            <w:r>
              <w:rPr>
                <w:rFonts w:ascii="Marianne" w:hAnsi="Marianne" w:eastAsia="Marianne" w:cs="Marianne"/>
                <w:sz w:val="14"/>
              </w:rPr>
              <w:t xml:space="preserve">HNOIE0009658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"https://fiches-risques.brgm.fr/georisques/cavite/HNOIE0009659" \t "_self" </w:instrText>
            </w:r>
            <w:r>
              <w:fldChar w:fldCharType="separate"/>
            </w:r>
            <w:r>
              <w:rPr>
                <w:rFonts w:ascii="Marianne" w:hAnsi="Marianne" w:eastAsia="Marianne" w:cs="Marianne"/>
                <w:sz w:val="14"/>
              </w:rPr>
              <w:t xml:space="preserve">HNOIE0009659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"https://fiches-risques.brgm.fr/georisques/cavite/HNOIE0009660" \t "_self" </w:instrText>
            </w:r>
            <w:r>
              <w:fldChar w:fldCharType="separate"/>
            </w:r>
            <w:r>
              <w:rPr>
                <w:rFonts w:ascii="Marianne" w:hAnsi="Marianne" w:eastAsia="Marianne" w:cs="Marianne"/>
                <w:sz w:val="14"/>
              </w:rPr>
              <w:t xml:space="preserve">HNOIE0009660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"https://fiches-risques.brgm.fr/georisques/cavite/HNOIE0009661" \t "_self" </w:instrText>
            </w:r>
            <w:r>
              <w:fldChar w:fldCharType="separate"/>
            </w:r>
            <w:r>
              <w:rPr>
                <w:rFonts w:ascii="Marianne" w:hAnsi="Marianne" w:eastAsia="Marianne" w:cs="Marianne"/>
                <w:sz w:val="14"/>
              </w:rPr>
              <w:t xml:space="preserve">HNOIE0009661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"https://fiches-risques.brgm.fr/georisques/cavite/HNOIE0009662" \t "_self" </w:instrText>
            </w:r>
            <w:r>
              <w:fldChar w:fldCharType="separate"/>
            </w:r>
            <w:r>
              <w:rPr>
                <w:rFonts w:ascii="Marianne" w:hAnsi="Marianne" w:eastAsia="Marianne" w:cs="Marianne"/>
                <w:sz w:val="14"/>
              </w:rPr>
              <w:t xml:space="preserve">HNOIE0009662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"https://fiches-risques.brgm.fr/georisques/cavite/HNOIE0009663" \t "_self" </w:instrText>
            </w:r>
            <w:r>
              <w:fldChar w:fldCharType="separate"/>
            </w:r>
            <w:r>
              <w:rPr>
                <w:rFonts w:ascii="Marianne" w:hAnsi="Marianne" w:eastAsia="Marianne" w:cs="Marianne"/>
                <w:sz w:val="14"/>
              </w:rPr>
              <w:t xml:space="preserve">HNOIE0009663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"https://fiches-risques.brgm.fr/georisques/cavite/HNOIE0009664" \t "_self" </w:instrText>
            </w:r>
            <w:r>
              <w:fldChar w:fldCharType="separate"/>
            </w:r>
            <w:r>
              <w:rPr>
                <w:rFonts w:ascii="Marianne" w:hAnsi="Marianne" w:eastAsia="Marianne" w:cs="Marianne"/>
                <w:sz w:val="14"/>
              </w:rPr>
              <w:t xml:space="preserve">HNOIE0009664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"https://fiches-risques.brgm.fr/georisques/cavite/HNOIE0009666" \t "_self" </w:instrText>
            </w:r>
            <w:r>
              <w:fldChar w:fldCharType="separate"/>
            </w:r>
            <w:r>
              <w:rPr>
                <w:rFonts w:ascii="Marianne" w:hAnsi="Marianne" w:eastAsia="Marianne" w:cs="Marianne"/>
                <w:sz w:val="14"/>
              </w:rPr>
              <w:t xml:space="preserve">HNOIE0009666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"https://fiches-risques.brgm.fr/georisques/cavite/HNOIE0009667" \t "_self" </w:instrText>
            </w:r>
            <w:r>
              <w:fldChar w:fldCharType="separate"/>
            </w:r>
            <w:r>
              <w:rPr>
                <w:rFonts w:ascii="Marianne" w:hAnsi="Marianne" w:eastAsia="Marianne" w:cs="Marianne"/>
                <w:sz w:val="14"/>
              </w:rPr>
              <w:t xml:space="preserve">HNOIE0009667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"https://fiches-risques.brgm.fr/georisques/cavite/HNOIE0009668" \t "_self" </w:instrText>
            </w:r>
            <w:r>
              <w:fldChar w:fldCharType="separate"/>
            </w:r>
            <w:r>
              <w:rPr>
                <w:rFonts w:ascii="Marianne" w:hAnsi="Marianne" w:eastAsia="Marianne" w:cs="Marianne"/>
                <w:sz w:val="14"/>
              </w:rPr>
              <w:t xml:space="preserve">HNOIE0009668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76217-074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35575" name="Picture">
</wp:docPr>
                  <a:graphic>
                    <a:graphicData uri="http://schemas.openxmlformats.org/drawingml/2006/picture">
                      <pic:pic>
                        <pic:nvPicPr>
                          <pic:cNvPr id="137583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46247" name="Picture">
</wp:docPr>
                  <a:graphic>
                    <a:graphicData uri="http://schemas.openxmlformats.org/drawingml/2006/picture">
                      <pic:pic>
                        <pic:nvPicPr>
                          <pic:cNvPr id="112274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77773" name="Picture">
</wp:docPr>
                  <a:graphic>
                    <a:graphicData uri="http://schemas.openxmlformats.org/drawingml/2006/picture">
                      <pic:pic>
                        <pic:nvPicPr>
                          <pic:cNvPr id="143677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"https://fiches-risques.brgm.fr/georisques/cavite/HNOIE0009669" \t "_self" </w:instrText>
            </w:r>
            <w:r>
              <w:fldChar w:fldCharType="separate"/>
            </w:r>
            <w:r>
              <w:rPr>
                <w:rFonts w:ascii="Marianne" w:hAnsi="Marianne" w:eastAsia="Marianne" w:cs="Marianne"/>
                <w:sz w:val="14"/>
              </w:rPr>
              <w:t xml:space="preserve">HNOIE0009669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"https://fiches-risques.brgm.fr/georisques/cavite/HNOIE0009670" \t "_self" </w:instrText>
            </w:r>
            <w:r>
              <w:fldChar w:fldCharType="separate"/>
            </w:r>
            <w:r>
              <w:rPr>
                <w:rFonts w:ascii="Marianne" w:hAnsi="Marianne" w:eastAsia="Marianne" w:cs="Marianne"/>
                <w:sz w:val="14"/>
              </w:rPr>
              <w:t xml:space="preserve">HNOIE0009670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"https://fiches-risques.brgm.fr/georisques/cavite/HNOIE0009671" \t "_self" </w:instrText>
            </w:r>
            <w:r>
              <w:fldChar w:fldCharType="separate"/>
            </w:r>
            <w:r>
              <w:rPr>
                <w:rFonts w:ascii="Marianne" w:hAnsi="Marianne" w:eastAsia="Marianne" w:cs="Marianne"/>
                <w:sz w:val="14"/>
              </w:rPr>
              <w:t xml:space="preserve">HNOIE0009671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"https://fiches-risques.brgm.fr/georisques/cavite/HNOIE0009672" \t "_self" </w:instrText>
            </w:r>
            <w:r>
              <w:fldChar w:fldCharType="separate"/>
            </w:r>
            <w:r>
              <w:rPr>
                <w:rFonts w:ascii="Marianne" w:hAnsi="Marianne" w:eastAsia="Marianne" w:cs="Marianne"/>
                <w:sz w:val="14"/>
              </w:rPr>
              <w:t xml:space="preserve">HNOIE0009672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"https://fiches-risques.brgm.fr/georisques/cavite/HNOIE0009673" \t "_self" </w:instrText>
            </w:r>
            <w:r>
              <w:fldChar w:fldCharType="separate"/>
            </w:r>
            <w:r>
              <w:rPr>
                <w:rFonts w:ascii="Marianne" w:hAnsi="Marianne" w:eastAsia="Marianne" w:cs="Marianne"/>
                <w:sz w:val="14"/>
              </w:rPr>
              <w:t xml:space="preserve">HNOIE0009673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"https://fiches-risques.brgm.fr/georisques/cavite/HNOIE0009674" \t "_self" </w:instrText>
            </w:r>
            <w:r>
              <w:fldChar w:fldCharType="separate"/>
            </w:r>
            <w:r>
              <w:rPr>
                <w:rFonts w:ascii="Marianne" w:hAnsi="Marianne" w:eastAsia="Marianne" w:cs="Marianne"/>
                <w:sz w:val="14"/>
              </w:rPr>
              <w:t xml:space="preserve">HNOIE0009674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"https://fiches-risques.brgm.fr/georisques/cavite/HNOIE0009675" \t "_self" </w:instrText>
            </w:r>
            <w:r>
              <w:fldChar w:fldCharType="separate"/>
            </w:r>
            <w:r>
              <w:rPr>
                <w:rFonts w:ascii="Marianne" w:hAnsi="Marianne" w:eastAsia="Marianne" w:cs="Marianne"/>
                <w:sz w:val="14"/>
              </w:rPr>
              <w:t xml:space="preserve">HNOIE0009675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"https://fiches-risques.brgm.fr/georisques/cavite/HNOIE0009676" \t "_self" </w:instrText>
            </w:r>
            <w:r>
              <w:fldChar w:fldCharType="separate"/>
            </w:r>
            <w:r>
              <w:rPr>
                <w:rFonts w:ascii="Marianne" w:hAnsi="Marianne" w:eastAsia="Marianne" w:cs="Marianne"/>
                <w:sz w:val="14"/>
              </w:rPr>
              <w:t xml:space="preserve">HNOIE0009676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"https://fiches-risques.brgm.fr/georisques/cavite/HNOIE0009677" \t "_self" </w:instrText>
            </w:r>
            <w:r>
              <w:fldChar w:fldCharType="separate"/>
            </w:r>
            <w:r>
              <w:rPr>
                <w:rFonts w:ascii="Marianne" w:hAnsi="Marianne" w:eastAsia="Marianne" w:cs="Marianne"/>
                <w:sz w:val="14"/>
              </w:rPr>
              <w:t xml:space="preserve">HNOIE0009677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"https://fiches-risques.brgm.fr/georisques/cavite/HNOIE0009678" \t "_self" </w:instrText>
            </w:r>
            <w:r>
              <w:fldChar w:fldCharType="separate"/>
            </w:r>
            <w:r>
              <w:rPr>
                <w:rFonts w:ascii="Marianne" w:hAnsi="Marianne" w:eastAsia="Marianne" w:cs="Marianne"/>
                <w:sz w:val="14"/>
              </w:rPr>
              <w:t xml:space="preserve">HNOIE0009678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"https://fiches-risques.brgm.fr/georisques/cavite/HNOIE0009679" \t "_self" </w:instrText>
            </w:r>
            <w:r>
              <w:fldChar w:fldCharType="separate"/>
            </w:r>
            <w:r>
              <w:rPr>
                <w:rFonts w:ascii="Marianne" w:hAnsi="Marianne" w:eastAsia="Marianne" w:cs="Marianne"/>
                <w:sz w:val="14"/>
              </w:rPr>
              <w:t xml:space="preserve">HNOIE0009679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"https://fiches-risques.brgm.fr/georisques/cavite/HNOIE0009680" \t "_self" </w:instrText>
            </w:r>
            <w:r>
              <w:fldChar w:fldCharType="separate"/>
            </w:r>
            <w:r>
              <w:rPr>
                <w:rFonts w:ascii="Marianne" w:hAnsi="Marianne" w:eastAsia="Marianne" w:cs="Marianne"/>
                <w:sz w:val="14"/>
              </w:rPr>
              <w:t xml:space="preserve">HNOIE0009680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"https://fiches-risques.brgm.fr/georisques/cavite/HNOIE0009681" \t "_self" </w:instrText>
            </w:r>
            <w:r>
              <w:fldChar w:fldCharType="separate"/>
            </w:r>
            <w:r>
              <w:rPr>
                <w:rFonts w:ascii="Marianne" w:hAnsi="Marianne" w:eastAsia="Marianne" w:cs="Marianne"/>
                <w:sz w:val="14"/>
              </w:rPr>
              <w:t xml:space="preserve">HNOIE0009681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"https://fiches-risques.brgm.fr/georisques/cavite/HNOIE0009682" \t "_self" </w:instrText>
            </w:r>
            <w:r>
              <w:fldChar w:fldCharType="separate"/>
            </w:r>
            <w:r>
              <w:rPr>
                <w:rFonts w:ascii="Marianne" w:hAnsi="Marianne" w:eastAsia="Marianne" w:cs="Marianne"/>
                <w:sz w:val="14"/>
              </w:rPr>
              <w:t xml:space="preserve">HNOIE0009682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"https://fiches-risques.brgm.fr/georisques/cavite/HNOIE0009683" \t "_self" </w:instrText>
            </w:r>
            <w:r>
              <w:fldChar w:fldCharType="separate"/>
            </w:r>
            <w:r>
              <w:rPr>
                <w:rFonts w:ascii="Marianne" w:hAnsi="Marianne" w:eastAsia="Marianne" w:cs="Marianne"/>
                <w:sz w:val="14"/>
              </w:rPr>
              <w:t xml:space="preserve">HNOIE0009683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"https://fiches-risques.brgm.fr/georisques/cavite/HNOIE0009684" \t "_self" </w:instrText>
            </w:r>
            <w:r>
              <w:fldChar w:fldCharType="separate"/>
            </w:r>
            <w:r>
              <w:rPr>
                <w:rFonts w:ascii="Marianne" w:hAnsi="Marianne" w:eastAsia="Marianne" w:cs="Marianne"/>
                <w:sz w:val="14"/>
              </w:rPr>
              <w:t xml:space="preserve">HNOIE0009684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"https://fiches-risques.brgm.fr/georisques/cavite/HNOIE0009685" \t "_self" </w:instrText>
            </w:r>
            <w:r>
              <w:fldChar w:fldCharType="separate"/>
            </w:r>
            <w:r>
              <w:rPr>
                <w:rFonts w:ascii="Marianne" w:hAnsi="Marianne" w:eastAsia="Marianne" w:cs="Marianne"/>
                <w:sz w:val="14"/>
              </w:rPr>
              <w:t xml:space="preserve">HNOIE0009685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"https://fiches-risques.brgm.fr/georisques/cavite/HNOIE0009686" \t "_self" </w:instrText>
            </w:r>
            <w:r>
              <w:fldChar w:fldCharType="separate"/>
            </w:r>
            <w:r>
              <w:rPr>
                <w:rFonts w:ascii="Marianne" w:hAnsi="Marianne" w:eastAsia="Marianne" w:cs="Marianne"/>
                <w:sz w:val="14"/>
              </w:rPr>
              <w:t xml:space="preserve">HNOIE0009686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"https://fiches-risques.brgm.fr/georisques/cavite/HNOIE0009687" \t "_self" </w:instrText>
            </w:r>
            <w:r>
              <w:fldChar w:fldCharType="separate"/>
            </w:r>
            <w:r>
              <w:rPr>
                <w:rFonts w:ascii="Marianne" w:hAnsi="Marianne" w:eastAsia="Marianne" w:cs="Marianne"/>
                <w:sz w:val="14"/>
              </w:rPr>
              <w:t xml:space="preserve">HNOIE0009687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"https://fiches-risques.brgm.fr/georisques/cavite/HNOIE0009688" \t "_self" </w:instrText>
            </w:r>
            <w:r>
              <w:fldChar w:fldCharType="separate"/>
            </w:r>
            <w:r>
              <w:rPr>
                <w:rFonts w:ascii="Marianne" w:hAnsi="Marianne" w:eastAsia="Marianne" w:cs="Marianne"/>
                <w:sz w:val="14"/>
              </w:rPr>
              <w:t xml:space="preserve">HNOIE0009688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"https://fiches-risques.brgm.fr/georisques/cavite/HNOIE0009689" \t "_self" </w:instrText>
            </w:r>
            <w:r>
              <w:fldChar w:fldCharType="separate"/>
            </w:r>
            <w:r>
              <w:rPr>
                <w:rFonts w:ascii="Marianne" w:hAnsi="Marianne" w:eastAsia="Marianne" w:cs="Marianne"/>
                <w:sz w:val="14"/>
              </w:rPr>
              <w:t xml:space="preserve">HNOIE0009689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"https://fiches-risques.brgm.fr/georisques/cavite/HNOIE0009690" \t "_self" </w:instrText>
            </w:r>
            <w:r>
              <w:fldChar w:fldCharType="separate"/>
            </w:r>
            <w:r>
              <w:rPr>
                <w:rFonts w:ascii="Marianne" w:hAnsi="Marianne" w:eastAsia="Marianne" w:cs="Marianne"/>
                <w:sz w:val="14"/>
              </w:rPr>
              <w:t xml:space="preserve">HNOIE0009690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"https://fiches-risques.brgm.fr/georisques/cavite/HNOIE0009691" \t "_self" </w:instrText>
            </w:r>
            <w:r>
              <w:fldChar w:fldCharType="separate"/>
            </w:r>
            <w:r>
              <w:rPr>
                <w:rFonts w:ascii="Marianne" w:hAnsi="Marianne" w:eastAsia="Marianne" w:cs="Marianne"/>
                <w:sz w:val="14"/>
              </w:rPr>
              <w:t xml:space="preserve">HNOIE0009691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"https://fiches-risques.brgm.fr/georisques/cavite/HNOIE0009692" \t "_self" </w:instrText>
            </w:r>
            <w:r>
              <w:fldChar w:fldCharType="separate"/>
            </w:r>
            <w:r>
              <w:rPr>
                <w:rFonts w:ascii="Marianne" w:hAnsi="Marianne" w:eastAsia="Marianne" w:cs="Marianne"/>
                <w:sz w:val="14"/>
              </w:rPr>
              <w:t xml:space="preserve">HNOIE0009692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"https://fiches-risques.brgm.fr/georisques/cavite/HNOIE0009693" \t "_self" </w:instrText>
            </w:r>
            <w:r>
              <w:fldChar w:fldCharType="separate"/>
            </w:r>
            <w:r>
              <w:rPr>
                <w:rFonts w:ascii="Marianne" w:hAnsi="Marianne" w:eastAsia="Marianne" w:cs="Marianne"/>
                <w:sz w:val="14"/>
              </w:rPr>
              <w:t xml:space="preserve">HNOIE0009693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"https://fiches-risques.brgm.fr/georisques/cavite/HNOIE0009694" \t "_self" </w:instrText>
            </w:r>
            <w:r>
              <w:fldChar w:fldCharType="separate"/>
            </w:r>
            <w:r>
              <w:rPr>
                <w:rFonts w:ascii="Marianne" w:hAnsi="Marianne" w:eastAsia="Marianne" w:cs="Marianne"/>
                <w:sz w:val="14"/>
              </w:rPr>
              <w:t xml:space="preserve">HNOIE0009694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"https://fiches-risques.brgm.fr/georisques/cavite/HNOIE0009695" \t "_self" </w:instrText>
            </w:r>
            <w:r>
              <w:fldChar w:fldCharType="separate"/>
            </w:r>
            <w:r>
              <w:rPr>
                <w:rFonts w:ascii="Marianne" w:hAnsi="Marianne" w:eastAsia="Marianne" w:cs="Marianne"/>
                <w:sz w:val="14"/>
              </w:rPr>
              <w:t xml:space="preserve">HNOIE0009695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"https://fiches-risques.brgm.fr/georisques/cavite/HNOIE0009696" \t "_self" </w:instrText>
            </w:r>
            <w:r>
              <w:fldChar w:fldCharType="separate"/>
            </w:r>
            <w:r>
              <w:rPr>
                <w:rFonts w:ascii="Marianne" w:hAnsi="Marianne" w:eastAsia="Marianne" w:cs="Marianne"/>
                <w:sz w:val="14"/>
              </w:rPr>
              <w:t xml:space="preserve">HNOIE0009696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"https://fiches-risques.brgm.fr/georisques/cavite/HNOIE0009697" \t "_self" </w:instrText>
            </w:r>
            <w:r>
              <w:fldChar w:fldCharType="separate"/>
            </w:r>
            <w:r>
              <w:rPr>
                <w:rFonts w:ascii="Marianne" w:hAnsi="Marianne" w:eastAsia="Marianne" w:cs="Marianne"/>
                <w:sz w:val="14"/>
              </w:rPr>
              <w:t xml:space="preserve">HNOIE0009697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"https://fiches-risques.brgm.fr/georisques/cavite/HNOIE0009698" \t "_self" </w:instrText>
            </w:r>
            <w:r>
              <w:fldChar w:fldCharType="separate"/>
            </w:r>
            <w:r>
              <w:rPr>
                <w:rFonts w:ascii="Marianne" w:hAnsi="Marianne" w:eastAsia="Marianne" w:cs="Marianne"/>
                <w:sz w:val="14"/>
              </w:rPr>
              <w:t xml:space="preserve">HNOIE0009698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"https://fiches-risques.brgm.fr/georisques/cavite/HNOIE0009699" \t "_self" </w:instrText>
            </w:r>
            <w:r>
              <w:fldChar w:fldCharType="separate"/>
            </w:r>
            <w:r>
              <w:rPr>
                <w:rFonts w:ascii="Marianne" w:hAnsi="Marianne" w:eastAsia="Marianne" w:cs="Marianne"/>
                <w:sz w:val="14"/>
              </w:rPr>
              <w:t xml:space="preserve">HNOIE0009699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"https://fiches-risques.brgm.fr/georisques/cavite/HNOIE0009700" \t "_self" </w:instrText>
            </w:r>
            <w:r>
              <w:fldChar w:fldCharType="separate"/>
            </w:r>
            <w:r>
              <w:rPr>
                <w:rFonts w:ascii="Marianne" w:hAnsi="Marianne" w:eastAsia="Marianne" w:cs="Marianne"/>
                <w:sz w:val="14"/>
              </w:rPr>
              <w:t xml:space="preserve">HNOIE0009700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"https://fiches-risques.brgm.fr/georisques/cavite/HNOIE0009701" \t "_self" </w:instrText>
            </w:r>
            <w:r>
              <w:fldChar w:fldCharType="separate"/>
            </w:r>
            <w:r>
              <w:rPr>
                <w:rFonts w:ascii="Marianne" w:hAnsi="Marianne" w:eastAsia="Marianne" w:cs="Marianne"/>
                <w:sz w:val="14"/>
              </w:rPr>
              <w:t xml:space="preserve">HNOIE0009701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"https://fiches-risques.brgm.fr/georisques/cavite/HNOIE0009702" \t "_self" </w:instrText>
            </w:r>
            <w:r>
              <w:fldChar w:fldCharType="separate"/>
            </w:r>
            <w:r>
              <w:rPr>
                <w:rFonts w:ascii="Marianne" w:hAnsi="Marianne" w:eastAsia="Marianne" w:cs="Marianne"/>
                <w:sz w:val="14"/>
              </w:rPr>
              <w:t xml:space="preserve">HNOIE0009702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"https://fiches-risques.brgm.fr/georisques/cavite/HNOIE0009703" \t "_self" </w:instrText>
            </w:r>
            <w:r>
              <w:fldChar w:fldCharType="separate"/>
            </w:r>
            <w:r>
              <w:rPr>
                <w:rFonts w:ascii="Marianne" w:hAnsi="Marianne" w:eastAsia="Marianne" w:cs="Marianne"/>
                <w:sz w:val="14"/>
              </w:rPr>
              <w:t xml:space="preserve">HNOIE0009703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"https://fiches-risques.brgm.fr/georisques/cavite/HNOIE0009704" \t "_self" </w:instrText>
            </w:r>
            <w:r>
              <w:fldChar w:fldCharType="separate"/>
            </w:r>
            <w:r>
              <w:rPr>
                <w:rFonts w:ascii="Marianne" w:hAnsi="Marianne" w:eastAsia="Marianne" w:cs="Marianne"/>
                <w:sz w:val="14"/>
              </w:rPr>
              <w:t xml:space="preserve">HNOIE0009704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"https://fiches-risques.brgm.fr/georisques/cavite/HNOIE0009705" \t "_self" </w:instrText>
            </w:r>
            <w:r>
              <w:fldChar w:fldCharType="separate"/>
            </w:r>
            <w:r>
              <w:rPr>
                <w:rFonts w:ascii="Marianne" w:hAnsi="Marianne" w:eastAsia="Marianne" w:cs="Marianne"/>
                <w:sz w:val="14"/>
              </w:rPr>
              <w:t xml:space="preserve">HNOIE0009705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"https://fiches-risques.brgm.fr/georisques/cavite/HNOIE0009706" \t "_self" </w:instrText>
            </w:r>
            <w:r>
              <w:fldChar w:fldCharType="separate"/>
            </w:r>
            <w:r>
              <w:rPr>
                <w:rFonts w:ascii="Marianne" w:hAnsi="Marianne" w:eastAsia="Marianne" w:cs="Marianne"/>
                <w:sz w:val="14"/>
              </w:rPr>
              <w:t xml:space="preserve">HNOIE0009706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"https://fiches-risques.brgm.fr/georisques/cavite/HNOIE0009707" \t "_self" </w:instrText>
            </w:r>
            <w:r>
              <w:fldChar w:fldCharType="separate"/>
            </w:r>
            <w:r>
              <w:rPr>
                <w:rFonts w:ascii="Marianne" w:hAnsi="Marianne" w:eastAsia="Marianne" w:cs="Marianne"/>
                <w:sz w:val="14"/>
              </w:rPr>
              <w:t xml:space="preserve">HNOIE0009707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"https://fiches-risques.brgm.fr/georisques/cavite/HNOIE0009708" \t "_self" </w:instrText>
            </w:r>
            <w:r>
              <w:fldChar w:fldCharType="separate"/>
            </w:r>
            <w:r>
              <w:rPr>
                <w:rFonts w:ascii="Marianne" w:hAnsi="Marianne" w:eastAsia="Marianne" w:cs="Marianne"/>
                <w:sz w:val="14"/>
              </w:rPr>
              <w:t xml:space="preserve">HNOIE0009708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"https://fiches-risques.brgm.fr/georisques/cavite/HNOIE0009709" \t "_self" </w:instrText>
            </w:r>
            <w:r>
              <w:fldChar w:fldCharType="separate"/>
            </w:r>
            <w:r>
              <w:rPr>
                <w:rFonts w:ascii="Marianne" w:hAnsi="Marianne" w:eastAsia="Marianne" w:cs="Marianne"/>
                <w:sz w:val="14"/>
              </w:rPr>
              <w:t xml:space="preserve">HNOIE0009709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"https://fiches-risques.brgm.fr/georisques/cavite/HNOIE0009712" \t "_self" </w:instrText>
            </w:r>
            <w:r>
              <w:fldChar w:fldCharType="separate"/>
            </w:r>
            <w:r>
              <w:rPr>
                <w:rFonts w:ascii="Marianne" w:hAnsi="Marianne" w:eastAsia="Marianne" w:cs="Marianne"/>
                <w:sz w:val="14"/>
              </w:rPr>
              <w:t xml:space="preserve">HNOIE0009712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"https://fiches-risques.brgm.fr/georisques/cavite/HNOIE0009713" \t "_self" </w:instrText>
            </w:r>
            <w:r>
              <w:fldChar w:fldCharType="separate"/>
            </w:r>
            <w:r>
              <w:rPr>
                <w:rFonts w:ascii="Marianne" w:hAnsi="Marianne" w:eastAsia="Marianne" w:cs="Marianne"/>
                <w:sz w:val="14"/>
              </w:rPr>
              <w:t xml:space="preserve">HNOIE0009713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"https://fiches-risques.brgm.fr/georisques/cavite/HNOIE0009714" \t "_self" </w:instrText>
            </w:r>
            <w:r>
              <w:fldChar w:fldCharType="separate"/>
            </w:r>
            <w:r>
              <w:rPr>
                <w:rFonts w:ascii="Marianne" w:hAnsi="Marianne" w:eastAsia="Marianne" w:cs="Marianne"/>
                <w:sz w:val="14"/>
              </w:rPr>
              <w:t xml:space="preserve">HNOIE0009714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"https://fiches-risques.brgm.fr/georisques/cavite/HNOIE0009715" \t "_self" </w:instrText>
            </w:r>
            <w:r>
              <w:fldChar w:fldCharType="separate"/>
            </w:r>
            <w:r>
              <w:rPr>
                <w:rFonts w:ascii="Marianne" w:hAnsi="Marianne" w:eastAsia="Marianne" w:cs="Marianne"/>
                <w:sz w:val="14"/>
              </w:rPr>
              <w:t xml:space="preserve">HNOIE0009715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15116" name="Picture">
</wp:docPr>
                  <a:graphic>
                    <a:graphicData uri="http://schemas.openxmlformats.org/drawingml/2006/picture">
                      <pic:pic>
                        <pic:nvPicPr>
                          <pic:cNvPr id="140531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430164" name="Picture">
</wp:docPr>
                  <a:graphic>
                    <a:graphicData uri="http://schemas.openxmlformats.org/drawingml/2006/picture">
                      <pic:pic>
                        <pic:nvPicPr>
                          <pic:cNvPr id="128843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62613" name="Picture">
</wp:docPr>
                  <a:graphic>
                    <a:graphicData uri="http://schemas.openxmlformats.org/drawingml/2006/picture">
                      <pic:pic>
                        <pic:nvPicPr>
                          <pic:cNvPr id="4716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"https://fiches-risques.brgm.fr/georisques/cavite/HNOIE0009716" \t "_self" </w:instrText>
            </w:r>
            <w:r>
              <w:fldChar w:fldCharType="separate"/>
            </w:r>
            <w:r>
              <w:rPr>
                <w:rFonts w:ascii="Marianne" w:hAnsi="Marianne" w:eastAsia="Marianne" w:cs="Marianne"/>
                <w:sz w:val="14"/>
              </w:rPr>
              <w:t xml:space="preserve">HNOIE0009716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"https://fiches-risques.brgm.fr/georisques/cavite/HNOIE0009717" \t "_self" </w:instrText>
            </w:r>
            <w:r>
              <w:fldChar w:fldCharType="separate"/>
            </w:r>
            <w:r>
              <w:rPr>
                <w:rFonts w:ascii="Marianne" w:hAnsi="Marianne" w:eastAsia="Marianne" w:cs="Marianne"/>
                <w:sz w:val="14"/>
              </w:rPr>
              <w:t xml:space="preserve">HNOIE0009717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"https://fiches-risques.brgm.fr/georisques/cavite/HNOIE0009718" \t "_self" </w:instrText>
            </w:r>
            <w:r>
              <w:fldChar w:fldCharType="separate"/>
            </w:r>
            <w:r>
              <w:rPr>
                <w:rFonts w:ascii="Marianne" w:hAnsi="Marianne" w:eastAsia="Marianne" w:cs="Marianne"/>
                <w:sz w:val="14"/>
              </w:rPr>
              <w:t xml:space="preserve">HNOIE0009718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"https://fiches-risques.brgm.fr/georisques/cavite/HNOIE0009719" \t "_self" </w:instrText>
            </w:r>
            <w:r>
              <w:fldChar w:fldCharType="separate"/>
            </w:r>
            <w:r>
              <w:rPr>
                <w:rFonts w:ascii="Marianne" w:hAnsi="Marianne" w:eastAsia="Marianne" w:cs="Marianne"/>
                <w:sz w:val="14"/>
              </w:rPr>
              <w:t xml:space="preserve">HNOIE0009719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"https://fiches-risques.brgm.fr/georisques/cavite/HNOIE0009720" \t "_self" </w:instrText>
            </w:r>
            <w:r>
              <w:fldChar w:fldCharType="separate"/>
            </w:r>
            <w:r>
              <w:rPr>
                <w:rFonts w:ascii="Marianne" w:hAnsi="Marianne" w:eastAsia="Marianne" w:cs="Marianne"/>
                <w:sz w:val="14"/>
              </w:rPr>
              <w:t xml:space="preserve">HNOIE0009720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"https://fiches-risques.brgm.fr/georisques/cavite/HNOIE0009721" \t "_self" </w:instrText>
            </w:r>
            <w:r>
              <w:fldChar w:fldCharType="separate"/>
            </w:r>
            <w:r>
              <w:rPr>
                <w:rFonts w:ascii="Marianne" w:hAnsi="Marianne" w:eastAsia="Marianne" w:cs="Marianne"/>
                <w:sz w:val="14"/>
              </w:rPr>
              <w:t xml:space="preserve">HNOIE0009721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"https://fiches-risques.brgm.fr/georisques/cavite/HNOIE0009722" \t "_self" </w:instrText>
            </w:r>
            <w:r>
              <w:fldChar w:fldCharType="separate"/>
            </w:r>
            <w:r>
              <w:rPr>
                <w:rFonts w:ascii="Marianne" w:hAnsi="Marianne" w:eastAsia="Marianne" w:cs="Marianne"/>
                <w:sz w:val="14"/>
              </w:rPr>
              <w:t xml:space="preserve">HNOIE0009722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"https://fiches-risques.brgm.fr/georisques/cavite/HNOIE0009723" \t "_self" </w:instrText>
            </w:r>
            <w:r>
              <w:fldChar w:fldCharType="separate"/>
            </w:r>
            <w:r>
              <w:rPr>
                <w:rFonts w:ascii="Marianne" w:hAnsi="Marianne" w:eastAsia="Marianne" w:cs="Marianne"/>
                <w:sz w:val="14"/>
              </w:rPr>
              <w:t xml:space="preserve">HNOIE0009723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"https://fiches-risques.brgm.fr/georisques/cavite/HNOIE0009724" \t "_self" </w:instrText>
            </w:r>
            <w:r>
              <w:fldChar w:fldCharType="separate"/>
            </w:r>
            <w:r>
              <w:rPr>
                <w:rFonts w:ascii="Marianne" w:hAnsi="Marianne" w:eastAsia="Marianne" w:cs="Marianne"/>
                <w:sz w:val="14"/>
              </w:rPr>
              <w:t xml:space="preserve">HNOIE0009724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"https://fiches-risques.brgm.fr/georisques/cavite/HNOIE0009725" \t "_self" </w:instrText>
            </w:r>
            <w:r>
              <w:fldChar w:fldCharType="separate"/>
            </w:r>
            <w:r>
              <w:rPr>
                <w:rFonts w:ascii="Marianne" w:hAnsi="Marianne" w:eastAsia="Marianne" w:cs="Marianne"/>
                <w:sz w:val="14"/>
              </w:rPr>
              <w:t xml:space="preserve">HNOIE0009725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"https://fiches-risques.brgm.fr/georisques/cavite/HNOIE0009726" \t "_self" </w:instrText>
            </w:r>
            <w:r>
              <w:fldChar w:fldCharType="separate"/>
            </w:r>
            <w:r>
              <w:rPr>
                <w:rFonts w:ascii="Marianne" w:hAnsi="Marianne" w:eastAsia="Marianne" w:cs="Marianne"/>
                <w:sz w:val="14"/>
              </w:rPr>
              <w:t xml:space="preserve">HNOIE0009726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"https://fiches-risques.brgm.fr/georisques/cavite/HNOIE0009727" \t "_self" </w:instrText>
            </w:r>
            <w:r>
              <w:fldChar w:fldCharType="separate"/>
            </w:r>
            <w:r>
              <w:rPr>
                <w:rFonts w:ascii="Marianne" w:hAnsi="Marianne" w:eastAsia="Marianne" w:cs="Marianne"/>
                <w:sz w:val="14"/>
              </w:rPr>
              <w:t xml:space="preserve">HNOIE0009727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"https://fiches-risques.brgm.fr/georisques/cavite/HNOIE0009728" \t "_self" </w:instrText>
            </w:r>
            <w:r>
              <w:fldChar w:fldCharType="separate"/>
            </w:r>
            <w:r>
              <w:rPr>
                <w:rFonts w:ascii="Marianne" w:hAnsi="Marianne" w:eastAsia="Marianne" w:cs="Marianne"/>
                <w:sz w:val="14"/>
              </w:rPr>
              <w:t xml:space="preserve">HNOIE0009728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"https://fiches-risques.brgm.fr/georisques/cavite/HNOIE0009729" \t "_self" </w:instrText>
            </w:r>
            <w:r>
              <w:fldChar w:fldCharType="separate"/>
            </w:r>
            <w:r>
              <w:rPr>
                <w:rFonts w:ascii="Marianne" w:hAnsi="Marianne" w:eastAsia="Marianne" w:cs="Marianne"/>
                <w:sz w:val="14"/>
              </w:rPr>
              <w:t xml:space="preserve">HNOIE0009729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"https://fiches-risques.brgm.fr/georisques/cavite/HNOIE0009730" \t "_self" </w:instrText>
            </w:r>
            <w:r>
              <w:fldChar w:fldCharType="separate"/>
            </w:r>
            <w:r>
              <w:rPr>
                <w:rFonts w:ascii="Marianne" w:hAnsi="Marianne" w:eastAsia="Marianne" w:cs="Marianne"/>
                <w:sz w:val="14"/>
              </w:rPr>
              <w:t xml:space="preserve">HNOIE0009730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"https://fiches-risques.brgm.fr/georisques/cavite/HNOIE0009731" \t "_self" </w:instrText>
            </w:r>
            <w:r>
              <w:fldChar w:fldCharType="separate"/>
            </w:r>
            <w:r>
              <w:rPr>
                <w:rFonts w:ascii="Marianne" w:hAnsi="Marianne" w:eastAsia="Marianne" w:cs="Marianne"/>
                <w:sz w:val="14"/>
              </w:rPr>
              <w:t xml:space="preserve">HNOIE0009731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"https://fiches-risques.brgm.fr/georisques/cavite/HNOIE0009732" \t "_self" </w:instrText>
            </w:r>
            <w:r>
              <w:fldChar w:fldCharType="separate"/>
            </w:r>
            <w:r>
              <w:rPr>
                <w:rFonts w:ascii="Marianne" w:hAnsi="Marianne" w:eastAsia="Marianne" w:cs="Marianne"/>
                <w:sz w:val="14"/>
              </w:rPr>
              <w:t xml:space="preserve">HNOIE0009732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"https://fiches-risques.brgm.fr/georisques/cavite/HNOIE0009733" \t "_self" </w:instrText>
            </w:r>
            <w:r>
              <w:fldChar w:fldCharType="separate"/>
            </w:r>
            <w:r>
              <w:rPr>
                <w:rFonts w:ascii="Marianne" w:hAnsi="Marianne" w:eastAsia="Marianne" w:cs="Marianne"/>
                <w:sz w:val="14"/>
              </w:rPr>
              <w:t xml:space="preserve">HNOIE0009733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"https://fiches-risques.brgm.fr/georisques/cavite/HNOIE0009734" \t "_self" </w:instrText>
            </w:r>
            <w:r>
              <w:fldChar w:fldCharType="separate"/>
            </w:r>
            <w:r>
              <w:rPr>
                <w:rFonts w:ascii="Marianne" w:hAnsi="Marianne" w:eastAsia="Marianne" w:cs="Marianne"/>
                <w:sz w:val="14"/>
              </w:rPr>
              <w:t xml:space="preserve">HNOIE0009734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"https://fiches-risques.brgm.fr/georisques/cavite/HNOIE0009735" \t "_self" </w:instrText>
            </w:r>
            <w:r>
              <w:fldChar w:fldCharType="separate"/>
            </w:r>
            <w:r>
              <w:rPr>
                <w:rFonts w:ascii="Marianne" w:hAnsi="Marianne" w:eastAsia="Marianne" w:cs="Marianne"/>
                <w:sz w:val="14"/>
              </w:rPr>
              <w:t xml:space="preserve">HNOIE0009735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"https://fiches-risques.brgm.fr/georisques/cavite/HNOIE0009736" \t "_self" </w:instrText>
            </w:r>
            <w:r>
              <w:fldChar w:fldCharType="separate"/>
            </w:r>
            <w:r>
              <w:rPr>
                <w:rFonts w:ascii="Marianne" w:hAnsi="Marianne" w:eastAsia="Marianne" w:cs="Marianne"/>
                <w:sz w:val="14"/>
              </w:rPr>
              <w:t xml:space="preserve">HNOIE0009736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"https://fiches-risques.brgm.fr/georisques/cavite/HNOIE0009737" \t "_self" </w:instrText>
            </w:r>
            <w:r>
              <w:fldChar w:fldCharType="separate"/>
            </w:r>
            <w:r>
              <w:rPr>
                <w:rFonts w:ascii="Marianne" w:hAnsi="Marianne" w:eastAsia="Marianne" w:cs="Marianne"/>
                <w:sz w:val="14"/>
              </w:rPr>
              <w:t xml:space="preserve">HNOIE0009737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"https://fiches-risques.brgm.fr/georisques/cavite/HNOIE0009738" \t "_self" </w:instrText>
            </w:r>
            <w:r>
              <w:fldChar w:fldCharType="separate"/>
            </w:r>
            <w:r>
              <w:rPr>
                <w:rFonts w:ascii="Marianne" w:hAnsi="Marianne" w:eastAsia="Marianne" w:cs="Marianne"/>
                <w:sz w:val="14"/>
              </w:rPr>
              <w:t xml:space="preserve">HNOIE0009738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"https://fiches-risques.brgm.fr/georisques/cavite/HNOIE0009739" \t "_self" </w:instrText>
            </w:r>
            <w:r>
              <w:fldChar w:fldCharType="separate"/>
            </w:r>
            <w:r>
              <w:rPr>
                <w:rFonts w:ascii="Marianne" w:hAnsi="Marianne" w:eastAsia="Marianne" w:cs="Marianne"/>
                <w:sz w:val="14"/>
              </w:rPr>
              <w:t xml:space="preserve">HNOIE0009739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"https://fiches-risques.brgm.fr/georisques/cavite/HNOIE0009740" \t "_self" </w:instrText>
            </w:r>
            <w:r>
              <w:fldChar w:fldCharType="separate"/>
            </w:r>
            <w:r>
              <w:rPr>
                <w:rFonts w:ascii="Marianne" w:hAnsi="Marianne" w:eastAsia="Marianne" w:cs="Marianne"/>
                <w:sz w:val="14"/>
              </w:rPr>
              <w:t xml:space="preserve">HNOIE0009740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"https://fiches-risques.brgm.fr/georisques/cavite/HNOIE0009741" \t "_self" </w:instrText>
            </w:r>
            <w:r>
              <w:fldChar w:fldCharType="separate"/>
            </w:r>
            <w:r>
              <w:rPr>
                <w:rFonts w:ascii="Marianne" w:hAnsi="Marianne" w:eastAsia="Marianne" w:cs="Marianne"/>
                <w:sz w:val="14"/>
              </w:rPr>
              <w:t xml:space="preserve">HNOIE0009741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"https://fiches-risques.brgm.fr/georisques/cavite/HNOIE0009742" \t "_self" </w:instrText>
            </w:r>
            <w:r>
              <w:fldChar w:fldCharType="separate"/>
            </w:r>
            <w:r>
              <w:rPr>
                <w:rFonts w:ascii="Marianne" w:hAnsi="Marianne" w:eastAsia="Marianne" w:cs="Marianne"/>
                <w:sz w:val="14"/>
              </w:rPr>
              <w:t xml:space="preserve">HNOIE0009742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"https://fiches-risques.brgm.fr/georisques/cavite/HNOIE0009743" \t "_self" </w:instrText>
            </w:r>
            <w:r>
              <w:fldChar w:fldCharType="separate"/>
            </w:r>
            <w:r>
              <w:rPr>
                <w:rFonts w:ascii="Marianne" w:hAnsi="Marianne" w:eastAsia="Marianne" w:cs="Marianne"/>
                <w:sz w:val="14"/>
              </w:rPr>
              <w:t xml:space="preserve">HNOIE0009743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"https://fiches-risques.brgm.fr/georisques/cavite/HNOIE0009744" \t "_self" </w:instrText>
            </w:r>
            <w:r>
              <w:fldChar w:fldCharType="separate"/>
            </w:r>
            <w:r>
              <w:rPr>
                <w:rFonts w:ascii="Marianne" w:hAnsi="Marianne" w:eastAsia="Marianne" w:cs="Marianne"/>
                <w:sz w:val="14"/>
              </w:rPr>
              <w:t xml:space="preserve">HNOIE0009744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"https://fiches-risques.brgm.fr/georisques/cavite/HNOIE0009745" \t "_self" </w:instrText>
            </w:r>
            <w:r>
              <w:fldChar w:fldCharType="separate"/>
            </w:r>
            <w:r>
              <w:rPr>
                <w:rFonts w:ascii="Marianne" w:hAnsi="Marianne" w:eastAsia="Marianne" w:cs="Marianne"/>
                <w:sz w:val="14"/>
              </w:rPr>
              <w:t xml:space="preserve">HNOIE0009745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"https://fiches-risques.brgm.fr/georisques/cavite/HNOIE0009746" \t "_self" </w:instrText>
            </w:r>
            <w:r>
              <w:fldChar w:fldCharType="separate"/>
            </w:r>
            <w:r>
              <w:rPr>
                <w:rFonts w:ascii="Marianne" w:hAnsi="Marianne" w:eastAsia="Marianne" w:cs="Marianne"/>
                <w:sz w:val="14"/>
              </w:rPr>
              <w:t xml:space="preserve">HNOIE0009746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"https://fiches-risques.brgm.fr/georisques/cavite/HNOIE0009747" \t "_self" </w:instrText>
            </w:r>
            <w:r>
              <w:fldChar w:fldCharType="separate"/>
            </w:r>
            <w:r>
              <w:rPr>
                <w:rFonts w:ascii="Marianne" w:hAnsi="Marianne" w:eastAsia="Marianne" w:cs="Marianne"/>
                <w:sz w:val="14"/>
              </w:rPr>
              <w:t xml:space="preserve">HNOIE0009747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"https://fiches-risques.brgm.fr/georisques/cavite/HNOIE0009748" \t "_self" </w:instrText>
            </w:r>
            <w:r>
              <w:fldChar w:fldCharType="separate"/>
            </w:r>
            <w:r>
              <w:rPr>
                <w:rFonts w:ascii="Marianne" w:hAnsi="Marianne" w:eastAsia="Marianne" w:cs="Marianne"/>
                <w:sz w:val="14"/>
              </w:rPr>
              <w:t xml:space="preserve">HNOIE0009748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"https://fiches-risques.brgm.fr/georisques/cavite/HNOIE0009749" \t "_self" </w:instrText>
            </w:r>
            <w:r>
              <w:fldChar w:fldCharType="separate"/>
            </w:r>
            <w:r>
              <w:rPr>
                <w:rFonts w:ascii="Marianne" w:hAnsi="Marianne" w:eastAsia="Marianne" w:cs="Marianne"/>
                <w:sz w:val="14"/>
              </w:rPr>
              <w:t xml:space="preserve">HNOIE0009749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"https://fiches-risques.brgm.fr/georisques/cavite/HNOIE0009750" \t "_self" </w:instrText>
            </w:r>
            <w:r>
              <w:fldChar w:fldCharType="separate"/>
            </w:r>
            <w:r>
              <w:rPr>
                <w:rFonts w:ascii="Marianne" w:hAnsi="Marianne" w:eastAsia="Marianne" w:cs="Marianne"/>
                <w:sz w:val="14"/>
              </w:rPr>
              <w:t xml:space="preserve">HNOIE0009750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"https://fiches-risques.brgm.fr/georisques/cavite/HNOIE0009751" \t "_self" </w:instrText>
            </w:r>
            <w:r>
              <w:fldChar w:fldCharType="separate"/>
            </w:r>
            <w:r>
              <w:rPr>
                <w:rFonts w:ascii="Marianne" w:hAnsi="Marianne" w:eastAsia="Marianne" w:cs="Marianne"/>
                <w:sz w:val="14"/>
              </w:rPr>
              <w:t xml:space="preserve">HNOIE0009751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"https://fiches-risques.brgm.fr/georisques/cavite/HNOIE0009752" \t "_self" </w:instrText>
            </w:r>
            <w:r>
              <w:fldChar w:fldCharType="separate"/>
            </w:r>
            <w:r>
              <w:rPr>
                <w:rFonts w:ascii="Marianne" w:hAnsi="Marianne" w:eastAsia="Marianne" w:cs="Marianne"/>
                <w:sz w:val="14"/>
              </w:rPr>
              <w:t xml:space="preserve">HNOIE0009752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"https://fiches-risques.brgm.fr/georisques/cavite/HNOIE0009753" \t "_self" </w:instrText>
            </w:r>
            <w:r>
              <w:fldChar w:fldCharType="separate"/>
            </w:r>
            <w:r>
              <w:rPr>
                <w:rFonts w:ascii="Marianne" w:hAnsi="Marianne" w:eastAsia="Marianne" w:cs="Marianne"/>
                <w:sz w:val="14"/>
              </w:rPr>
              <w:t xml:space="preserve">HNOIE0009753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"https://fiches-risques.brgm.fr/georisques/cavite/HNOIE0009754" \t "_self" </w:instrText>
            </w:r>
            <w:r>
              <w:fldChar w:fldCharType="separate"/>
            </w:r>
            <w:r>
              <w:rPr>
                <w:rFonts w:ascii="Marianne" w:hAnsi="Marianne" w:eastAsia="Marianne" w:cs="Marianne"/>
                <w:sz w:val="14"/>
              </w:rPr>
              <w:t xml:space="preserve">HNOIE0009754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"https://fiches-risques.brgm.fr/georisques/cavite/HNOIE0009755" \t "_self" </w:instrText>
            </w:r>
            <w:r>
              <w:fldChar w:fldCharType="separate"/>
            </w:r>
            <w:r>
              <w:rPr>
                <w:rFonts w:ascii="Marianne" w:hAnsi="Marianne" w:eastAsia="Marianne" w:cs="Marianne"/>
                <w:sz w:val="14"/>
              </w:rPr>
              <w:t xml:space="preserve">HNOIE0009755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"https://fiches-risques.brgm.fr/georisques/cavite/HNOIE0009758" \t "_self" </w:instrText>
            </w:r>
            <w:r>
              <w:fldChar w:fldCharType="separate"/>
            </w:r>
            <w:r>
              <w:rPr>
                <w:rFonts w:ascii="Marianne" w:hAnsi="Marianne" w:eastAsia="Marianne" w:cs="Marianne"/>
                <w:sz w:val="14"/>
              </w:rPr>
              <w:t xml:space="preserve">HNOIE0009758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"https://fiches-risques.brgm.fr/georisques/cavite/HNOIE0009759" \t "_self" </w:instrText>
            </w:r>
            <w:r>
              <w:fldChar w:fldCharType="separate"/>
            </w:r>
            <w:r>
              <w:rPr>
                <w:rFonts w:ascii="Marianne" w:hAnsi="Marianne" w:eastAsia="Marianne" w:cs="Marianne"/>
                <w:sz w:val="14"/>
              </w:rPr>
              <w:t xml:space="preserve">HNOIE0009759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"https://fiches-risques.brgm.fr/georisques/cavite/HNOIE0009760" \t "_self" </w:instrText>
            </w:r>
            <w:r>
              <w:fldChar w:fldCharType="separate"/>
            </w:r>
            <w:r>
              <w:rPr>
                <w:rFonts w:ascii="Marianne" w:hAnsi="Marianne" w:eastAsia="Marianne" w:cs="Marianne"/>
                <w:sz w:val="14"/>
              </w:rPr>
              <w:t xml:space="preserve">HNOIE0009760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"https://fiches-risques.brgm.fr/georisques/cavite/HNOIE0009761" \t "_self" </w:instrText>
            </w:r>
            <w:r>
              <w:fldChar w:fldCharType="separate"/>
            </w:r>
            <w:r>
              <w:rPr>
                <w:rFonts w:ascii="Marianne" w:hAnsi="Marianne" w:eastAsia="Marianne" w:cs="Marianne"/>
                <w:sz w:val="14"/>
              </w:rPr>
              <w:t xml:space="preserve">HNOIE0009761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"https://fiches-risques.brgm.fr/georisques/cavite/HNOIE0009762" \t "_self" </w:instrText>
            </w:r>
            <w:r>
              <w:fldChar w:fldCharType="separate"/>
            </w:r>
            <w:r>
              <w:rPr>
                <w:rFonts w:ascii="Marianne" w:hAnsi="Marianne" w:eastAsia="Marianne" w:cs="Marianne"/>
                <w:sz w:val="14"/>
              </w:rPr>
              <w:t xml:space="preserve">HNOIE0009762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35783" name="Picture">
</wp:docPr>
                  <a:graphic>
                    <a:graphicData uri="http://schemas.openxmlformats.org/drawingml/2006/picture">
                      <pic:pic>
                        <pic:nvPicPr>
                          <pic:cNvPr id="121573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72639" name="Picture">
</wp:docPr>
                  <a:graphic>
                    <a:graphicData uri="http://schemas.openxmlformats.org/drawingml/2006/picture">
                      <pic:pic>
                        <pic:nvPicPr>
                          <pic:cNvPr id="153067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849633" name="Picture">
</wp:docPr>
                  <a:graphic>
                    <a:graphicData uri="http://schemas.openxmlformats.org/drawingml/2006/picture">
                      <pic:pic>
                        <pic:nvPicPr>
                          <pic:cNvPr id="60684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"https://fiches-risques.brgm.fr/georisques/cavite/HNOIE0009763" \t "_self" </w:instrText>
            </w:r>
            <w:r>
              <w:fldChar w:fldCharType="separate"/>
            </w:r>
            <w:r>
              <w:rPr>
                <w:rFonts w:ascii="Marianne" w:hAnsi="Marianne" w:eastAsia="Marianne" w:cs="Marianne"/>
                <w:sz w:val="14"/>
              </w:rPr>
              <w:t xml:space="preserve">HNOIE0009763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"https://fiches-risques.brgm.fr/georisques/cavite/HNOIE0009764" \t "_self" </w:instrText>
            </w:r>
            <w:r>
              <w:fldChar w:fldCharType="separate"/>
            </w:r>
            <w:r>
              <w:rPr>
                <w:rFonts w:ascii="Marianne" w:hAnsi="Marianne" w:eastAsia="Marianne" w:cs="Marianne"/>
                <w:sz w:val="14"/>
              </w:rPr>
              <w:t xml:space="preserve">HNOIE0009764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"https://fiches-risques.brgm.fr/georisques/cavite/HNOIE0009765" \t "_self" </w:instrText>
            </w:r>
            <w:r>
              <w:fldChar w:fldCharType="separate"/>
            </w:r>
            <w:r>
              <w:rPr>
                <w:rFonts w:ascii="Marianne" w:hAnsi="Marianne" w:eastAsia="Marianne" w:cs="Marianne"/>
                <w:sz w:val="14"/>
              </w:rPr>
              <w:t xml:space="preserve">HNOIE0009765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"https://fiches-risques.brgm.fr/georisques/cavite/HNOIE0009766" \t "_self" </w:instrText>
            </w:r>
            <w:r>
              <w:fldChar w:fldCharType="separate"/>
            </w:r>
            <w:r>
              <w:rPr>
                <w:rFonts w:ascii="Marianne" w:hAnsi="Marianne" w:eastAsia="Marianne" w:cs="Marianne"/>
                <w:sz w:val="14"/>
              </w:rPr>
              <w:t xml:space="preserve">HNOIE0009766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"https://fiches-risques.brgm.fr/georisques/cavite/HNOIE0009767" \t "_self" </w:instrText>
            </w:r>
            <w:r>
              <w:fldChar w:fldCharType="separate"/>
            </w:r>
            <w:r>
              <w:rPr>
                <w:rFonts w:ascii="Marianne" w:hAnsi="Marianne" w:eastAsia="Marianne" w:cs="Marianne"/>
                <w:sz w:val="14"/>
              </w:rPr>
              <w:t xml:space="preserve">HNOIE0009767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"https://fiches-risques.brgm.fr/georisques/cavite/HNOIE0009768" \t "_self" </w:instrText>
            </w:r>
            <w:r>
              <w:fldChar w:fldCharType="separate"/>
            </w:r>
            <w:r>
              <w:rPr>
                <w:rFonts w:ascii="Marianne" w:hAnsi="Marianne" w:eastAsia="Marianne" w:cs="Marianne"/>
                <w:sz w:val="14"/>
              </w:rPr>
              <w:t xml:space="preserve">HNOIE0009768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"https://fiches-risques.brgm.fr/georisques/cavite/HNOIE0009769" \t "_self" </w:instrText>
            </w:r>
            <w:r>
              <w:fldChar w:fldCharType="separate"/>
            </w:r>
            <w:r>
              <w:rPr>
                <w:rFonts w:ascii="Marianne" w:hAnsi="Marianne" w:eastAsia="Marianne" w:cs="Marianne"/>
                <w:sz w:val="14"/>
              </w:rPr>
              <w:t xml:space="preserve">HNOIE0009769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"https://fiches-risques.brgm.fr/georisques/cavite/HNOIE0009770" \t "_self" </w:instrText>
            </w:r>
            <w:r>
              <w:fldChar w:fldCharType="separate"/>
            </w:r>
            <w:r>
              <w:rPr>
                <w:rFonts w:ascii="Marianne" w:hAnsi="Marianne" w:eastAsia="Marianne" w:cs="Marianne"/>
                <w:sz w:val="14"/>
              </w:rPr>
              <w:t xml:space="preserve">HNOIE0009770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"https://fiches-risques.brgm.fr/georisques/cavite/HNOIE0009771" \t "_self" </w:instrText>
            </w:r>
            <w:r>
              <w:fldChar w:fldCharType="separate"/>
            </w:r>
            <w:r>
              <w:rPr>
                <w:rFonts w:ascii="Marianne" w:hAnsi="Marianne" w:eastAsia="Marianne" w:cs="Marianne"/>
                <w:sz w:val="14"/>
              </w:rPr>
              <w:t xml:space="preserve">HNOIE0009771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"https://fiches-risques.brgm.fr/georisques/cavite/HNOIE0009772" \t "_self" </w:instrText>
            </w:r>
            <w:r>
              <w:fldChar w:fldCharType="separate"/>
            </w:r>
            <w:r>
              <w:rPr>
                <w:rFonts w:ascii="Marianne" w:hAnsi="Marianne" w:eastAsia="Marianne" w:cs="Marianne"/>
                <w:sz w:val="14"/>
              </w:rPr>
              <w:t xml:space="preserve">HNOIE0009772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"https://fiches-risques.brgm.fr/georisques/cavite/HNOIE0009773" \t "_self" </w:instrText>
            </w:r>
            <w:r>
              <w:fldChar w:fldCharType="separate"/>
            </w:r>
            <w:r>
              <w:rPr>
                <w:rFonts w:ascii="Marianne" w:hAnsi="Marianne" w:eastAsia="Marianne" w:cs="Marianne"/>
                <w:sz w:val="14"/>
              </w:rPr>
              <w:t xml:space="preserve">HNOIE0009773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"https://fiches-risques.brgm.fr/georisques/cavite/HNOIE0009774" \t "_self" </w:instrText>
            </w:r>
            <w:r>
              <w:fldChar w:fldCharType="separate"/>
            </w:r>
            <w:r>
              <w:rPr>
                <w:rFonts w:ascii="Marianne" w:hAnsi="Marianne" w:eastAsia="Marianne" w:cs="Marianne"/>
                <w:sz w:val="14"/>
              </w:rPr>
              <w:t xml:space="preserve">HNOIE0009774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"https://fiches-risques.brgm.fr/georisques/cavite/HNOIE0009775" \t "_self" </w:instrText>
            </w:r>
            <w:r>
              <w:fldChar w:fldCharType="separate"/>
            </w:r>
            <w:r>
              <w:rPr>
                <w:rFonts w:ascii="Marianne" w:hAnsi="Marianne" w:eastAsia="Marianne" w:cs="Marianne"/>
                <w:sz w:val="14"/>
              </w:rPr>
              <w:t xml:space="preserve">HNOIE0009775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"https://fiches-risques.brgm.fr/georisques/cavite/HNOIE0009776" \t "_self" </w:instrText>
            </w:r>
            <w:r>
              <w:fldChar w:fldCharType="separate"/>
            </w:r>
            <w:r>
              <w:rPr>
                <w:rFonts w:ascii="Marianne" w:hAnsi="Marianne" w:eastAsia="Marianne" w:cs="Marianne"/>
                <w:sz w:val="14"/>
              </w:rPr>
              <w:t xml:space="preserve">HNOIE0009776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"https://fiches-risques.brgm.fr/georisques/cavite/HNOIE0009777" \t "_self" </w:instrText>
            </w:r>
            <w:r>
              <w:fldChar w:fldCharType="separate"/>
            </w:r>
            <w:r>
              <w:rPr>
                <w:rFonts w:ascii="Marianne" w:hAnsi="Marianne" w:eastAsia="Marianne" w:cs="Marianne"/>
                <w:sz w:val="14"/>
              </w:rPr>
              <w:t xml:space="preserve">HNOIE0009777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"https://fiches-risques.brgm.fr/georisques/cavite/HNOIE0009778" \t "_self" </w:instrText>
            </w:r>
            <w:r>
              <w:fldChar w:fldCharType="separate"/>
            </w:r>
            <w:r>
              <w:rPr>
                <w:rFonts w:ascii="Marianne" w:hAnsi="Marianne" w:eastAsia="Marianne" w:cs="Marianne"/>
                <w:sz w:val="14"/>
              </w:rPr>
              <w:t xml:space="preserve">HNOIE0009778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"https://fiches-risques.brgm.fr/georisques/cavite/HNOIE0009779" \t "_self" </w:instrText>
            </w:r>
            <w:r>
              <w:fldChar w:fldCharType="separate"/>
            </w:r>
            <w:r>
              <w:rPr>
                <w:rFonts w:ascii="Marianne" w:hAnsi="Marianne" w:eastAsia="Marianne" w:cs="Marianne"/>
                <w:sz w:val="14"/>
              </w:rPr>
              <w:t xml:space="preserve">HNOIE0009779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"https://fiches-risques.brgm.fr/georisques/cavite/HNOIE0009780" \t "_self" </w:instrText>
            </w:r>
            <w:r>
              <w:fldChar w:fldCharType="separate"/>
            </w:r>
            <w:r>
              <w:rPr>
                <w:rFonts w:ascii="Marianne" w:hAnsi="Marianne" w:eastAsia="Marianne" w:cs="Marianne"/>
                <w:sz w:val="14"/>
              </w:rPr>
              <w:t xml:space="preserve">HNOIE0009780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"https://fiches-risques.brgm.fr/georisques/cavite/HNOIE0009781" \t "_self" </w:instrText>
            </w:r>
            <w:r>
              <w:fldChar w:fldCharType="separate"/>
            </w:r>
            <w:r>
              <w:rPr>
                <w:rFonts w:ascii="Marianne" w:hAnsi="Marianne" w:eastAsia="Marianne" w:cs="Marianne"/>
                <w:sz w:val="14"/>
              </w:rPr>
              <w:t xml:space="preserve">HNOIE0009781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"https://fiches-risques.brgm.fr/georisques/cavite/HNOIE0009782" \t "_self" </w:instrText>
            </w:r>
            <w:r>
              <w:fldChar w:fldCharType="separate"/>
            </w:r>
            <w:r>
              <w:rPr>
                <w:rFonts w:ascii="Marianne" w:hAnsi="Marianne" w:eastAsia="Marianne" w:cs="Marianne"/>
                <w:sz w:val="14"/>
              </w:rPr>
              <w:t xml:space="preserve">HNOIE0009782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"https://fiches-risques.brgm.fr/georisques/cavite/HNOIE0009783" \t "_self" </w:instrText>
            </w:r>
            <w:r>
              <w:fldChar w:fldCharType="separate"/>
            </w:r>
            <w:r>
              <w:rPr>
                <w:rFonts w:ascii="Marianne" w:hAnsi="Marianne" w:eastAsia="Marianne" w:cs="Marianne"/>
                <w:sz w:val="14"/>
              </w:rPr>
              <w:t xml:space="preserve">HNOIE0009783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"https://fiches-risques.brgm.fr/georisques/cavite/HNOIE0009784" \t "_self" </w:instrText>
            </w:r>
            <w:r>
              <w:fldChar w:fldCharType="separate"/>
            </w:r>
            <w:r>
              <w:rPr>
                <w:rFonts w:ascii="Marianne" w:hAnsi="Marianne" w:eastAsia="Marianne" w:cs="Marianne"/>
                <w:sz w:val="14"/>
              </w:rPr>
              <w:t xml:space="preserve">HNOIE0009784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"https://fiches-risques.brgm.fr/georisques/cavite/HNOIE0009785" \t "_self" </w:instrText>
            </w:r>
            <w:r>
              <w:fldChar w:fldCharType="separate"/>
            </w:r>
            <w:r>
              <w:rPr>
                <w:rFonts w:ascii="Marianne" w:hAnsi="Marianne" w:eastAsia="Marianne" w:cs="Marianne"/>
                <w:sz w:val="14"/>
              </w:rPr>
              <w:t xml:space="preserve">HNOIE0009785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"https://fiches-risques.brgm.fr/georisques/cavite/HNOIE0009786" \t "_self" </w:instrText>
            </w:r>
            <w:r>
              <w:fldChar w:fldCharType="separate"/>
            </w:r>
            <w:r>
              <w:rPr>
                <w:rFonts w:ascii="Marianne" w:hAnsi="Marianne" w:eastAsia="Marianne" w:cs="Marianne"/>
                <w:sz w:val="14"/>
              </w:rPr>
              <w:t xml:space="preserve">HNOIE0009786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"https://fiches-risques.brgm.fr/georisques/cavite/HNOIE0009787" \t "_self" </w:instrText>
            </w:r>
            <w:r>
              <w:fldChar w:fldCharType="separate"/>
            </w:r>
            <w:r>
              <w:rPr>
                <w:rFonts w:ascii="Marianne" w:hAnsi="Marianne" w:eastAsia="Marianne" w:cs="Marianne"/>
                <w:sz w:val="14"/>
              </w:rPr>
              <w:t xml:space="preserve">HNOIE0009787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"https://fiches-risques.brgm.fr/georisques/cavite/HNOIE0009788" \t "_self" </w:instrText>
            </w:r>
            <w:r>
              <w:fldChar w:fldCharType="separate"/>
            </w:r>
            <w:r>
              <w:rPr>
                <w:rFonts w:ascii="Marianne" w:hAnsi="Marianne" w:eastAsia="Marianne" w:cs="Marianne"/>
                <w:sz w:val="14"/>
              </w:rPr>
              <w:t xml:space="preserve">HNOIE0009788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"https://fiches-risques.brgm.fr/georisques/cavite/HNOIE0009790" \t "_self" </w:instrText>
            </w:r>
            <w:r>
              <w:fldChar w:fldCharType="separate"/>
            </w:r>
            <w:r>
              <w:rPr>
                <w:rFonts w:ascii="Marianne" w:hAnsi="Marianne" w:eastAsia="Marianne" w:cs="Marianne"/>
                <w:sz w:val="14"/>
              </w:rPr>
              <w:t xml:space="preserve">HNOIE0009790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"https://fiches-risques.brgm.fr/georisques/cavite/HNOIE0009791" \t "_self" </w:instrText>
            </w:r>
            <w:r>
              <w:fldChar w:fldCharType="separate"/>
            </w:r>
            <w:r>
              <w:rPr>
                <w:rFonts w:ascii="Marianne" w:hAnsi="Marianne" w:eastAsia="Marianne" w:cs="Marianne"/>
                <w:sz w:val="14"/>
              </w:rPr>
              <w:t xml:space="preserve">HNOIE0009791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"https://fiches-risques.brgm.fr/georisques/cavite/HNOIE0009792" \t "_self" </w:instrText>
            </w:r>
            <w:r>
              <w:fldChar w:fldCharType="separate"/>
            </w:r>
            <w:r>
              <w:rPr>
                <w:rFonts w:ascii="Marianne" w:hAnsi="Marianne" w:eastAsia="Marianne" w:cs="Marianne"/>
                <w:sz w:val="14"/>
              </w:rPr>
              <w:t xml:space="preserve">HNOIE0009792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"https://fiches-risques.brgm.fr/georisques/cavite/HNOIE0009793" \t "_self" </w:instrText>
            </w:r>
            <w:r>
              <w:fldChar w:fldCharType="separate"/>
            </w:r>
            <w:r>
              <w:rPr>
                <w:rFonts w:ascii="Marianne" w:hAnsi="Marianne" w:eastAsia="Marianne" w:cs="Marianne"/>
                <w:sz w:val="14"/>
              </w:rPr>
              <w:t xml:space="preserve">HNOIE0009793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"https://fiches-risques.brgm.fr/georisques/cavite/HNOIE0009794" \t "_self" </w:instrText>
            </w:r>
            <w:r>
              <w:fldChar w:fldCharType="separate"/>
            </w:r>
            <w:r>
              <w:rPr>
                <w:rFonts w:ascii="Marianne" w:hAnsi="Marianne" w:eastAsia="Marianne" w:cs="Marianne"/>
                <w:sz w:val="14"/>
              </w:rPr>
              <w:t xml:space="preserve">HNOIE0009794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"https://fiches-risques.brgm.fr/georisques/cavite/HNOIE0009795" \t "_self" </w:instrText>
            </w:r>
            <w:r>
              <w:fldChar w:fldCharType="separate"/>
            </w:r>
            <w:r>
              <w:rPr>
                <w:rFonts w:ascii="Marianne" w:hAnsi="Marianne" w:eastAsia="Marianne" w:cs="Marianne"/>
                <w:sz w:val="14"/>
              </w:rPr>
              <w:t xml:space="preserve">HNOIE0009795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"https://fiches-risques.brgm.fr/georisques/cavite/HNOIE0009796" \t "_self" </w:instrText>
            </w:r>
            <w:r>
              <w:fldChar w:fldCharType="separate"/>
            </w:r>
            <w:r>
              <w:rPr>
                <w:rFonts w:ascii="Marianne" w:hAnsi="Marianne" w:eastAsia="Marianne" w:cs="Marianne"/>
                <w:sz w:val="14"/>
              </w:rPr>
              <w:t xml:space="preserve">HNOIE0009796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"https://fiches-risques.brgm.fr/georisques/cavite/HNOIE0009797" \t "_self" </w:instrText>
            </w:r>
            <w:r>
              <w:fldChar w:fldCharType="separate"/>
            </w:r>
            <w:r>
              <w:rPr>
                <w:rFonts w:ascii="Marianne" w:hAnsi="Marianne" w:eastAsia="Marianne" w:cs="Marianne"/>
                <w:sz w:val="14"/>
              </w:rPr>
              <w:t xml:space="preserve">HNOIE0009797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"https://fiches-risques.brgm.fr/georisques/cavite/HNOIE0009798" \t "_self" </w:instrText>
            </w:r>
            <w:r>
              <w:fldChar w:fldCharType="separate"/>
            </w:r>
            <w:r>
              <w:rPr>
                <w:rFonts w:ascii="Marianne" w:hAnsi="Marianne" w:eastAsia="Marianne" w:cs="Marianne"/>
                <w:sz w:val="14"/>
              </w:rPr>
              <w:t xml:space="preserve">HNOIE0009798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"https://fiches-risques.brgm.fr/georisques/cavite/HNOIE0009799" \t "_self" </w:instrText>
            </w:r>
            <w:r>
              <w:fldChar w:fldCharType="separate"/>
            </w:r>
            <w:r>
              <w:rPr>
                <w:rFonts w:ascii="Marianne" w:hAnsi="Marianne" w:eastAsia="Marianne" w:cs="Marianne"/>
                <w:sz w:val="14"/>
              </w:rPr>
              <w:t xml:space="preserve">HNOIE0009799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"https://fiches-risques.brgm.fr/georisques/cavite/HNOIE0009800" \t "_self" </w:instrText>
            </w:r>
            <w:r>
              <w:fldChar w:fldCharType="separate"/>
            </w:r>
            <w:r>
              <w:rPr>
                <w:rFonts w:ascii="Marianne" w:hAnsi="Marianne" w:eastAsia="Marianne" w:cs="Marianne"/>
                <w:sz w:val="14"/>
              </w:rPr>
              <w:t xml:space="preserve">HNOIE0009800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"https://fiches-risques.brgm.fr/georisques/cavite/HNOIE0009801" \t "_self" </w:instrText>
            </w:r>
            <w:r>
              <w:fldChar w:fldCharType="separate"/>
            </w:r>
            <w:r>
              <w:rPr>
                <w:rFonts w:ascii="Marianne" w:hAnsi="Marianne" w:eastAsia="Marianne" w:cs="Marianne"/>
                <w:sz w:val="14"/>
              </w:rPr>
              <w:t xml:space="preserve">HNOIE0009801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"https://fiches-risques.brgm.fr/georisques/cavite/HNOIE0009802" \t "_self" </w:instrText>
            </w:r>
            <w:r>
              <w:fldChar w:fldCharType="separate"/>
            </w:r>
            <w:r>
              <w:rPr>
                <w:rFonts w:ascii="Marianne" w:hAnsi="Marianne" w:eastAsia="Marianne" w:cs="Marianne"/>
                <w:sz w:val="14"/>
              </w:rPr>
              <w:t xml:space="preserve">HNOIE0009802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"https://fiches-risques.brgm.fr/georisques/cavite/HNOIE0009803" \t "_self" </w:instrText>
            </w:r>
            <w:r>
              <w:fldChar w:fldCharType="separate"/>
            </w:r>
            <w:r>
              <w:rPr>
                <w:rFonts w:ascii="Marianne" w:hAnsi="Marianne" w:eastAsia="Marianne" w:cs="Marianne"/>
                <w:sz w:val="14"/>
              </w:rPr>
              <w:t xml:space="preserve">HNOIE0009803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"https://fiches-risques.brgm.fr/georisques/cavite/HNOIE0009804" \t "_self" </w:instrText>
            </w:r>
            <w:r>
              <w:fldChar w:fldCharType="separate"/>
            </w:r>
            <w:r>
              <w:rPr>
                <w:rFonts w:ascii="Marianne" w:hAnsi="Marianne" w:eastAsia="Marianne" w:cs="Marianne"/>
                <w:sz w:val="14"/>
              </w:rPr>
              <w:t xml:space="preserve">HNOIE0009804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"https://fiches-risques.brgm.fr/georisques/cavite/HNOIE0009805" \t "_self" </w:instrText>
            </w:r>
            <w:r>
              <w:fldChar w:fldCharType="separate"/>
            </w:r>
            <w:r>
              <w:rPr>
                <w:rFonts w:ascii="Marianne" w:hAnsi="Marianne" w:eastAsia="Marianne" w:cs="Marianne"/>
                <w:sz w:val="14"/>
              </w:rPr>
              <w:t xml:space="preserve">HNOIE0009805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"https://fiches-risques.brgm.fr/georisques/cavite/HNOIE0009806" \t "_self" </w:instrText>
            </w:r>
            <w:r>
              <w:fldChar w:fldCharType="separate"/>
            </w:r>
            <w:r>
              <w:rPr>
                <w:rFonts w:ascii="Marianne" w:hAnsi="Marianne" w:eastAsia="Marianne" w:cs="Marianne"/>
                <w:sz w:val="14"/>
              </w:rPr>
              <w:t xml:space="preserve">HNOIE0009806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"https://fiches-risques.brgm.fr/georisques/cavite/HNOIE0009807" \t "_self" </w:instrText>
            </w:r>
            <w:r>
              <w:fldChar w:fldCharType="separate"/>
            </w:r>
            <w:r>
              <w:rPr>
                <w:rFonts w:ascii="Marianne" w:hAnsi="Marianne" w:eastAsia="Marianne" w:cs="Marianne"/>
                <w:sz w:val="14"/>
              </w:rPr>
              <w:t xml:space="preserve">HNOIE0009807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"https://fiches-risques.brgm.fr/georisques/cavite/HNOIE0009808" \t "_self" </w:instrText>
            </w:r>
            <w:r>
              <w:fldChar w:fldCharType="separate"/>
            </w:r>
            <w:r>
              <w:rPr>
                <w:rFonts w:ascii="Marianne" w:hAnsi="Marianne" w:eastAsia="Marianne" w:cs="Marianne"/>
                <w:sz w:val="14"/>
              </w:rPr>
              <w:t xml:space="preserve">HNOIE0009808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465014" name="Picture">
</wp:docPr>
                  <a:graphic>
                    <a:graphicData uri="http://schemas.openxmlformats.org/drawingml/2006/picture">
                      <pic:pic>
                        <pic:nvPicPr>
                          <pic:cNvPr id="94246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9313" name="Picture">
</wp:docPr>
                  <a:graphic>
                    <a:graphicData uri="http://schemas.openxmlformats.org/drawingml/2006/picture">
                      <pic:pic>
                        <pic:nvPicPr>
                          <pic:cNvPr id="4230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128690" name="Picture">
</wp:docPr>
                  <a:graphic>
                    <a:graphicData uri="http://schemas.openxmlformats.org/drawingml/2006/picture">
                      <pic:pic>
                        <pic:nvPicPr>
                          <pic:cNvPr id="202212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"https://fiches-risques.brgm.fr/georisques/cavite/HNOIE0009809" \t "_self" </w:instrText>
            </w:r>
            <w:r>
              <w:fldChar w:fldCharType="separate"/>
            </w:r>
            <w:r>
              <w:rPr>
                <w:rFonts w:ascii="Marianne" w:hAnsi="Marianne" w:eastAsia="Marianne" w:cs="Marianne"/>
                <w:sz w:val="14"/>
              </w:rPr>
              <w:t xml:space="preserve">HNOIE0009809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"https://fiches-risques.brgm.fr/georisques/cavite/HNOIE0009810" \t "_self" </w:instrText>
            </w:r>
            <w:r>
              <w:fldChar w:fldCharType="separate"/>
            </w:r>
            <w:r>
              <w:rPr>
                <w:rFonts w:ascii="Marianne" w:hAnsi="Marianne" w:eastAsia="Marianne" w:cs="Marianne"/>
                <w:sz w:val="14"/>
              </w:rPr>
              <w:t xml:space="preserve">HNOIE0009810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"https://fiches-risques.brgm.fr/georisques/cavite/HNOIE0009811" \t "_self" </w:instrText>
            </w:r>
            <w:r>
              <w:fldChar w:fldCharType="separate"/>
            </w:r>
            <w:r>
              <w:rPr>
                <w:rFonts w:ascii="Marianne" w:hAnsi="Marianne" w:eastAsia="Marianne" w:cs="Marianne"/>
                <w:sz w:val="14"/>
              </w:rPr>
              <w:t xml:space="preserve">HNOIE0009811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"https://fiches-risques.brgm.fr/georisques/cavite/HNOIE0009812" \t "_self" </w:instrText>
            </w:r>
            <w:r>
              <w:fldChar w:fldCharType="separate"/>
            </w:r>
            <w:r>
              <w:rPr>
                <w:rFonts w:ascii="Marianne" w:hAnsi="Marianne" w:eastAsia="Marianne" w:cs="Marianne"/>
                <w:sz w:val="14"/>
              </w:rPr>
              <w:t xml:space="preserve">HNOIE0009812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"https://fiches-risques.brgm.fr/georisques/cavite/HNOIE0009813" \t "_self" </w:instrText>
            </w:r>
            <w:r>
              <w:fldChar w:fldCharType="separate"/>
            </w:r>
            <w:r>
              <w:rPr>
                <w:rFonts w:ascii="Marianne" w:hAnsi="Marianne" w:eastAsia="Marianne" w:cs="Marianne"/>
                <w:sz w:val="14"/>
              </w:rPr>
              <w:t xml:space="preserve">HNOIE0009813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"https://fiches-risques.brgm.fr/georisques/cavite/HNOIE0009814" \t "_self" </w:instrText>
            </w:r>
            <w:r>
              <w:fldChar w:fldCharType="separate"/>
            </w:r>
            <w:r>
              <w:rPr>
                <w:rFonts w:ascii="Marianne" w:hAnsi="Marianne" w:eastAsia="Marianne" w:cs="Marianne"/>
                <w:sz w:val="14"/>
              </w:rPr>
              <w:t xml:space="preserve">HNOIE0009814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"https://fiches-risques.brgm.fr/georisques/cavite/HNOIE0009815" \t "_self" </w:instrText>
            </w:r>
            <w:r>
              <w:fldChar w:fldCharType="separate"/>
            </w:r>
            <w:r>
              <w:rPr>
                <w:rFonts w:ascii="Marianne" w:hAnsi="Marianne" w:eastAsia="Marianne" w:cs="Marianne"/>
                <w:sz w:val="14"/>
              </w:rPr>
              <w:t xml:space="preserve">HNOIE0009815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"https://fiches-risques.brgm.fr/georisques/cavite/HNOIE0009816" \t "_self" </w:instrText>
            </w:r>
            <w:r>
              <w:fldChar w:fldCharType="separate"/>
            </w:r>
            <w:r>
              <w:rPr>
                <w:rFonts w:ascii="Marianne" w:hAnsi="Marianne" w:eastAsia="Marianne" w:cs="Marianne"/>
                <w:sz w:val="14"/>
              </w:rPr>
              <w:t xml:space="preserve">HNOIE0009816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"https://fiches-risques.brgm.fr/georisques/cavite/HNOIE0009817" \t "_self" </w:instrText>
            </w:r>
            <w:r>
              <w:fldChar w:fldCharType="separate"/>
            </w:r>
            <w:r>
              <w:rPr>
                <w:rFonts w:ascii="Marianne" w:hAnsi="Marianne" w:eastAsia="Marianne" w:cs="Marianne"/>
                <w:sz w:val="14"/>
              </w:rPr>
              <w:t xml:space="preserve">HNOIE0009817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"https://fiches-risques.brgm.fr/georisques/cavite/HNOIE0009818" \t "_self" </w:instrText>
            </w:r>
            <w:r>
              <w:fldChar w:fldCharType="separate"/>
            </w:r>
            <w:r>
              <w:rPr>
                <w:rFonts w:ascii="Marianne" w:hAnsi="Marianne" w:eastAsia="Marianne" w:cs="Marianne"/>
                <w:sz w:val="14"/>
              </w:rPr>
              <w:t xml:space="preserve">HNOIE0009818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"https://fiches-risques.brgm.fr/georisques/cavite/HNOIE0009819" \t "_self" </w:instrText>
            </w:r>
            <w:r>
              <w:fldChar w:fldCharType="separate"/>
            </w:r>
            <w:r>
              <w:rPr>
                <w:rFonts w:ascii="Marianne" w:hAnsi="Marianne" w:eastAsia="Marianne" w:cs="Marianne"/>
                <w:sz w:val="14"/>
              </w:rPr>
              <w:t xml:space="preserve">HNOIE0009819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"https://fiches-risques.brgm.fr/georisques/cavite/HNOIE0009820" \t "_self" </w:instrText>
            </w:r>
            <w:r>
              <w:fldChar w:fldCharType="separate"/>
            </w:r>
            <w:r>
              <w:rPr>
                <w:rFonts w:ascii="Marianne" w:hAnsi="Marianne" w:eastAsia="Marianne" w:cs="Marianne"/>
                <w:sz w:val="14"/>
              </w:rPr>
              <w:t xml:space="preserve">HNOIE0009820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"https://fiches-risques.brgm.fr/georisques/cavite/HNOIE0009821" \t "_self" </w:instrText>
            </w:r>
            <w:r>
              <w:fldChar w:fldCharType="separate"/>
            </w:r>
            <w:r>
              <w:rPr>
                <w:rFonts w:ascii="Marianne" w:hAnsi="Marianne" w:eastAsia="Marianne" w:cs="Marianne"/>
                <w:sz w:val="14"/>
              </w:rPr>
              <w:t xml:space="preserve">HNOIE0009821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"https://fiches-risques.brgm.fr/georisques/cavite/HNOIE0009822" \t "_self" </w:instrText>
            </w:r>
            <w:r>
              <w:fldChar w:fldCharType="separate"/>
            </w:r>
            <w:r>
              <w:rPr>
                <w:rFonts w:ascii="Marianne" w:hAnsi="Marianne" w:eastAsia="Marianne" w:cs="Marianne"/>
                <w:sz w:val="14"/>
              </w:rPr>
              <w:t xml:space="preserve">HNOIE0009822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"https://fiches-risques.brgm.fr/georisques/cavite/HNOIE0009823" \t "_self" </w:instrText>
            </w:r>
            <w:r>
              <w:fldChar w:fldCharType="separate"/>
            </w:r>
            <w:r>
              <w:rPr>
                <w:rFonts w:ascii="Marianne" w:hAnsi="Marianne" w:eastAsia="Marianne" w:cs="Marianne"/>
                <w:sz w:val="14"/>
              </w:rPr>
              <w:t xml:space="preserve">HNOIE0009823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"https://fiches-risques.brgm.fr/georisques/cavite/HNOIE0009824" \t "_self" </w:instrText>
            </w:r>
            <w:r>
              <w:fldChar w:fldCharType="separate"/>
            </w:r>
            <w:r>
              <w:rPr>
                <w:rFonts w:ascii="Marianne" w:hAnsi="Marianne" w:eastAsia="Marianne" w:cs="Marianne"/>
                <w:sz w:val="14"/>
              </w:rPr>
              <w:t xml:space="preserve">HNOIE0009824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"https://fiches-risques.brgm.fr/georisques/cavite/HNOIE0009825" \t "_self" </w:instrText>
            </w:r>
            <w:r>
              <w:fldChar w:fldCharType="separate"/>
            </w:r>
            <w:r>
              <w:rPr>
                <w:rFonts w:ascii="Marianne" w:hAnsi="Marianne" w:eastAsia="Marianne" w:cs="Marianne"/>
                <w:sz w:val="14"/>
              </w:rPr>
              <w:t xml:space="preserve">HNOIE0009825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"https://fiches-risques.brgm.fr/georisques/cavite/HNOIE0009826" \t "_self" </w:instrText>
            </w:r>
            <w:r>
              <w:fldChar w:fldCharType="separate"/>
            </w:r>
            <w:r>
              <w:rPr>
                <w:rFonts w:ascii="Marianne" w:hAnsi="Marianne" w:eastAsia="Marianne" w:cs="Marianne"/>
                <w:sz w:val="14"/>
              </w:rPr>
              <w:t xml:space="preserve">HNOIE0009826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"https://fiches-risques.brgm.fr/georisques/cavite/HNOIE0009827" \t "_self" </w:instrText>
            </w:r>
            <w:r>
              <w:fldChar w:fldCharType="separate"/>
            </w:r>
            <w:r>
              <w:rPr>
                <w:rFonts w:ascii="Marianne" w:hAnsi="Marianne" w:eastAsia="Marianne" w:cs="Marianne"/>
                <w:sz w:val="14"/>
              </w:rPr>
              <w:t xml:space="preserve">HNOIE0009827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"https://fiches-risques.brgm.fr/georisques/cavite/HNOIE0009828" \t "_self" </w:instrText>
            </w:r>
            <w:r>
              <w:fldChar w:fldCharType="separate"/>
            </w:r>
            <w:r>
              <w:rPr>
                <w:rFonts w:ascii="Marianne" w:hAnsi="Marianne" w:eastAsia="Marianne" w:cs="Marianne"/>
                <w:sz w:val="14"/>
              </w:rPr>
              <w:t xml:space="preserve">HNOIE0009828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"https://fiches-risques.brgm.fr/georisques/cavite/HNOIE0009829" \t "_self" </w:instrText>
            </w:r>
            <w:r>
              <w:fldChar w:fldCharType="separate"/>
            </w:r>
            <w:r>
              <w:rPr>
                <w:rFonts w:ascii="Marianne" w:hAnsi="Marianne" w:eastAsia="Marianne" w:cs="Marianne"/>
                <w:sz w:val="14"/>
              </w:rPr>
              <w:t xml:space="preserve">HNOIE0009829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"https://fiches-risques.brgm.fr/georisques/cavite/HNOIE0009830" \t "_self" </w:instrText>
            </w:r>
            <w:r>
              <w:fldChar w:fldCharType="separate"/>
            </w:r>
            <w:r>
              <w:rPr>
                <w:rFonts w:ascii="Marianne" w:hAnsi="Marianne" w:eastAsia="Marianne" w:cs="Marianne"/>
                <w:sz w:val="14"/>
              </w:rPr>
              <w:t xml:space="preserve">HNOIE0009830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"https://fiches-risques.brgm.fr/georisques/cavite/HNOIE0009831" \t "_self" </w:instrText>
            </w:r>
            <w:r>
              <w:fldChar w:fldCharType="separate"/>
            </w:r>
            <w:r>
              <w:rPr>
                <w:rFonts w:ascii="Marianne" w:hAnsi="Marianne" w:eastAsia="Marianne" w:cs="Marianne"/>
                <w:sz w:val="14"/>
              </w:rPr>
              <w:t xml:space="preserve">HNOIE0009831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"https://fiches-risques.brgm.fr/georisques/cavite/HNOIE0009832" \t "_self" </w:instrText>
            </w:r>
            <w:r>
              <w:fldChar w:fldCharType="separate"/>
            </w:r>
            <w:r>
              <w:rPr>
                <w:rFonts w:ascii="Marianne" w:hAnsi="Marianne" w:eastAsia="Marianne" w:cs="Marianne"/>
                <w:sz w:val="14"/>
              </w:rPr>
              <w:t xml:space="preserve">HNOIE0009832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"https://fiches-risques.brgm.fr/georisques/cavite/HNOIE0009833" \t "_self" </w:instrText>
            </w:r>
            <w:r>
              <w:fldChar w:fldCharType="separate"/>
            </w:r>
            <w:r>
              <w:rPr>
                <w:rFonts w:ascii="Marianne" w:hAnsi="Marianne" w:eastAsia="Marianne" w:cs="Marianne"/>
                <w:sz w:val="14"/>
              </w:rPr>
              <w:t xml:space="preserve">HNOIE0009833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"https://fiches-risques.brgm.fr/georisques/cavite/HNOIE0009834" \t "_self" </w:instrText>
            </w:r>
            <w:r>
              <w:fldChar w:fldCharType="separate"/>
            </w:r>
            <w:r>
              <w:rPr>
                <w:rFonts w:ascii="Marianne" w:hAnsi="Marianne" w:eastAsia="Marianne" w:cs="Marianne"/>
                <w:sz w:val="14"/>
              </w:rPr>
              <w:t xml:space="preserve">HNOIE0009834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"https://fiches-risques.brgm.fr/georisques/cavite/HNOIE0009835" \t "_self" </w:instrText>
            </w:r>
            <w:r>
              <w:fldChar w:fldCharType="separate"/>
            </w:r>
            <w:r>
              <w:rPr>
                <w:rFonts w:ascii="Marianne" w:hAnsi="Marianne" w:eastAsia="Marianne" w:cs="Marianne"/>
                <w:sz w:val="14"/>
              </w:rPr>
              <w:t xml:space="preserve">HNOIE0009835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"https://fiches-risques.brgm.fr/georisques/cavite/HNOIE0009836" \t "_self" </w:instrText>
            </w:r>
            <w:r>
              <w:fldChar w:fldCharType="separate"/>
            </w:r>
            <w:r>
              <w:rPr>
                <w:rFonts w:ascii="Marianne" w:hAnsi="Marianne" w:eastAsia="Marianne" w:cs="Marianne"/>
                <w:sz w:val="14"/>
              </w:rPr>
              <w:t xml:space="preserve">HNOIE0009836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"https://fiches-risques.brgm.fr/georisques/cavite/HNOIE0009837" \t "_self" </w:instrText>
            </w:r>
            <w:r>
              <w:fldChar w:fldCharType="separate"/>
            </w:r>
            <w:r>
              <w:rPr>
                <w:rFonts w:ascii="Marianne" w:hAnsi="Marianne" w:eastAsia="Marianne" w:cs="Marianne"/>
                <w:sz w:val="14"/>
              </w:rPr>
              <w:t xml:space="preserve">HNOIE0009837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"https://fiches-risques.brgm.fr/georisques/cavite/HNOIE0009838" \t "_self" </w:instrText>
            </w:r>
            <w:r>
              <w:fldChar w:fldCharType="separate"/>
            </w:r>
            <w:r>
              <w:rPr>
                <w:rFonts w:ascii="Marianne" w:hAnsi="Marianne" w:eastAsia="Marianne" w:cs="Marianne"/>
                <w:sz w:val="14"/>
              </w:rPr>
              <w:t xml:space="preserve">HNOIE0009838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"https://fiches-risques.brgm.fr/georisques/cavite/HNOIE0009839" \t "_self" </w:instrText>
            </w:r>
            <w:r>
              <w:fldChar w:fldCharType="separate"/>
            </w:r>
            <w:r>
              <w:rPr>
                <w:rFonts w:ascii="Marianne" w:hAnsi="Marianne" w:eastAsia="Marianne" w:cs="Marianne"/>
                <w:sz w:val="14"/>
              </w:rPr>
              <w:t xml:space="preserve">HNOIE0009839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"https://fiches-risques.brgm.fr/georisques/cavite/HNOIE0009840" \t "_self" </w:instrText>
            </w:r>
            <w:r>
              <w:fldChar w:fldCharType="separate"/>
            </w:r>
            <w:r>
              <w:rPr>
                <w:rFonts w:ascii="Marianne" w:hAnsi="Marianne" w:eastAsia="Marianne" w:cs="Marianne"/>
                <w:sz w:val="14"/>
              </w:rPr>
              <w:t xml:space="preserve">HNOIE0009840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"https://fiches-risques.brgm.fr/georisques/cavite/HNOIE0009841" \t "_self" </w:instrText>
            </w:r>
            <w:r>
              <w:fldChar w:fldCharType="separate"/>
            </w:r>
            <w:r>
              <w:rPr>
                <w:rFonts w:ascii="Marianne" w:hAnsi="Marianne" w:eastAsia="Marianne" w:cs="Marianne"/>
                <w:sz w:val="14"/>
              </w:rPr>
              <w:t xml:space="preserve">HNOIE0009841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"https://fiches-risques.brgm.fr/georisques/cavite/HNOIE0009842" \t "_self" </w:instrText>
            </w:r>
            <w:r>
              <w:fldChar w:fldCharType="separate"/>
            </w:r>
            <w:r>
              <w:rPr>
                <w:rFonts w:ascii="Marianne" w:hAnsi="Marianne" w:eastAsia="Marianne" w:cs="Marianne"/>
                <w:sz w:val="14"/>
              </w:rPr>
              <w:t xml:space="preserve">HNOIE0009842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"https://fiches-risques.brgm.fr/georisques/cavite/HNOIE0009843" \t "_self" </w:instrText>
            </w:r>
            <w:r>
              <w:fldChar w:fldCharType="separate"/>
            </w:r>
            <w:r>
              <w:rPr>
                <w:rFonts w:ascii="Marianne" w:hAnsi="Marianne" w:eastAsia="Marianne" w:cs="Marianne"/>
                <w:sz w:val="14"/>
              </w:rPr>
              <w:t xml:space="preserve">HNOIE0009843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"https://fiches-risques.brgm.fr/georisques/cavite/HNOIE0009844" \t "_self" </w:instrText>
            </w:r>
            <w:r>
              <w:fldChar w:fldCharType="separate"/>
            </w:r>
            <w:r>
              <w:rPr>
                <w:rFonts w:ascii="Marianne" w:hAnsi="Marianne" w:eastAsia="Marianne" w:cs="Marianne"/>
                <w:sz w:val="14"/>
              </w:rPr>
              <w:t xml:space="preserve">HNOIE0009844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"https://fiches-risques.brgm.fr/georisques/cavite/HNOIE0009845" \t "_self" </w:instrText>
            </w:r>
            <w:r>
              <w:fldChar w:fldCharType="separate"/>
            </w:r>
            <w:r>
              <w:rPr>
                <w:rFonts w:ascii="Marianne" w:hAnsi="Marianne" w:eastAsia="Marianne" w:cs="Marianne"/>
                <w:sz w:val="14"/>
              </w:rPr>
              <w:t xml:space="preserve">HNOIE0009845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"https://fiches-risques.brgm.fr/georisques/cavite/HNOIE0009846" \t "_self" </w:instrText>
            </w:r>
            <w:r>
              <w:fldChar w:fldCharType="separate"/>
            </w:r>
            <w:r>
              <w:rPr>
                <w:rFonts w:ascii="Marianne" w:hAnsi="Marianne" w:eastAsia="Marianne" w:cs="Marianne"/>
                <w:sz w:val="14"/>
              </w:rPr>
              <w:t xml:space="preserve">HNOIE0009846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"https://fiches-risques.brgm.fr/georisques/cavite/HNOIE0009847" \t "_self" </w:instrText>
            </w:r>
            <w:r>
              <w:fldChar w:fldCharType="separate"/>
            </w:r>
            <w:r>
              <w:rPr>
                <w:rFonts w:ascii="Marianne" w:hAnsi="Marianne" w:eastAsia="Marianne" w:cs="Marianne"/>
                <w:sz w:val="14"/>
              </w:rPr>
              <w:t xml:space="preserve">HNOIE0009847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"https://fiches-risques.brgm.fr/georisques/cavite/HNOIE0009848" \t "_self" </w:instrText>
            </w:r>
            <w:r>
              <w:fldChar w:fldCharType="separate"/>
            </w:r>
            <w:r>
              <w:rPr>
                <w:rFonts w:ascii="Marianne" w:hAnsi="Marianne" w:eastAsia="Marianne" w:cs="Marianne"/>
                <w:sz w:val="14"/>
              </w:rPr>
              <w:t xml:space="preserve">HNOIE0009848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"https://fiches-risques.brgm.fr/georisques/cavite/HNOIE0009849" \t "_self" </w:instrText>
            </w:r>
            <w:r>
              <w:fldChar w:fldCharType="separate"/>
            </w:r>
            <w:r>
              <w:rPr>
                <w:rFonts w:ascii="Marianne" w:hAnsi="Marianne" w:eastAsia="Marianne" w:cs="Marianne"/>
                <w:sz w:val="14"/>
              </w:rPr>
              <w:t xml:space="preserve">HNOIE0009849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"https://fiches-risques.brgm.fr/georisques/cavite/HNOIE0009850" \t "_self" </w:instrText>
            </w:r>
            <w:r>
              <w:fldChar w:fldCharType="separate"/>
            </w:r>
            <w:r>
              <w:rPr>
                <w:rFonts w:ascii="Marianne" w:hAnsi="Marianne" w:eastAsia="Marianne" w:cs="Marianne"/>
                <w:sz w:val="14"/>
              </w:rPr>
              <w:t xml:space="preserve">HNOIE0009850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"https://fiches-risques.brgm.fr/georisques/cavite/HNOIE0009851" \t "_self" </w:instrText>
            </w:r>
            <w:r>
              <w:fldChar w:fldCharType="separate"/>
            </w:r>
            <w:r>
              <w:rPr>
                <w:rFonts w:ascii="Marianne" w:hAnsi="Marianne" w:eastAsia="Marianne" w:cs="Marianne"/>
                <w:sz w:val="14"/>
              </w:rPr>
              <w:t xml:space="preserve">HNOIE0009851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"https://fiches-risques.brgm.fr/georisques/cavite/HNOIE0009852" \t "_self" </w:instrText>
            </w:r>
            <w:r>
              <w:fldChar w:fldCharType="separate"/>
            </w:r>
            <w:r>
              <w:rPr>
                <w:rFonts w:ascii="Marianne" w:hAnsi="Marianne" w:eastAsia="Marianne" w:cs="Marianne"/>
                <w:sz w:val="14"/>
              </w:rPr>
              <w:t xml:space="preserve">HNOIE0009852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"https://fiches-risques.brgm.fr/georisques/cavite/HNOIE0009853" \t "_self" </w:instrText>
            </w:r>
            <w:r>
              <w:fldChar w:fldCharType="separate"/>
            </w:r>
            <w:r>
              <w:rPr>
                <w:rFonts w:ascii="Marianne" w:hAnsi="Marianne" w:eastAsia="Marianne" w:cs="Marianne"/>
                <w:sz w:val="14"/>
              </w:rPr>
              <w:t xml:space="preserve">HNOIE0009853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616861" name="Picture">
</wp:docPr>
                  <a:graphic>
                    <a:graphicData uri="http://schemas.openxmlformats.org/drawingml/2006/picture">
                      <pic:pic>
                        <pic:nvPicPr>
                          <pic:cNvPr id="59761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21393" name="Picture">
</wp:docPr>
                  <a:graphic>
                    <a:graphicData uri="http://schemas.openxmlformats.org/drawingml/2006/picture">
                      <pic:pic>
                        <pic:nvPicPr>
                          <pic:cNvPr id="21832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855951" name="Picture">
</wp:docPr>
                  <a:graphic>
                    <a:graphicData uri="http://schemas.openxmlformats.org/drawingml/2006/picture">
                      <pic:pic>
                        <pic:nvPicPr>
                          <pic:cNvPr id="128585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"https://fiches-risques.brgm.fr/georisques/cavite/HNOIE0009854" \t "_self" </w:instrText>
            </w:r>
            <w:r>
              <w:fldChar w:fldCharType="separate"/>
            </w:r>
            <w:r>
              <w:rPr>
                <w:rFonts w:ascii="Marianne" w:hAnsi="Marianne" w:eastAsia="Marianne" w:cs="Marianne"/>
                <w:sz w:val="14"/>
              </w:rPr>
              <w:t xml:space="preserve">HNOIE0009854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"https://fiches-risques.brgm.fr/georisques/cavite/HNOIE0009855" \t "_self" </w:instrText>
            </w:r>
            <w:r>
              <w:fldChar w:fldCharType="separate"/>
            </w:r>
            <w:r>
              <w:rPr>
                <w:rFonts w:ascii="Marianne" w:hAnsi="Marianne" w:eastAsia="Marianne" w:cs="Marianne"/>
                <w:sz w:val="14"/>
              </w:rPr>
              <w:t xml:space="preserve">HNOIE0009855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"https://fiches-risques.brgm.fr/georisques/cavite/HNOIE0009856" \t "_self" </w:instrText>
            </w:r>
            <w:r>
              <w:fldChar w:fldCharType="separate"/>
            </w:r>
            <w:r>
              <w:rPr>
                <w:rFonts w:ascii="Marianne" w:hAnsi="Marianne" w:eastAsia="Marianne" w:cs="Marianne"/>
                <w:sz w:val="14"/>
              </w:rPr>
              <w:t xml:space="preserve">HNOIE0009856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"https://fiches-risques.brgm.fr/georisques/cavite/HNOIE0009857" \t "_self" </w:instrText>
            </w:r>
            <w:r>
              <w:fldChar w:fldCharType="separate"/>
            </w:r>
            <w:r>
              <w:rPr>
                <w:rFonts w:ascii="Marianne" w:hAnsi="Marianne" w:eastAsia="Marianne" w:cs="Marianne"/>
                <w:sz w:val="14"/>
              </w:rPr>
              <w:t xml:space="preserve">HNOIE0009857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"https://fiches-risques.brgm.fr/georisques/cavite/HNOIE0009858" \t "_self" </w:instrText>
            </w:r>
            <w:r>
              <w:fldChar w:fldCharType="separate"/>
            </w:r>
            <w:r>
              <w:rPr>
                <w:rFonts w:ascii="Marianne" w:hAnsi="Marianne" w:eastAsia="Marianne" w:cs="Marianne"/>
                <w:sz w:val="14"/>
              </w:rPr>
              <w:t xml:space="preserve">HNOIE0009858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"https://fiches-risques.brgm.fr/georisques/cavite/HNOIE0009859" \t "_self" </w:instrText>
            </w:r>
            <w:r>
              <w:fldChar w:fldCharType="separate"/>
            </w:r>
            <w:r>
              <w:rPr>
                <w:rFonts w:ascii="Marianne" w:hAnsi="Marianne" w:eastAsia="Marianne" w:cs="Marianne"/>
                <w:sz w:val="14"/>
              </w:rPr>
              <w:t xml:space="preserve">HNOIE0009859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"https://fiches-risques.brgm.fr/georisques/cavite/HNOIE0009860" \t "_self" </w:instrText>
            </w:r>
            <w:r>
              <w:fldChar w:fldCharType="separate"/>
            </w:r>
            <w:r>
              <w:rPr>
                <w:rFonts w:ascii="Marianne" w:hAnsi="Marianne" w:eastAsia="Marianne" w:cs="Marianne"/>
                <w:sz w:val="14"/>
              </w:rPr>
              <w:t xml:space="preserve">HNOIE0009860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"https://fiches-risques.brgm.fr/georisques/cavite/HNOIE0009861" \t "_self" </w:instrText>
            </w:r>
            <w:r>
              <w:fldChar w:fldCharType="separate"/>
            </w:r>
            <w:r>
              <w:rPr>
                <w:rFonts w:ascii="Marianne" w:hAnsi="Marianne" w:eastAsia="Marianne" w:cs="Marianne"/>
                <w:sz w:val="14"/>
              </w:rPr>
              <w:t xml:space="preserve">HNOIE0009861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"https://fiches-risques.brgm.fr/georisques/cavite/HNOIE0009862" \t "_self" </w:instrText>
            </w:r>
            <w:r>
              <w:fldChar w:fldCharType="separate"/>
            </w:r>
            <w:r>
              <w:rPr>
                <w:rFonts w:ascii="Marianne" w:hAnsi="Marianne" w:eastAsia="Marianne" w:cs="Marianne"/>
                <w:sz w:val="14"/>
              </w:rPr>
              <w:t xml:space="preserve">HNOIE0009862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"https://fiches-risques.brgm.fr/georisques/cavite/HNOIE0009863" \t "_self" </w:instrText>
            </w:r>
            <w:r>
              <w:fldChar w:fldCharType="separate"/>
            </w:r>
            <w:r>
              <w:rPr>
                <w:rFonts w:ascii="Marianne" w:hAnsi="Marianne" w:eastAsia="Marianne" w:cs="Marianne"/>
                <w:sz w:val="14"/>
              </w:rPr>
              <w:t xml:space="preserve">HNOIE0009863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"https://fiches-risques.brgm.fr/georisques/cavite/HNOIE0009864" \t "_self" </w:instrText>
            </w:r>
            <w:r>
              <w:fldChar w:fldCharType="separate"/>
            </w:r>
            <w:r>
              <w:rPr>
                <w:rFonts w:ascii="Marianne" w:hAnsi="Marianne" w:eastAsia="Marianne" w:cs="Marianne"/>
                <w:sz w:val="14"/>
              </w:rPr>
              <w:t xml:space="preserve">HNOIE0009864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"https://fiches-risques.brgm.fr/georisques/cavite/HNOIE0009865" \t "_self" </w:instrText>
            </w:r>
            <w:r>
              <w:fldChar w:fldCharType="separate"/>
            </w:r>
            <w:r>
              <w:rPr>
                <w:rFonts w:ascii="Marianne" w:hAnsi="Marianne" w:eastAsia="Marianne" w:cs="Marianne"/>
                <w:sz w:val="14"/>
              </w:rPr>
              <w:t xml:space="preserve">HNOIE0009865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"https://fiches-risques.brgm.fr/georisques/cavite/HNOIE0009866" \t "_self" </w:instrText>
            </w:r>
            <w:r>
              <w:fldChar w:fldCharType="separate"/>
            </w:r>
            <w:r>
              <w:rPr>
                <w:rFonts w:ascii="Marianne" w:hAnsi="Marianne" w:eastAsia="Marianne" w:cs="Marianne"/>
                <w:sz w:val="14"/>
              </w:rPr>
              <w:t xml:space="preserve">HNOIE0009866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"https://fiches-risques.brgm.fr/georisques/cavite/HNOIE0009867" \t "_self" </w:instrText>
            </w:r>
            <w:r>
              <w:fldChar w:fldCharType="separate"/>
            </w:r>
            <w:r>
              <w:rPr>
                <w:rFonts w:ascii="Marianne" w:hAnsi="Marianne" w:eastAsia="Marianne" w:cs="Marianne"/>
                <w:sz w:val="14"/>
              </w:rPr>
              <w:t xml:space="preserve">HNOIE0009867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"https://fiches-risques.brgm.fr/georisques/cavite/HNOIE0009868" \t "_self" </w:instrText>
            </w:r>
            <w:r>
              <w:fldChar w:fldCharType="separate"/>
            </w:r>
            <w:r>
              <w:rPr>
                <w:rFonts w:ascii="Marianne" w:hAnsi="Marianne" w:eastAsia="Marianne" w:cs="Marianne"/>
                <w:sz w:val="14"/>
              </w:rPr>
              <w:t xml:space="preserve">HNOIE0009868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"https://fiches-risques.brgm.fr/georisques/cavite/HNOIE0009869" \t "_self" </w:instrText>
            </w:r>
            <w:r>
              <w:fldChar w:fldCharType="separate"/>
            </w:r>
            <w:r>
              <w:rPr>
                <w:rFonts w:ascii="Marianne" w:hAnsi="Marianne" w:eastAsia="Marianne" w:cs="Marianne"/>
                <w:sz w:val="14"/>
              </w:rPr>
              <w:t xml:space="preserve">HNOIE0009869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"https://fiches-risques.brgm.fr/georisques/cavite/HNOIE0009870" \t "_self" </w:instrText>
            </w:r>
            <w:r>
              <w:fldChar w:fldCharType="separate"/>
            </w:r>
            <w:r>
              <w:rPr>
                <w:rFonts w:ascii="Marianne" w:hAnsi="Marianne" w:eastAsia="Marianne" w:cs="Marianne"/>
                <w:sz w:val="14"/>
              </w:rPr>
              <w:t xml:space="preserve">HNOIE0009870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"https://fiches-risques.brgm.fr/georisques/cavite/HNOIE0009871" \t "_self" </w:instrText>
            </w:r>
            <w:r>
              <w:fldChar w:fldCharType="separate"/>
            </w:r>
            <w:r>
              <w:rPr>
                <w:rFonts w:ascii="Marianne" w:hAnsi="Marianne" w:eastAsia="Marianne" w:cs="Marianne"/>
                <w:sz w:val="14"/>
              </w:rPr>
              <w:t xml:space="preserve">HNOIE0009871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"https://fiches-risques.brgm.fr/georisques/cavite/HNOIE0009872" \t "_self" </w:instrText>
            </w:r>
            <w:r>
              <w:fldChar w:fldCharType="separate"/>
            </w:r>
            <w:r>
              <w:rPr>
                <w:rFonts w:ascii="Marianne" w:hAnsi="Marianne" w:eastAsia="Marianne" w:cs="Marianne"/>
                <w:sz w:val="14"/>
              </w:rPr>
              <w:t xml:space="preserve">HNOIE0009872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"https://fiches-risques.brgm.fr/georisques/cavite/HNOIE0009873" \t "_self" </w:instrText>
            </w:r>
            <w:r>
              <w:fldChar w:fldCharType="separate"/>
            </w:r>
            <w:r>
              <w:rPr>
                <w:rFonts w:ascii="Marianne" w:hAnsi="Marianne" w:eastAsia="Marianne" w:cs="Marianne"/>
                <w:sz w:val="14"/>
              </w:rPr>
              <w:t xml:space="preserve">HNOIE0009873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"https://fiches-risques.brgm.fr/georisques/cavite/HNOIE0009874" \t "_self" </w:instrText>
            </w:r>
            <w:r>
              <w:fldChar w:fldCharType="separate"/>
            </w:r>
            <w:r>
              <w:rPr>
                <w:rFonts w:ascii="Marianne" w:hAnsi="Marianne" w:eastAsia="Marianne" w:cs="Marianne"/>
                <w:sz w:val="14"/>
              </w:rPr>
              <w:t xml:space="preserve">HNOIE0009874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"https://fiches-risques.brgm.fr/georisques/cavite/HNOIE0009875" \t "_self" </w:instrText>
            </w:r>
            <w:r>
              <w:fldChar w:fldCharType="separate"/>
            </w:r>
            <w:r>
              <w:rPr>
                <w:rFonts w:ascii="Marianne" w:hAnsi="Marianne" w:eastAsia="Marianne" w:cs="Marianne"/>
                <w:sz w:val="14"/>
              </w:rPr>
              <w:t xml:space="preserve">HNOIE0009875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"https://fiches-risques.brgm.fr/georisques/cavite/HNOIE0009876" \t "_self" </w:instrText>
            </w:r>
            <w:r>
              <w:fldChar w:fldCharType="separate"/>
            </w:r>
            <w:r>
              <w:rPr>
                <w:rFonts w:ascii="Marianne" w:hAnsi="Marianne" w:eastAsia="Marianne" w:cs="Marianne"/>
                <w:sz w:val="14"/>
              </w:rPr>
              <w:t xml:space="preserve">HNOIE0009876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"https://fiches-risques.brgm.fr/georisques/cavite/HNOIE0009877" \t "_self" </w:instrText>
            </w:r>
            <w:r>
              <w:fldChar w:fldCharType="separate"/>
            </w:r>
            <w:r>
              <w:rPr>
                <w:rFonts w:ascii="Marianne" w:hAnsi="Marianne" w:eastAsia="Marianne" w:cs="Marianne"/>
                <w:sz w:val="14"/>
              </w:rPr>
              <w:t xml:space="preserve">HNOIE0009877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"https://fiches-risques.brgm.fr/georisques/cavite/HNOIE0018572" \t "_self" </w:instrText>
            </w:r>
            <w:r>
              <w:fldChar w:fldCharType="separate"/>
            </w:r>
            <w:r>
              <w:rPr>
                <w:rFonts w:ascii="Marianne" w:hAnsi="Marianne" w:eastAsia="Marianne" w:cs="Marianne"/>
                <w:sz w:val="14"/>
              </w:rPr>
              <w:t xml:space="preserve">HNOIE0018572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"https://fiches-risques.brgm.fr/georisques/cavite/HNOIE0018573" \t "_self" </w:instrText>
            </w:r>
            <w:r>
              <w:fldChar w:fldCharType="separate"/>
            </w:r>
            <w:r>
              <w:rPr>
                <w:rFonts w:ascii="Marianne" w:hAnsi="Marianne" w:eastAsia="Marianne" w:cs="Marianne"/>
                <w:sz w:val="14"/>
              </w:rPr>
              <w:t xml:space="preserve">HNOIE0018573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"https://fiches-risques.brgm.fr/georisques/cavite/HNOIE0018574" \t "_self" </w:instrText>
            </w:r>
            <w:r>
              <w:fldChar w:fldCharType="separate"/>
            </w:r>
            <w:r>
              <w:rPr>
                <w:rFonts w:ascii="Marianne" w:hAnsi="Marianne" w:eastAsia="Marianne" w:cs="Marianne"/>
                <w:sz w:val="14"/>
              </w:rPr>
              <w:t xml:space="preserve">HNOIE0018574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"https://fiches-risques.brgm.fr/georisques/cavite/HNOIE0018575" \t "_self" </w:instrText>
            </w:r>
            <w:r>
              <w:fldChar w:fldCharType="separate"/>
            </w:r>
            <w:r>
              <w:rPr>
                <w:rFonts w:ascii="Marianne" w:hAnsi="Marianne" w:eastAsia="Marianne" w:cs="Marianne"/>
                <w:sz w:val="14"/>
              </w:rPr>
              <w:t xml:space="preserve">HNOIE0018575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"https://fiches-risques.brgm.fr/georisques/cavite/HNOIE0018576" \t "_self" </w:instrText>
            </w:r>
            <w:r>
              <w:fldChar w:fldCharType="separate"/>
            </w:r>
            <w:r>
              <w:rPr>
                <w:rFonts w:ascii="Marianne" w:hAnsi="Marianne" w:eastAsia="Marianne" w:cs="Marianne"/>
                <w:sz w:val="14"/>
              </w:rPr>
              <w:t xml:space="preserve">HNOIE0018576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"https://fiches-risques.brgm.fr/georisques/cavite/HNOIE0018577" \t "_self" </w:instrText>
            </w:r>
            <w:r>
              <w:fldChar w:fldCharType="separate"/>
            </w:r>
            <w:r>
              <w:rPr>
                <w:rFonts w:ascii="Marianne" w:hAnsi="Marianne" w:eastAsia="Marianne" w:cs="Marianne"/>
                <w:sz w:val="14"/>
              </w:rPr>
              <w:t xml:space="preserve">HNOIE0018577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"https://fiches-risques.brgm.fr/georisques/cavite/HNOIE0018578" \t "_self" </w:instrText>
            </w:r>
            <w:r>
              <w:fldChar w:fldCharType="separate"/>
            </w:r>
            <w:r>
              <w:rPr>
                <w:rFonts w:ascii="Marianne" w:hAnsi="Marianne" w:eastAsia="Marianne" w:cs="Marianne"/>
                <w:sz w:val="14"/>
              </w:rPr>
              <w:t xml:space="preserve">HNOIE0018578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"https://fiches-risques.brgm.fr/georisques/cavite/HNOIE0018579" \t "_self" </w:instrText>
            </w:r>
            <w:r>
              <w:fldChar w:fldCharType="separate"/>
            </w:r>
            <w:r>
              <w:rPr>
                <w:rFonts w:ascii="Marianne" w:hAnsi="Marianne" w:eastAsia="Marianne" w:cs="Marianne"/>
                <w:sz w:val="14"/>
              </w:rPr>
              <w:t xml:space="preserve">HNOIE0018579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"https://fiches-risques.brgm.fr/georisques/cavite/HNOIE0018580" \t "_self" </w:instrText>
            </w:r>
            <w:r>
              <w:fldChar w:fldCharType="separate"/>
            </w:r>
            <w:r>
              <w:rPr>
                <w:rFonts w:ascii="Marianne" w:hAnsi="Marianne" w:eastAsia="Marianne" w:cs="Marianne"/>
                <w:sz w:val="14"/>
              </w:rPr>
              <w:t xml:space="preserve">HNOIE0018580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"https://fiches-risques.brgm.fr/georisques/cavite/HNOIE0018581" \t "_self" </w:instrText>
            </w:r>
            <w:r>
              <w:fldChar w:fldCharType="separate"/>
            </w:r>
            <w:r>
              <w:rPr>
                <w:rFonts w:ascii="Marianne" w:hAnsi="Marianne" w:eastAsia="Marianne" w:cs="Marianne"/>
                <w:sz w:val="14"/>
              </w:rPr>
              <w:t xml:space="preserve">HNOIE0018581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"https://fiches-risques.brgm.fr/georisques/cavite/HNOIE0018582" \t "_self" </w:instrText>
            </w:r>
            <w:r>
              <w:fldChar w:fldCharType="separate"/>
            </w:r>
            <w:r>
              <w:rPr>
                <w:rFonts w:ascii="Marianne" w:hAnsi="Marianne" w:eastAsia="Marianne" w:cs="Marianne"/>
                <w:sz w:val="14"/>
              </w:rPr>
              <w:t xml:space="preserve">HNOIE0018582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"https://fiches-risques.brgm.fr/georisques/cavite/HNOIE0018583" \t "_self" </w:instrText>
            </w:r>
            <w:r>
              <w:fldChar w:fldCharType="separate"/>
            </w:r>
            <w:r>
              <w:rPr>
                <w:rFonts w:ascii="Marianne" w:hAnsi="Marianne" w:eastAsia="Marianne" w:cs="Marianne"/>
                <w:sz w:val="14"/>
              </w:rPr>
              <w:t xml:space="preserve">HNOIE0018583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"https://fiches-risques.brgm.fr/georisques/cavite/HNOIE0018584" \t "_self" </w:instrText>
            </w:r>
            <w:r>
              <w:fldChar w:fldCharType="separate"/>
            </w:r>
            <w:r>
              <w:rPr>
                <w:rFonts w:ascii="Marianne" w:hAnsi="Marianne" w:eastAsia="Marianne" w:cs="Marianne"/>
                <w:sz w:val="14"/>
              </w:rPr>
              <w:t xml:space="preserve">HNOIE0018584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"https://fiches-risques.brgm.fr/georisques/cavite/HNOIE0018585" \t "_self" </w:instrText>
            </w:r>
            <w:r>
              <w:fldChar w:fldCharType="separate"/>
            </w:r>
            <w:r>
              <w:rPr>
                <w:rFonts w:ascii="Marianne" w:hAnsi="Marianne" w:eastAsia="Marianne" w:cs="Marianne"/>
                <w:sz w:val="14"/>
              </w:rPr>
              <w:t xml:space="preserve">HNOIE0018585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"https://fiches-risques.brgm.fr/georisques/cavite/HNOIE0018586" \t "_self" </w:instrText>
            </w:r>
            <w:r>
              <w:fldChar w:fldCharType="separate"/>
            </w:r>
            <w:r>
              <w:rPr>
                <w:rFonts w:ascii="Marianne" w:hAnsi="Marianne" w:eastAsia="Marianne" w:cs="Marianne"/>
                <w:sz w:val="14"/>
              </w:rPr>
              <w:t xml:space="preserve">HNOIE0018586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"https://fiches-risques.brgm.fr/georisques/cavite/HNOIE0018587" \t "_self" </w:instrText>
            </w:r>
            <w:r>
              <w:fldChar w:fldCharType="separate"/>
            </w:r>
            <w:r>
              <w:rPr>
                <w:rFonts w:ascii="Marianne" w:hAnsi="Marianne" w:eastAsia="Marianne" w:cs="Marianne"/>
                <w:sz w:val="14"/>
              </w:rPr>
              <w:t xml:space="preserve">HNOIE0018587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"https://fiches-risques.brgm.fr/georisques/cavite/HNOIE0018588" \t "_self" </w:instrText>
            </w:r>
            <w:r>
              <w:fldChar w:fldCharType="separate"/>
            </w:r>
            <w:r>
              <w:rPr>
                <w:rFonts w:ascii="Marianne" w:hAnsi="Marianne" w:eastAsia="Marianne" w:cs="Marianne"/>
                <w:sz w:val="14"/>
              </w:rPr>
              <w:t xml:space="preserve">HNOIE0018588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"https://fiches-risques.brgm.fr/georisques/cavite/HNOIE0018589" \t "_self" </w:instrText>
            </w:r>
            <w:r>
              <w:fldChar w:fldCharType="separate"/>
            </w:r>
            <w:r>
              <w:rPr>
                <w:rFonts w:ascii="Marianne" w:hAnsi="Marianne" w:eastAsia="Marianne" w:cs="Marianne"/>
                <w:sz w:val="14"/>
              </w:rPr>
              <w:t xml:space="preserve">HNOIE0018589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"https://fiches-risques.brgm.fr/georisques/cavite/HNOIE0018590" \t "_self" </w:instrText>
            </w:r>
            <w:r>
              <w:fldChar w:fldCharType="separate"/>
            </w:r>
            <w:r>
              <w:rPr>
                <w:rFonts w:ascii="Marianne" w:hAnsi="Marianne" w:eastAsia="Marianne" w:cs="Marianne"/>
                <w:sz w:val="14"/>
              </w:rPr>
              <w:t xml:space="preserve">HNOIE0018590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"https://fiches-risques.brgm.fr/georisques/cavite/HNOIE0018591" \t "_self" </w:instrText>
            </w:r>
            <w:r>
              <w:fldChar w:fldCharType="separate"/>
            </w:r>
            <w:r>
              <w:rPr>
                <w:rFonts w:ascii="Marianne" w:hAnsi="Marianne" w:eastAsia="Marianne" w:cs="Marianne"/>
                <w:sz w:val="14"/>
              </w:rPr>
              <w:t xml:space="preserve">HNOIE0018591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"https://fiches-risques.brgm.fr/georisques/cavite/HNOIE0018592" \t "_self" </w:instrText>
            </w:r>
            <w:r>
              <w:fldChar w:fldCharType="separate"/>
            </w:r>
            <w:r>
              <w:rPr>
                <w:rFonts w:ascii="Marianne" w:hAnsi="Marianne" w:eastAsia="Marianne" w:cs="Marianne"/>
                <w:sz w:val="14"/>
              </w:rPr>
              <w:t xml:space="preserve">HNOIE0018592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76217-020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55642" name="Picture">
</wp:docPr>
                  <a:graphic>
                    <a:graphicData uri="http://schemas.openxmlformats.org/drawingml/2006/picture">
                      <pic:pic>
                        <pic:nvPicPr>
                          <pic:cNvPr id="213935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45090" name="Picture">
</wp:docPr>
                  <a:graphic>
                    <a:graphicData uri="http://schemas.openxmlformats.org/drawingml/2006/picture">
                      <pic:pic>
                        <pic:nvPicPr>
                          <pic:cNvPr id="1746445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564" name="Picture">
</wp:docPr>
                  <a:graphic>
                    <a:graphicData uri="http://schemas.openxmlformats.org/drawingml/2006/picture">
                      <pic:pic>
                        <pic:nvPicPr>
                          <pic:cNvPr id="853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"https://fiches-risques.brgm.fr/georisques/cavite/HNOIE0018594" \t "_self" </w:instrText>
            </w:r>
            <w:r>
              <w:fldChar w:fldCharType="separate"/>
            </w:r>
            <w:r>
              <w:rPr>
                <w:rFonts w:ascii="Marianne" w:hAnsi="Marianne" w:eastAsia="Marianne" w:cs="Marianne"/>
                <w:sz w:val="14"/>
              </w:rPr>
              <w:t xml:space="preserve">HNOIE0018594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"https://fiches-risques.brgm.fr/georisques/cavite/HNOIE0018596" \t "_self" </w:instrText>
            </w:r>
            <w:r>
              <w:fldChar w:fldCharType="separate"/>
            </w:r>
            <w:r>
              <w:rPr>
                <w:rFonts w:ascii="Marianne" w:hAnsi="Marianne" w:eastAsia="Marianne" w:cs="Marianne"/>
                <w:sz w:val="14"/>
              </w:rPr>
              <w:t xml:space="preserve">HNOIE0018596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"https://fiches-risques.brgm.fr/georisques/cavite/HNOIE0018597" \t "_self" </w:instrText>
            </w:r>
            <w:r>
              <w:fldChar w:fldCharType="separate"/>
            </w:r>
            <w:r>
              <w:rPr>
                <w:rFonts w:ascii="Marianne" w:hAnsi="Marianne" w:eastAsia="Marianne" w:cs="Marianne"/>
                <w:sz w:val="14"/>
              </w:rPr>
              <w:t xml:space="preserve">HNOIE0018597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"https://fiches-risques.brgm.fr/georisques/cavite/HNOIE0018598" \t "_self" </w:instrText>
            </w:r>
            <w:r>
              <w:fldChar w:fldCharType="separate"/>
            </w:r>
            <w:r>
              <w:rPr>
                <w:rFonts w:ascii="Marianne" w:hAnsi="Marianne" w:eastAsia="Marianne" w:cs="Marianne"/>
                <w:sz w:val="14"/>
              </w:rPr>
              <w:t xml:space="preserve">HNOIE0018598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"https://fiches-risques.brgm.fr/georisques/cavite/HNOIE0018599" \t "_self" </w:instrText>
            </w:r>
            <w:r>
              <w:fldChar w:fldCharType="separate"/>
            </w:r>
            <w:r>
              <w:rPr>
                <w:rFonts w:ascii="Marianne" w:hAnsi="Marianne" w:eastAsia="Marianne" w:cs="Marianne"/>
                <w:sz w:val="14"/>
              </w:rPr>
              <w:t xml:space="preserve">HNOIE0018599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"https://fiches-risques.brgm.fr/georisques/cavite/HNOIE0018600" \t "_self" </w:instrText>
            </w:r>
            <w:r>
              <w:fldChar w:fldCharType="separate"/>
            </w:r>
            <w:r>
              <w:rPr>
                <w:rFonts w:ascii="Marianne" w:hAnsi="Marianne" w:eastAsia="Marianne" w:cs="Marianne"/>
                <w:sz w:val="14"/>
              </w:rPr>
              <w:t xml:space="preserve">HNOIE0018600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"https://fiches-risques.brgm.fr/georisques/cavite/HNOIE0018601" \t "_self" </w:instrText>
            </w:r>
            <w:r>
              <w:fldChar w:fldCharType="separate"/>
            </w:r>
            <w:r>
              <w:rPr>
                <w:rFonts w:ascii="Marianne" w:hAnsi="Marianne" w:eastAsia="Marianne" w:cs="Marianne"/>
                <w:sz w:val="14"/>
              </w:rPr>
              <w:t xml:space="preserve">HNOIE0018601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"https://fiches-risques.brgm.fr/georisques/cavite/HNOIE0018603" \t "_self" </w:instrText>
            </w:r>
            <w:r>
              <w:fldChar w:fldCharType="separate"/>
            </w:r>
            <w:r>
              <w:rPr>
                <w:rFonts w:ascii="Marianne" w:hAnsi="Marianne" w:eastAsia="Marianne" w:cs="Marianne"/>
                <w:sz w:val="14"/>
              </w:rPr>
              <w:t xml:space="preserve">HNOIE0018603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"https://fiches-risques.brgm.fr/georisques/cavite/HNOIE0020970" \t "_self" </w:instrText>
            </w:r>
            <w:r>
              <w:fldChar w:fldCharType="separate"/>
            </w:r>
            <w:r>
              <w:rPr>
                <w:rFonts w:ascii="Marianne" w:hAnsi="Marianne" w:eastAsia="Marianne" w:cs="Marianne"/>
                <w:sz w:val="14"/>
              </w:rPr>
              <w:t xml:space="preserve">HNOIE0020970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"https://fiches-risques.brgm.fr/georisques/cavite/HNOIE0020971" \t "_self" </w:instrText>
            </w:r>
            <w:r>
              <w:fldChar w:fldCharType="separate"/>
            </w:r>
            <w:r>
              <w:rPr>
                <w:rFonts w:ascii="Marianne" w:hAnsi="Marianne" w:eastAsia="Marianne" w:cs="Marianne"/>
                <w:sz w:val="14"/>
              </w:rPr>
              <w:t xml:space="preserve">HNOIE0020971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"https://fiches-risques.brgm.fr/georisques/cavite/HNOIE0020972" \t "_self" </w:instrText>
            </w:r>
            <w:r>
              <w:fldChar w:fldCharType="separate"/>
            </w:r>
            <w:r>
              <w:rPr>
                <w:rFonts w:ascii="Marianne" w:hAnsi="Marianne" w:eastAsia="Marianne" w:cs="Marianne"/>
                <w:sz w:val="14"/>
              </w:rPr>
              <w:t xml:space="preserve">HNOIE0020972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"https://fiches-risques.brgm.fr/georisques/cavite/HNOIE0020973" \t "_self" </w:instrText>
            </w:r>
            <w:r>
              <w:fldChar w:fldCharType="separate"/>
            </w:r>
            <w:r>
              <w:rPr>
                <w:rFonts w:ascii="Marianne" w:hAnsi="Marianne" w:eastAsia="Marianne" w:cs="Marianne"/>
                <w:sz w:val="14"/>
              </w:rPr>
              <w:t xml:space="preserve">HNOIE0020973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"https://fiches-risques.brgm.fr/georisques/cavite/HNOIE0020974" \t "_self" </w:instrText>
            </w:r>
            <w:r>
              <w:fldChar w:fldCharType="separate"/>
            </w:r>
            <w:r>
              <w:rPr>
                <w:rFonts w:ascii="Marianne" w:hAnsi="Marianne" w:eastAsia="Marianne" w:cs="Marianne"/>
                <w:sz w:val="14"/>
              </w:rPr>
              <w:t xml:space="preserve">HNOIE0020974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"https://fiches-risques.brgm.fr/georisques/cavite/HNOIE0020975" \t "_self" </w:instrText>
            </w:r>
            <w:r>
              <w:fldChar w:fldCharType="separate"/>
            </w:r>
            <w:r>
              <w:rPr>
                <w:rFonts w:ascii="Marianne" w:hAnsi="Marianne" w:eastAsia="Marianne" w:cs="Marianne"/>
                <w:sz w:val="14"/>
              </w:rPr>
              <w:t xml:space="preserve">HNOIE0020975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"https://fiches-risques.brgm.fr/georisques/cavite/HNOIE0020976" \t "_self" </w:instrText>
            </w:r>
            <w:r>
              <w:fldChar w:fldCharType="separate"/>
            </w:r>
            <w:r>
              <w:rPr>
                <w:rFonts w:ascii="Marianne" w:hAnsi="Marianne" w:eastAsia="Marianne" w:cs="Marianne"/>
                <w:sz w:val="14"/>
              </w:rPr>
              <w:t xml:space="preserve">HNOIE0020976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"https://fiches-risques.brgm.fr/georisques/cavite/HNOIE0020978" \t "_self" </w:instrText>
            </w:r>
            <w:r>
              <w:fldChar w:fldCharType="separate"/>
            </w:r>
            <w:r>
              <w:rPr>
                <w:rFonts w:ascii="Marianne" w:hAnsi="Marianne" w:eastAsia="Marianne" w:cs="Marianne"/>
                <w:sz w:val="14"/>
              </w:rPr>
              <w:t xml:space="preserve">HNOIE0020978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"https://fiches-risques.brgm.fr/georisques/cavite/HNOIE0020979" \t "_self" </w:instrText>
            </w:r>
            <w:r>
              <w:fldChar w:fldCharType="separate"/>
            </w:r>
            <w:r>
              <w:rPr>
                <w:rFonts w:ascii="Marianne" w:hAnsi="Marianne" w:eastAsia="Marianne" w:cs="Marianne"/>
                <w:sz w:val="14"/>
              </w:rPr>
              <w:t xml:space="preserve">HNOIE0020979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76217-999</w:t>
            </w: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66760" name="Picture">
</wp:docPr>
                  <a:graphic>
                    <a:graphicData uri="http://schemas.openxmlformats.org/drawingml/2006/picture">
                      <pic:pic>
                        <pic:nvPicPr>
                          <pic:cNvPr id="79696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17499" name="Picture">
</wp:docPr>
                  <a:graphic>
                    <a:graphicData uri="http://schemas.openxmlformats.org/drawingml/2006/picture">
                      <pic:pic>
                        <pic:nvPicPr>
                          <pic:cNvPr id="126581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179770" name="Picture">
</wp:docPr>
                  <a:graphic>
                    <a:graphicData uri="http://schemas.openxmlformats.org/drawingml/2006/picture">
                      <pic:pic>
                        <pic:nvPicPr>
                          <pic:cNvPr id="98517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"https://fiches-risques.brgm.fr/georisques/infosols/instruction/SSP000946501" \t "_blank" </w:instrText>
            </w:r>
            <w:r>
              <w:fldChar w:fldCharType="separate"/>
            </w:r>
            <w:r>
              <w:rPr>
                <w:rFonts w:ascii="Marianne" w:hAnsi="Marianne" w:eastAsia="Marianne" w:cs="Marianne"/>
                <w:sz w:val="14"/>
              </w:rPr>
              <w:t xml:space="preserve">SSP000946501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SEIM - Zone de stockage des déchets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"https://fiches-risques.brgm.fr/georisques/infosols/instruction/SSP50599901" \t "_blank" </w:instrText>
            </w:r>
            <w:r>
              <w:fldChar w:fldCharType="separate"/>
            </w:r>
            <w:r>
              <w:rPr>
                <w:rFonts w:ascii="Marianne" w:hAnsi="Marianne" w:eastAsia="Marianne" w:cs="Marianne"/>
                <w:sz w:val="14"/>
              </w:rPr>
              <w:t xml:space="preserve">SSP50599901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ABRAHAM PIECES AUTO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"https://fiches-risques.brgm.fr/georisques/infosols/instruction/SSP000559701" \t "_blank" </w:instrText>
            </w:r>
            <w:r>
              <w:fldChar w:fldCharType="separate"/>
            </w:r>
            <w:r>
              <w:rPr>
                <w:rFonts w:ascii="Marianne" w:hAnsi="Marianne" w:eastAsia="Marianne" w:cs="Marianne"/>
                <w:sz w:val="14"/>
              </w:rPr>
              <w:t xml:space="preserve">SSP000559701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HOLFIMER (ex HUILERIES NORMANDES)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"https://fiches-risques.brgm.fr/georisques/infosols/instruction/SSP000588701" \t "_blank" </w:instrText>
            </w:r>
            <w:r>
              <w:fldChar w:fldCharType="separate"/>
            </w:r>
            <w:r>
              <w:rPr>
                <w:rFonts w:ascii="Marianne" w:hAnsi="Marianne" w:eastAsia="Marianne" w:cs="Marianne"/>
                <w:sz w:val="14"/>
              </w:rPr>
              <w:t xml:space="preserve">SSP000588701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professionnel Emulation Dieppoise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"https://fiches-risques.brgm.fr/georisques/infosols/instruction/SSP000559601" \t "_blank" </w:instrText>
            </w:r>
            <w:r>
              <w:fldChar w:fldCharType="separate"/>
            </w:r>
            <w:r>
              <w:rPr>
                <w:rFonts w:ascii="Marianne" w:hAnsi="Marianne" w:eastAsia="Marianne" w:cs="Marianne"/>
                <w:sz w:val="14"/>
              </w:rPr>
              <w:t xml:space="preserve">SSP000559601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DE LA SOCIETE DES GLACIERES POUR L'ALIMENTATION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"https://fiches-risques.brgm.fr/georisques/infosols/instruction/SSP000559401" \t "_blank" </w:instrText>
            </w:r>
            <w:r>
              <w:fldChar w:fldCharType="separate"/>
            </w:r>
            <w:r>
              <w:rPr>
                <w:rFonts w:ascii="Marianne" w:hAnsi="Marianne" w:eastAsia="Marianne" w:cs="Marianne"/>
                <w:sz w:val="14"/>
              </w:rPr>
              <w:t xml:space="preserve">SSP000559401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A GAZ DE DIEPPE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"https://fiches-risques.brgm.fr/georisques/infosols/instruction/SSP001167801" \t "_blank" </w:instrText>
            </w:r>
            <w:r>
              <w:fldChar w:fldCharType="separate"/>
            </w:r>
            <w:r>
              <w:rPr>
                <w:rFonts w:ascii="Marianne" w:hAnsi="Marianne" w:eastAsia="Marianne" w:cs="Marianne"/>
                <w:sz w:val="14"/>
              </w:rPr>
              <w:t xml:space="preserve">SSP001167801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LAFFILLE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"https://fiches-risques.brgm.fr/georisques/infosols/instruction/SSP000493101" \t "_blank" </w:instrText>
            </w:r>
            <w:r>
              <w:fldChar w:fldCharType="separate"/>
            </w:r>
            <w:r>
              <w:rPr>
                <w:rFonts w:ascii="Marianne" w:hAnsi="Marianne" w:eastAsia="Marianne" w:cs="Marianne"/>
                <w:sz w:val="14"/>
              </w:rPr>
              <w:t xml:space="preserve">SSP000493101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Pierre Curie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"https://fiches-risques.brgm.fr/georisques/infosols/instruction/SSP421632001" \t "_blank" </w:instrText>
            </w:r>
            <w:r>
              <w:fldChar w:fldCharType="separate"/>
            </w:r>
            <w:r>
              <w:rPr>
                <w:rFonts w:ascii="Marianne" w:hAnsi="Marianne" w:eastAsia="Marianne" w:cs="Marianne"/>
                <w:sz w:val="14"/>
              </w:rPr>
              <w:t xml:space="preserve">SSP421632001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GONDRAND FRERE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"https://fiches-risques.brgm.fr/georisques/infosols/instruction/SSP50600301" \t "_blank" </w:instrText>
            </w:r>
            <w:r>
              <w:fldChar w:fldCharType="separate"/>
            </w:r>
            <w:r>
              <w:rPr>
                <w:rFonts w:ascii="Marianne" w:hAnsi="Marianne" w:eastAsia="Marianne" w:cs="Marianne"/>
                <w:sz w:val="14"/>
              </w:rPr>
              <w:t xml:space="preserve">SSP50600301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 (REDELE)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53720" name="Picture">
</wp:docPr>
                  <a:graphic>
                    <a:graphicData uri="http://schemas.openxmlformats.org/drawingml/2006/picture">
                      <pic:pic>
                        <pic:nvPicPr>
                          <pic:cNvPr id="31105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847563" name="Picture">
</wp:docPr>
                  <a:graphic>
                    <a:graphicData uri="http://schemas.openxmlformats.org/drawingml/2006/picture">
                      <pic:pic>
                        <pic:nvPicPr>
                          <pic:cNvPr id="25884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847791" name="Picture">
</wp:docPr>
                  <a:graphic>
                    <a:graphicData uri="http://schemas.openxmlformats.org/drawingml/2006/picture">
                      <pic:pic>
                        <pic:nvPicPr>
                          <pic:cNvPr id="80284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"https://fiches-risques.brgm.fr/georisques/casias/SSP505999" \t "_blank" </w:instrText>
            </w:r>
            <w:r>
              <w:fldChar w:fldCharType="separate"/>
            </w:r>
            <w:r>
              <w:rPr>
                <w:rFonts w:ascii="Marianne" w:hAnsi="Marianne" w:eastAsia="Marianne" w:cs="Marianne"/>
                <w:sz w:val="14"/>
              </w:rPr>
              <w:t xml:space="preserve">SSP505999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ABRAHAM PIECES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voitures et de véhicules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"https://fiches-risques.brgm.fr/georisques/casias/SSP4216320" \t "_blank" </w:instrText>
            </w:r>
            <w:r>
              <w:fldChar w:fldCharType="separate"/>
            </w:r>
            <w:r>
              <w:rPr>
                <w:rFonts w:ascii="Marianne" w:hAnsi="Marianne" w:eastAsia="Marianne" w:cs="Marianne"/>
                <w:sz w:val="14"/>
              </w:rPr>
              <w:t xml:space="preserve">SSP4216320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GONDRAND FRERE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"https://fiches-risques.brgm.fr/georisques/casias/SSP506003" \t "_blank" </w:instrText>
            </w:r>
            <w:r>
              <w:fldChar w:fldCharType="separate"/>
            </w:r>
            <w:r>
              <w:rPr>
                <w:rFonts w:ascii="Marianne" w:hAnsi="Marianne" w:eastAsia="Marianne" w:cs="Marianne"/>
                <w:sz w:val="14"/>
              </w:rPr>
              <w:t xml:space="preserve">SSP506003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 (REDELE)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Location de terrains et d'autres biens immobiliers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"https://fiches-risques.brgm.fr/georisques/casias/SSP3865116" \t "_blank" </w:instrText>
            </w:r>
            <w:r>
              <w:fldChar w:fldCharType="separate"/>
            </w:r>
            <w:r>
              <w:rPr>
                <w:rFonts w:ascii="Marianne" w:hAnsi="Marianne" w:eastAsia="Marianne" w:cs="Marianne"/>
                <w:sz w:val="14"/>
              </w:rPr>
              <w:t xml:space="preserve">SSP3865116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HUILERIES NORMANDES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"https://fiches-risques.brgm.fr/georisques/casias/SSP3865115" \t "_blank" </w:instrText>
            </w:r>
            <w:r>
              <w:fldChar w:fldCharType="separate"/>
            </w:r>
            <w:r>
              <w:rPr>
                <w:rFonts w:ascii="Marianne" w:hAnsi="Marianne" w:eastAsia="Marianne" w:cs="Marianne"/>
                <w:sz w:val="14"/>
              </w:rPr>
              <w:t xml:space="preserve">SSP3865115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"https://fiches-risques.brgm.fr/georisques/casias/SSP3865084" \t "_blank" </w:instrText>
            </w:r>
            <w:r>
              <w:fldChar w:fldCharType="separate"/>
            </w:r>
            <w:r>
              <w:rPr>
                <w:rFonts w:ascii="Marianne" w:hAnsi="Marianne" w:eastAsia="Marianne" w:cs="Marianne"/>
                <w:sz w:val="14"/>
              </w:rPr>
              <w:t xml:space="preserve">SSP3865084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grotte de Dieppe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"https://fiches-risques.brgm.fr/georisques/casias/SSP3864909" \t "_blank" </w:instrText>
            </w:r>
            <w:r>
              <w:fldChar w:fldCharType="separate"/>
            </w:r>
            <w:r>
              <w:rPr>
                <w:rFonts w:ascii="Marianne" w:hAnsi="Marianne" w:eastAsia="Marianne" w:cs="Marianne"/>
                <w:sz w:val="14"/>
              </w:rPr>
              <w:t xml:space="preserve">SSP3864909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"https://fiches-risques.brgm.fr/georisques/casias/SSP3864908" \t "_blank" </w:instrText>
            </w:r>
            <w:r>
              <w:fldChar w:fldCharType="separate"/>
            </w:r>
            <w:r>
              <w:rPr>
                <w:rFonts w:ascii="Marianne" w:hAnsi="Marianne" w:eastAsia="Marianne" w:cs="Marianne"/>
                <w:sz w:val="14"/>
              </w:rPr>
              <w:t xml:space="preserve">SSP3864908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"https://fiches-risques.brgm.fr/georisques/casias/SSP3864907" \t "_blank" </w:instrText>
            </w:r>
            <w:r>
              <w:fldChar w:fldCharType="separate"/>
            </w:r>
            <w:r>
              <w:rPr>
                <w:rFonts w:ascii="Marianne" w:hAnsi="Marianne" w:eastAsia="Marianne" w:cs="Marianne"/>
                <w:sz w:val="14"/>
              </w:rPr>
              <w:t xml:space="preserve">SSP3864907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"https://fiches-risques.brgm.fr/georisques/casias/SSP3864906" \t "_blank" </w:instrText>
            </w:r>
            <w:r>
              <w:fldChar w:fldCharType="separate"/>
            </w:r>
            <w:r>
              <w:rPr>
                <w:rFonts w:ascii="Marianne" w:hAnsi="Marianne" w:eastAsia="Marianne" w:cs="Marianne"/>
                <w:sz w:val="14"/>
              </w:rPr>
              <w:t xml:space="preserve">SSP3864906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"https://fiches-risques.brgm.fr/georisques/casias/SSP3864905" \t "_blank" </w:instrText>
            </w:r>
            <w:r>
              <w:fldChar w:fldCharType="separate"/>
            </w:r>
            <w:r>
              <w:rPr>
                <w:rFonts w:ascii="Marianne" w:hAnsi="Marianne" w:eastAsia="Marianne" w:cs="Marianne"/>
                <w:sz w:val="14"/>
              </w:rPr>
              <w:t xml:space="preserve">SSP3864905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"https://fiches-risques.brgm.fr/georisques/casias/SSP3864837" \t "_blank" </w:instrText>
            </w:r>
            <w:r>
              <w:fldChar w:fldCharType="separate"/>
            </w:r>
            <w:r>
              <w:rPr>
                <w:rFonts w:ascii="Marianne" w:hAnsi="Marianne" w:eastAsia="Marianne" w:cs="Marianne"/>
                <w:sz w:val="14"/>
              </w:rPr>
              <w:t xml:space="preserve">SSP3864837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"https://fiches-risques.brgm.fr/georisques/casias/SSP3864599" \t "_blank" </w:instrText>
            </w:r>
            <w:r>
              <w:fldChar w:fldCharType="separate"/>
            </w:r>
            <w:r>
              <w:rPr>
                <w:rFonts w:ascii="Marianne" w:hAnsi="Marianne" w:eastAsia="Marianne" w:cs="Marianne"/>
                <w:sz w:val="14"/>
              </w:rPr>
              <w:t xml:space="preserve">SSP3864599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"https://fiches-risques.brgm.fr/georisques/casias/SSP3864507" \t "_blank" </w:instrText>
            </w:r>
            <w:r>
              <w:fldChar w:fldCharType="separate"/>
            </w:r>
            <w:r>
              <w:rPr>
                <w:rFonts w:ascii="Marianne" w:hAnsi="Marianne" w:eastAsia="Marianne" w:cs="Marianne"/>
                <w:sz w:val="14"/>
              </w:rPr>
              <w:t xml:space="preserve">SSP3864507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"https://fiches-risques.brgm.fr/georisques/casias/SSP3863293" \t "_blank" </w:instrText>
            </w:r>
            <w:r>
              <w:fldChar w:fldCharType="separate"/>
            </w:r>
            <w:r>
              <w:rPr>
                <w:rFonts w:ascii="Marianne" w:hAnsi="Marianne" w:eastAsia="Marianne" w:cs="Marianne"/>
                <w:sz w:val="14"/>
              </w:rPr>
              <w:t xml:space="preserve">SSP3863293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"https://fiches-risques.brgm.fr/georisques/casias/SSP3863292" \t "_blank" </w:instrText>
            </w:r>
            <w:r>
              <w:fldChar w:fldCharType="separate"/>
            </w:r>
            <w:r>
              <w:rPr>
                <w:rFonts w:ascii="Marianne" w:hAnsi="Marianne" w:eastAsia="Marianne" w:cs="Marianne"/>
                <w:sz w:val="14"/>
              </w:rPr>
              <w:t xml:space="preserve">SSP3863292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"https://fiches-risques.brgm.fr/georisques/casias/SSP3863291" \t "_blank" </w:instrText>
            </w:r>
            <w:r>
              <w:fldChar w:fldCharType="separate"/>
            </w:r>
            <w:r>
              <w:rPr>
                <w:rFonts w:ascii="Marianne" w:hAnsi="Marianne" w:eastAsia="Marianne" w:cs="Marianne"/>
                <w:sz w:val="14"/>
              </w:rPr>
              <w:t xml:space="preserve">SSP3863291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une partie du site = 3450 ( ex 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"https://fiches-risques.brgm.fr/georisques/casias/SSP3863290" \t "_blank" </w:instrText>
            </w:r>
            <w:r>
              <w:fldChar w:fldCharType="separate"/>
            </w:r>
            <w:r>
              <w:rPr>
                <w:rFonts w:ascii="Marianne" w:hAnsi="Marianne" w:eastAsia="Marianne" w:cs="Marianne"/>
                <w:sz w:val="14"/>
              </w:rPr>
              <w:t xml:space="preserve">SSP3863290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"https://fiches-risques.brgm.fr/georisques/casias/SSP3863289" \t "_blank" </w:instrText>
            </w:r>
            <w:r>
              <w:fldChar w:fldCharType="separate"/>
            </w:r>
            <w:r>
              <w:rPr>
                <w:rFonts w:ascii="Marianne" w:hAnsi="Marianne" w:eastAsia="Marianne" w:cs="Marianne"/>
                <w:sz w:val="14"/>
              </w:rPr>
              <w:t xml:space="preserve">SSP3863289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"https://fiches-risques.brgm.fr/georisques/casias/SSP3863288" \t "_blank" </w:instrText>
            </w:r>
            <w:r>
              <w:fldChar w:fldCharType="separate"/>
            </w:r>
            <w:r>
              <w:rPr>
                <w:rFonts w:ascii="Marianne" w:hAnsi="Marianne" w:eastAsia="Marianne" w:cs="Marianne"/>
                <w:sz w:val="14"/>
              </w:rPr>
              <w:t xml:space="preserve">SSP3863288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Espace TOCOBA (Lanctuit)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"https://fiches-risques.brgm.fr/georisques/casias/SSP3863287" \t "_blank" </w:instrText>
            </w:r>
            <w:r>
              <w:fldChar w:fldCharType="separate"/>
            </w:r>
            <w:r>
              <w:rPr>
                <w:rFonts w:ascii="Marianne" w:hAnsi="Marianne" w:eastAsia="Marianne" w:cs="Marianne"/>
                <w:sz w:val="14"/>
              </w:rPr>
              <w:t xml:space="preserve">SSP3863287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"https://fiches-risques.brgm.fr/georisques/casias/SSP3863286" \t "_blank" </w:instrText>
            </w:r>
            <w:r>
              <w:fldChar w:fldCharType="separate"/>
            </w:r>
            <w:r>
              <w:rPr>
                <w:rFonts w:ascii="Marianne" w:hAnsi="Marianne" w:eastAsia="Marianne" w:cs="Marianne"/>
                <w:sz w:val="14"/>
              </w:rPr>
              <w:t xml:space="preserve">SSP3863286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"https://fiches-risques.brgm.fr/georisques/casias/SSP3863285" \t "_blank" </w:instrText>
            </w:r>
            <w:r>
              <w:fldChar w:fldCharType="separate"/>
            </w:r>
            <w:r>
              <w:rPr>
                <w:rFonts w:ascii="Marianne" w:hAnsi="Marianne" w:eastAsia="Marianne" w:cs="Marianne"/>
                <w:sz w:val="14"/>
              </w:rPr>
              <w:t xml:space="preserve">SSP3863285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"https://fiches-risques.brgm.fr/georisques/casias/SSP3863284" \t "_blank" </w:instrText>
            </w:r>
            <w:r>
              <w:fldChar w:fldCharType="separate"/>
            </w:r>
            <w:r>
              <w:rPr>
                <w:rFonts w:ascii="Marianne" w:hAnsi="Marianne" w:eastAsia="Marianne" w:cs="Marianne"/>
                <w:sz w:val="14"/>
              </w:rPr>
              <w:t xml:space="preserve">SSP3863284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"https://fiches-risques.brgm.fr/georisques/casias/SSP3863283" \t "_blank" </w:instrText>
            </w:r>
            <w:r>
              <w:fldChar w:fldCharType="separate"/>
            </w:r>
            <w:r>
              <w:rPr>
                <w:rFonts w:ascii="Marianne" w:hAnsi="Marianne" w:eastAsia="Marianne" w:cs="Marianne"/>
                <w:sz w:val="14"/>
              </w:rPr>
              <w:t xml:space="preserve">SSP3863283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carrosserie, peinture,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"https://fiches-risques.brgm.fr/georisques/casias/SSP3863282" \t "_blank" </w:instrText>
            </w:r>
            <w:r>
              <w:fldChar w:fldCharType="separate"/>
            </w:r>
            <w:r>
              <w:rPr>
                <w:rFonts w:ascii="Marianne" w:hAnsi="Marianne" w:eastAsia="Marianne" w:cs="Marianne"/>
                <w:sz w:val="14"/>
              </w:rPr>
              <w:t xml:space="preserve">SSP3863282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Champion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"https://fiches-risques.brgm.fr/georisques/casias/SSP3863281" \t "_blank" </w:instrText>
            </w:r>
            <w:r>
              <w:fldChar w:fldCharType="separate"/>
            </w:r>
            <w:r>
              <w:rPr>
                <w:rFonts w:ascii="Marianne" w:hAnsi="Marianne" w:eastAsia="Marianne" w:cs="Marianne"/>
                <w:sz w:val="14"/>
              </w:rPr>
              <w:t xml:space="preserve">SSP3863281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"https://fiches-risques.brgm.fr/georisques/casias/SSP3863280" \t "_blank" </w:instrText>
            </w:r>
            <w:r>
              <w:fldChar w:fldCharType="separate"/>
            </w:r>
            <w:r>
              <w:rPr>
                <w:rFonts w:ascii="Marianne" w:hAnsi="Marianne" w:eastAsia="Marianne" w:cs="Marianne"/>
                <w:sz w:val="14"/>
              </w:rPr>
              <w:t xml:space="preserve">SSP3863280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"https://fiches-risques.brgm.fr/georisques/casias/SSP3863279" \t "_blank" </w:instrText>
            </w:r>
            <w:r>
              <w:fldChar w:fldCharType="separate"/>
            </w:r>
            <w:r>
              <w:rPr>
                <w:rFonts w:ascii="Marianne" w:hAnsi="Marianne" w:eastAsia="Marianne" w:cs="Marianne"/>
                <w:sz w:val="14"/>
              </w:rPr>
              <w:t xml:space="preserve">SSP3863279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"https://fiches-risques.brgm.fr/georisques/casias/SSP3863278" \t "_blank" </w:instrText>
            </w:r>
            <w:r>
              <w:fldChar w:fldCharType="separate"/>
            </w:r>
            <w:r>
              <w:rPr>
                <w:rFonts w:ascii="Marianne" w:hAnsi="Marianne" w:eastAsia="Marianne" w:cs="Marianne"/>
                <w:sz w:val="14"/>
              </w:rPr>
              <w:t xml:space="preserve">SSP3863278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"https://fiches-risques.brgm.fr/georisques/casias/SSP3863277" \t "_blank" </w:instrText>
            </w:r>
            <w:r>
              <w:fldChar w:fldCharType="separate"/>
            </w:r>
            <w:r>
              <w:rPr>
                <w:rFonts w:ascii="Marianne" w:hAnsi="Marianne" w:eastAsia="Marianne" w:cs="Marianne"/>
                <w:sz w:val="14"/>
              </w:rPr>
              <w:t xml:space="preserve">SSP3863277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"https://fiches-risques.brgm.fr/georisques/casias/SSP3863276" \t "_blank" </w:instrText>
            </w:r>
            <w:r>
              <w:fldChar w:fldCharType="separate"/>
            </w:r>
            <w:r>
              <w:rPr>
                <w:rFonts w:ascii="Marianne" w:hAnsi="Marianne" w:eastAsia="Marianne" w:cs="Marianne"/>
                <w:sz w:val="14"/>
              </w:rPr>
              <w:t xml:space="preserve">SSP3863276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"https://fiches-risques.brgm.fr/georisques/casias/SSP3863275" \t "_blank" </w:instrText>
            </w:r>
            <w:r>
              <w:fldChar w:fldCharType="separate"/>
            </w:r>
            <w:r>
              <w:rPr>
                <w:rFonts w:ascii="Marianne" w:hAnsi="Marianne" w:eastAsia="Marianne" w:cs="Marianne"/>
                <w:sz w:val="14"/>
              </w:rPr>
              <w:t xml:space="preserve">SSP3863275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CFR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"https://fiches-risques.brgm.fr/georisques/casias/SSP3863274" \t "_blank" </w:instrText>
            </w:r>
            <w:r>
              <w:fldChar w:fldCharType="separate"/>
            </w:r>
            <w:r>
              <w:rPr>
                <w:rFonts w:ascii="Marianne" w:hAnsi="Marianne" w:eastAsia="Marianne" w:cs="Marianne"/>
                <w:sz w:val="14"/>
              </w:rPr>
              <w:t xml:space="preserve">SSP3863274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"https://fiches-risques.brgm.fr/georisques/casias/SSP3863273" \t "_blank" </w:instrText>
            </w:r>
            <w:r>
              <w:fldChar w:fldCharType="separate"/>
            </w:r>
            <w:r>
              <w:rPr>
                <w:rFonts w:ascii="Marianne" w:hAnsi="Marianne" w:eastAsia="Marianne" w:cs="Marianne"/>
                <w:sz w:val="14"/>
              </w:rPr>
              <w:t xml:space="preserve">SSP3863273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"https://fiches-risques.brgm.fr/georisques/casias/SSP3863272" \t "_blank" </w:instrText>
            </w:r>
            <w:r>
              <w:fldChar w:fldCharType="separate"/>
            </w:r>
            <w:r>
              <w:rPr>
                <w:rFonts w:ascii="Marianne" w:hAnsi="Marianne" w:eastAsia="Marianne" w:cs="Marianne"/>
                <w:sz w:val="14"/>
              </w:rPr>
              <w:t xml:space="preserve">SSP3863272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"https://fiches-risques.brgm.fr/georisques/casias/SSP3863271" \t "_blank" </w:instrText>
            </w:r>
            <w:r>
              <w:fldChar w:fldCharType="separate"/>
            </w:r>
            <w:r>
              <w:rPr>
                <w:rFonts w:ascii="Marianne" w:hAnsi="Marianne" w:eastAsia="Marianne" w:cs="Marianne"/>
                <w:sz w:val="14"/>
              </w:rPr>
              <w:t xml:space="preserve">SSP3863271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"https://fiches-risques.brgm.fr/georisques/casias/SSP3863270" \t "_blank" </w:instrText>
            </w:r>
            <w:r>
              <w:fldChar w:fldCharType="separate"/>
            </w:r>
            <w:r>
              <w:rPr>
                <w:rFonts w:ascii="Marianne" w:hAnsi="Marianne" w:eastAsia="Marianne" w:cs="Marianne"/>
                <w:sz w:val="14"/>
              </w:rPr>
              <w:t xml:space="preserve">SSP3863270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1" w:name="JR_PAGE_ANCHOR_0_31"/>
            <w:bookmarkEnd w:id="3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21283" name="Picture">
</wp:docPr>
                  <a:graphic>
                    <a:graphicData uri="http://schemas.openxmlformats.org/drawingml/2006/picture">
                      <pic:pic>
                        <pic:nvPicPr>
                          <pic:cNvPr id="62002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18973" name="Picture">
</wp:docPr>
                  <a:graphic>
                    <a:graphicData uri="http://schemas.openxmlformats.org/drawingml/2006/picture">
                      <pic:pic>
                        <pic:nvPicPr>
                          <pic:cNvPr id="118081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28794" name="Picture">
</wp:docPr>
                  <a:graphic>
                    <a:graphicData uri="http://schemas.openxmlformats.org/drawingml/2006/picture">
                      <pic:pic>
                        <pic:nvPicPr>
                          <pic:cNvPr id="97562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"https://fiches-risques.brgm.fr/georisques/casias/SSP3863269" \t "_blank" </w:instrText>
            </w:r>
            <w:r>
              <w:fldChar w:fldCharType="separate"/>
            </w:r>
            <w:r>
              <w:rPr>
                <w:rFonts w:ascii="Marianne" w:hAnsi="Marianne" w:eastAsia="Marianne" w:cs="Marianne"/>
                <w:sz w:val="14"/>
              </w:rPr>
              <w:t xml:space="preserve">SSP3863269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"https://fiches-risques.brgm.fr/georisques/casias/SSP3863266" \t "_blank" </w:instrText>
            </w:r>
            <w:r>
              <w:fldChar w:fldCharType="separate"/>
            </w:r>
            <w:r>
              <w:rPr>
                <w:rFonts w:ascii="Marianne" w:hAnsi="Marianne" w:eastAsia="Marianne" w:cs="Marianne"/>
                <w:sz w:val="14"/>
              </w:rPr>
              <w:t xml:space="preserve">SSP3863266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"https://fiches-risques.brgm.fr/georisques/casias/SSP3863265" \t "_blank" </w:instrText>
            </w:r>
            <w:r>
              <w:fldChar w:fldCharType="separate"/>
            </w:r>
            <w:r>
              <w:rPr>
                <w:rFonts w:ascii="Marianne" w:hAnsi="Marianne" w:eastAsia="Marianne" w:cs="Marianne"/>
                <w:sz w:val="14"/>
              </w:rPr>
              <w:t xml:space="preserve">SSP3863265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"https://fiches-risques.brgm.fr/georisques/casias/SSP3863264" \t "_blank" </w:instrText>
            </w:r>
            <w:r>
              <w:fldChar w:fldCharType="separate"/>
            </w:r>
            <w:r>
              <w:rPr>
                <w:rFonts w:ascii="Marianne" w:hAnsi="Marianne" w:eastAsia="Marianne" w:cs="Marianne"/>
                <w:sz w:val="14"/>
              </w:rPr>
              <w:t xml:space="preserve">SSP3863264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"https://fiches-risques.brgm.fr/georisques/casias/SSP3863263" \t "_blank" </w:instrText>
            </w:r>
            <w:r>
              <w:fldChar w:fldCharType="separate"/>
            </w:r>
            <w:r>
              <w:rPr>
                <w:rFonts w:ascii="Marianne" w:hAnsi="Marianne" w:eastAsia="Marianne" w:cs="Marianne"/>
                <w:sz w:val="14"/>
              </w:rPr>
              <w:t xml:space="preserve">SSP3863263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"https://fiches-risques.brgm.fr/georisques/casias/SSP3863262" \t "_blank" </w:instrText>
            </w:r>
            <w:r>
              <w:fldChar w:fldCharType="separate"/>
            </w:r>
            <w:r>
              <w:rPr>
                <w:rFonts w:ascii="Marianne" w:hAnsi="Marianne" w:eastAsia="Marianne" w:cs="Marianne"/>
                <w:sz w:val="14"/>
              </w:rPr>
              <w:t xml:space="preserve">SSP3863262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"https://fiches-risques.brgm.fr/georisques/casias/SSP3863261" \t "_blank" </w:instrText>
            </w:r>
            <w:r>
              <w:fldChar w:fldCharType="separate"/>
            </w:r>
            <w:r>
              <w:rPr>
                <w:rFonts w:ascii="Marianne" w:hAnsi="Marianne" w:eastAsia="Marianne" w:cs="Marianne"/>
                <w:sz w:val="14"/>
              </w:rPr>
              <w:t xml:space="preserve">SSP3863261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"https://fiches-risques.brgm.fr/georisques/casias/SSP3863260" \t "_blank" </w:instrText>
            </w:r>
            <w:r>
              <w:fldChar w:fldCharType="separate"/>
            </w:r>
            <w:r>
              <w:rPr>
                <w:rFonts w:ascii="Marianne" w:hAnsi="Marianne" w:eastAsia="Marianne" w:cs="Marianne"/>
                <w:sz w:val="14"/>
              </w:rPr>
              <w:t xml:space="preserve">SSP3863260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"https://fiches-risques.brgm.fr/georisques/casias/SSP3863259" \t "_blank" </w:instrText>
            </w:r>
            <w:r>
              <w:fldChar w:fldCharType="separate"/>
            </w:r>
            <w:r>
              <w:rPr>
                <w:rFonts w:ascii="Marianne" w:hAnsi="Marianne" w:eastAsia="Marianne" w:cs="Marianne"/>
                <w:sz w:val="14"/>
              </w:rPr>
              <w:t xml:space="preserve">SSP3863259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"https://fiches-risques.brgm.fr/georisques/casias/SSP3863258" \t "_blank" </w:instrText>
            </w:r>
            <w:r>
              <w:fldChar w:fldCharType="separate"/>
            </w:r>
            <w:r>
              <w:rPr>
                <w:rFonts w:ascii="Marianne" w:hAnsi="Marianne" w:eastAsia="Marianne" w:cs="Marianne"/>
                <w:sz w:val="14"/>
              </w:rPr>
              <w:t xml:space="preserve">SSP3863258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"https://fiches-risques.brgm.fr/georisques/casias/SSP3863257" \t "_blank" </w:instrText>
            </w:r>
            <w:r>
              <w:fldChar w:fldCharType="separate"/>
            </w:r>
            <w:r>
              <w:rPr>
                <w:rFonts w:ascii="Marianne" w:hAnsi="Marianne" w:eastAsia="Marianne" w:cs="Marianne"/>
                <w:sz w:val="14"/>
              </w:rPr>
              <w:t xml:space="preserve">SSP3863257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"https://fiches-risques.brgm.fr/georisques/casias/SSP3863255" \t "_blank" </w:instrText>
            </w:r>
            <w:r>
              <w:fldChar w:fldCharType="separate"/>
            </w:r>
            <w:r>
              <w:rPr>
                <w:rFonts w:ascii="Marianne" w:hAnsi="Marianne" w:eastAsia="Marianne" w:cs="Marianne"/>
                <w:sz w:val="14"/>
              </w:rPr>
              <w:t xml:space="preserve">SSP3863255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"https://fiches-risques.brgm.fr/georisques/casias/SSP3863254" \t "_blank" </w:instrText>
            </w:r>
            <w:r>
              <w:fldChar w:fldCharType="separate"/>
            </w:r>
            <w:r>
              <w:rPr>
                <w:rFonts w:ascii="Marianne" w:hAnsi="Marianne" w:eastAsia="Marianne" w:cs="Marianne"/>
                <w:sz w:val="14"/>
              </w:rPr>
              <w:t xml:space="preserve">SSP3863254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"https://fiches-risques.brgm.fr/georisques/casias/SSP3863253" \t "_blank" </w:instrText>
            </w:r>
            <w:r>
              <w:fldChar w:fldCharType="separate"/>
            </w:r>
            <w:r>
              <w:rPr>
                <w:rFonts w:ascii="Marianne" w:hAnsi="Marianne" w:eastAsia="Marianne" w:cs="Marianne"/>
                <w:sz w:val="14"/>
              </w:rPr>
              <w:t xml:space="preserve">SSP3863253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"https://fiches-risques.brgm.fr/georisques/casias/SSP3863252" \t "_blank" </w:instrText>
            </w:r>
            <w:r>
              <w:fldChar w:fldCharType="separate"/>
            </w:r>
            <w:r>
              <w:rPr>
                <w:rFonts w:ascii="Marianne" w:hAnsi="Marianne" w:eastAsia="Marianne" w:cs="Marianne"/>
                <w:sz w:val="14"/>
              </w:rPr>
              <w:t xml:space="preserve">SSP3863252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"https://fiches-risques.brgm.fr/georisques/casias/SSP3863251" \t "_blank" </w:instrText>
            </w:r>
            <w:r>
              <w:fldChar w:fldCharType="separate"/>
            </w:r>
            <w:r>
              <w:rPr>
                <w:rFonts w:ascii="Marianne" w:hAnsi="Marianne" w:eastAsia="Marianne" w:cs="Marianne"/>
                <w:sz w:val="14"/>
              </w:rPr>
              <w:t xml:space="preserve">SSP3863251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"La Présidence"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"https://fiches-risques.brgm.fr/georisques/casias/SSP3863250" \t "_blank" </w:instrText>
            </w:r>
            <w:r>
              <w:fldChar w:fldCharType="separate"/>
            </w:r>
            <w:r>
              <w:rPr>
                <w:rFonts w:ascii="Marianne" w:hAnsi="Marianne" w:eastAsia="Marianne" w:cs="Marianne"/>
                <w:sz w:val="14"/>
              </w:rPr>
              <w:t xml:space="preserve">SSP3863250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"https://fiches-risques.brgm.fr/georisques/casias/SSP3863249" \t "_blank" </w:instrText>
            </w:r>
            <w:r>
              <w:fldChar w:fldCharType="separate"/>
            </w:r>
            <w:r>
              <w:rPr>
                <w:rFonts w:ascii="Marianne" w:hAnsi="Marianne" w:eastAsia="Marianne" w:cs="Marianne"/>
                <w:sz w:val="14"/>
              </w:rPr>
              <w:t xml:space="preserve">SSP3863249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"https://fiches-risques.brgm.fr/georisques/casias/SSP3863248" \t "_blank" </w:instrText>
            </w:r>
            <w:r>
              <w:fldChar w:fldCharType="separate"/>
            </w:r>
            <w:r>
              <w:rPr>
                <w:rFonts w:ascii="Marianne" w:hAnsi="Marianne" w:eastAsia="Marianne" w:cs="Marianne"/>
                <w:sz w:val="14"/>
              </w:rPr>
              <w:t xml:space="preserve">SSP3863248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"https://fiches-risques.brgm.fr/georisques/casias/SSP3863247" \t "_blank" </w:instrText>
            </w:r>
            <w:r>
              <w:fldChar w:fldCharType="separate"/>
            </w:r>
            <w:r>
              <w:rPr>
                <w:rFonts w:ascii="Marianne" w:hAnsi="Marianne" w:eastAsia="Marianne" w:cs="Marianne"/>
                <w:sz w:val="14"/>
              </w:rPr>
              <w:t xml:space="preserve">SSP3863247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"https://fiches-risques.brgm.fr/georisques/casias/SSP3863245" \t "_blank" </w:instrText>
            </w:r>
            <w:r>
              <w:fldChar w:fldCharType="separate"/>
            </w:r>
            <w:r>
              <w:rPr>
                <w:rFonts w:ascii="Marianne" w:hAnsi="Marianne" w:eastAsia="Marianne" w:cs="Marianne"/>
                <w:sz w:val="14"/>
              </w:rPr>
              <w:t xml:space="preserve">SSP3863245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"https://fiches-risques.brgm.fr/georisques/casias/SSP3863244" \t "_blank" </w:instrText>
            </w:r>
            <w:r>
              <w:fldChar w:fldCharType="separate"/>
            </w:r>
            <w:r>
              <w:rPr>
                <w:rFonts w:ascii="Marianne" w:hAnsi="Marianne" w:eastAsia="Marianne" w:cs="Marianne"/>
                <w:sz w:val="14"/>
              </w:rPr>
              <w:t xml:space="preserve">SSP3863244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"https://fiches-risques.brgm.fr/georisques/casias/SSP3863243" \t "_blank" </w:instrText>
            </w:r>
            <w:r>
              <w:fldChar w:fldCharType="separate"/>
            </w:r>
            <w:r>
              <w:rPr>
                <w:rFonts w:ascii="Marianne" w:hAnsi="Marianne" w:eastAsia="Marianne" w:cs="Marianne"/>
                <w:sz w:val="14"/>
              </w:rPr>
              <w:t xml:space="preserve">SSP3863243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"https://fiches-risques.brgm.fr/georisques/casias/SSP3863242" \t "_blank" </w:instrText>
            </w:r>
            <w:r>
              <w:fldChar w:fldCharType="separate"/>
            </w:r>
            <w:r>
              <w:rPr>
                <w:rFonts w:ascii="Marianne" w:hAnsi="Marianne" w:eastAsia="Marianne" w:cs="Marianne"/>
                <w:sz w:val="14"/>
              </w:rPr>
              <w:t xml:space="preserve">SSP3863242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"https://fiches-risques.brgm.fr/georisques/casias/SSP3863241" \t "_blank" </w:instrText>
            </w:r>
            <w:r>
              <w:fldChar w:fldCharType="separate"/>
            </w:r>
            <w:r>
              <w:rPr>
                <w:rFonts w:ascii="Marianne" w:hAnsi="Marianne" w:eastAsia="Marianne" w:cs="Marianne"/>
                <w:sz w:val="14"/>
              </w:rPr>
              <w:t xml:space="preserve">SSP3863241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"https://fiches-risques.brgm.fr/georisques/casias/SSP3863240" \t "_blank" </w:instrText>
            </w:r>
            <w:r>
              <w:fldChar w:fldCharType="separate"/>
            </w:r>
            <w:r>
              <w:rPr>
                <w:rFonts w:ascii="Marianne" w:hAnsi="Marianne" w:eastAsia="Marianne" w:cs="Marianne"/>
                <w:sz w:val="14"/>
              </w:rPr>
              <w:t xml:space="preserve">SSP3863240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"https://fiches-risques.brgm.fr/georisques/casias/SSP3863239" \t "_blank" </w:instrText>
            </w:r>
            <w:r>
              <w:fldChar w:fldCharType="separate"/>
            </w:r>
            <w:r>
              <w:rPr>
                <w:rFonts w:ascii="Marianne" w:hAnsi="Marianne" w:eastAsia="Marianne" w:cs="Marianne"/>
                <w:sz w:val="14"/>
              </w:rPr>
              <w:t xml:space="preserve">SSP3863239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"https://fiches-risques.brgm.fr/georisques/casias/SSP3863238" \t "_blank" </w:instrText>
            </w:r>
            <w:r>
              <w:fldChar w:fldCharType="separate"/>
            </w:r>
            <w:r>
              <w:rPr>
                <w:rFonts w:ascii="Marianne" w:hAnsi="Marianne" w:eastAsia="Marianne" w:cs="Marianne"/>
                <w:sz w:val="14"/>
              </w:rPr>
              <w:t xml:space="preserve">SSP3863238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"https://fiches-risques.brgm.fr/georisques/casias/SSP3863237" \t "_blank" </w:instrText>
            </w:r>
            <w:r>
              <w:fldChar w:fldCharType="separate"/>
            </w:r>
            <w:r>
              <w:rPr>
                <w:rFonts w:ascii="Marianne" w:hAnsi="Marianne" w:eastAsia="Marianne" w:cs="Marianne"/>
                <w:sz w:val="14"/>
              </w:rPr>
              <w:t xml:space="preserve">SSP3863237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"https://fiches-risques.brgm.fr/georisques/casias/SSP3863236" \t "_blank" </w:instrText>
            </w:r>
            <w:r>
              <w:fldChar w:fldCharType="separate"/>
            </w:r>
            <w:r>
              <w:rPr>
                <w:rFonts w:ascii="Marianne" w:hAnsi="Marianne" w:eastAsia="Marianne" w:cs="Marianne"/>
                <w:sz w:val="14"/>
              </w:rPr>
              <w:t xml:space="preserve">SSP3863236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"https://fiches-risques.brgm.fr/georisques/casias/SSP3863235" \t "_blank" </w:instrText>
            </w:r>
            <w:r>
              <w:fldChar w:fldCharType="separate"/>
            </w:r>
            <w:r>
              <w:rPr>
                <w:rFonts w:ascii="Marianne" w:hAnsi="Marianne" w:eastAsia="Marianne" w:cs="Marianne"/>
                <w:sz w:val="14"/>
              </w:rPr>
              <w:t xml:space="preserve">SSP3863235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scolaire de Broglie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"https://fiches-risques.brgm.fr/georisques/casias/SSP3863234" \t "_blank" </w:instrText>
            </w:r>
            <w:r>
              <w:fldChar w:fldCharType="separate"/>
            </w:r>
            <w:r>
              <w:rPr>
                <w:rFonts w:ascii="Marianne" w:hAnsi="Marianne" w:eastAsia="Marianne" w:cs="Marianne"/>
                <w:sz w:val="14"/>
              </w:rPr>
              <w:t xml:space="preserve">SSP3863234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"https://fiches-risques.brgm.fr/georisques/casias/SSP3863233" \t "_blank" </w:instrText>
            </w:r>
            <w:r>
              <w:fldChar w:fldCharType="separate"/>
            </w:r>
            <w:r>
              <w:rPr>
                <w:rFonts w:ascii="Marianne" w:hAnsi="Marianne" w:eastAsia="Marianne" w:cs="Marianne"/>
                <w:sz w:val="14"/>
              </w:rPr>
              <w:t xml:space="preserve">SSP3863233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"https://fiches-risques.brgm.fr/georisques/casias/SSP3863232" \t "_blank" </w:instrText>
            </w:r>
            <w:r>
              <w:fldChar w:fldCharType="separate"/>
            </w:r>
            <w:r>
              <w:rPr>
                <w:rFonts w:ascii="Marianne" w:hAnsi="Marianne" w:eastAsia="Marianne" w:cs="Marianne"/>
                <w:sz w:val="14"/>
              </w:rPr>
              <w:t xml:space="preserve">SSP3863232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"https://fiches-risques.brgm.fr/georisques/casias/SSP3863231" \t "_blank" </w:instrText>
            </w:r>
            <w:r>
              <w:fldChar w:fldCharType="separate"/>
            </w:r>
            <w:r>
              <w:rPr>
                <w:rFonts w:ascii="Marianne" w:hAnsi="Marianne" w:eastAsia="Marianne" w:cs="Marianne"/>
                <w:sz w:val="14"/>
              </w:rPr>
              <w:t xml:space="preserve">SSP3863231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"https://fiches-risques.brgm.fr/georisques/casias/SSP3863230" \t "_blank" </w:instrText>
            </w:r>
            <w:r>
              <w:fldChar w:fldCharType="separate"/>
            </w:r>
            <w:r>
              <w:rPr>
                <w:rFonts w:ascii="Marianne" w:hAnsi="Marianne" w:eastAsia="Marianne" w:cs="Marianne"/>
                <w:sz w:val="14"/>
              </w:rPr>
              <w:t xml:space="preserve">SSP3863230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"https://fiches-risques.brgm.fr/georisques/casias/SSP3863229" \t "_blank" </w:instrText>
            </w:r>
            <w:r>
              <w:fldChar w:fldCharType="separate"/>
            </w:r>
            <w:r>
              <w:rPr>
                <w:rFonts w:ascii="Marianne" w:hAnsi="Marianne" w:eastAsia="Marianne" w:cs="Marianne"/>
                <w:sz w:val="14"/>
              </w:rPr>
              <w:t xml:space="preserve">SSP3863229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"https://fiches-risques.brgm.fr/georisques/casias/SSP3863228" \t "_blank" </w:instrText>
            </w:r>
            <w:r>
              <w:fldChar w:fldCharType="separate"/>
            </w:r>
            <w:r>
              <w:rPr>
                <w:rFonts w:ascii="Marianne" w:hAnsi="Marianne" w:eastAsia="Marianne" w:cs="Marianne"/>
                <w:sz w:val="14"/>
              </w:rPr>
              <w:t xml:space="preserve">SSP3863228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"https://fiches-risques.brgm.fr/georisques/casias/SSP3863227" \t "_blank" </w:instrText>
            </w:r>
            <w:r>
              <w:fldChar w:fldCharType="separate"/>
            </w:r>
            <w:r>
              <w:rPr>
                <w:rFonts w:ascii="Marianne" w:hAnsi="Marianne" w:eastAsia="Marianne" w:cs="Marianne"/>
                <w:sz w:val="14"/>
              </w:rPr>
              <w:t xml:space="preserve">SSP3863227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"https://fiches-risques.brgm.fr/georisques/casias/SSP3863226" \t "_blank" </w:instrText>
            </w:r>
            <w:r>
              <w:fldChar w:fldCharType="separate"/>
            </w:r>
            <w:r>
              <w:rPr>
                <w:rFonts w:ascii="Marianne" w:hAnsi="Marianne" w:eastAsia="Marianne" w:cs="Marianne"/>
                <w:sz w:val="14"/>
              </w:rPr>
              <w:t xml:space="preserve">SSP3863226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"https://fiches-risques.brgm.fr/georisques/casias/SSP3863225" \t "_blank" </w:instrText>
            </w:r>
            <w:r>
              <w:fldChar w:fldCharType="separate"/>
            </w:r>
            <w:r>
              <w:rPr>
                <w:rFonts w:ascii="Marianne" w:hAnsi="Marianne" w:eastAsia="Marianne" w:cs="Marianne"/>
                <w:sz w:val="14"/>
              </w:rPr>
              <w:t xml:space="preserve">SSP3863225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"https://fiches-risques.brgm.fr/georisques/casias/SSP3863224" \t "_blank" </w:instrText>
            </w:r>
            <w:r>
              <w:fldChar w:fldCharType="separate"/>
            </w:r>
            <w:r>
              <w:rPr>
                <w:rFonts w:ascii="Marianne" w:hAnsi="Marianne" w:eastAsia="Marianne" w:cs="Marianne"/>
                <w:sz w:val="14"/>
              </w:rPr>
              <w:t xml:space="preserve">SSP3863224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(HYPERMARCHE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"https://fiches-risques.brgm.fr/georisques/casias/SSP3863223" \t "_blank" </w:instrText>
            </w:r>
            <w:r>
              <w:fldChar w:fldCharType="separate"/>
            </w:r>
            <w:r>
              <w:rPr>
                <w:rFonts w:ascii="Marianne" w:hAnsi="Marianne" w:eastAsia="Marianne" w:cs="Marianne"/>
                <w:sz w:val="14"/>
              </w:rPr>
              <w:t xml:space="preserve">SSP3863223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"https://fiches-risques.brgm.fr/georisques/casias/SSP3863222" \t "_blank" </w:instrText>
            </w:r>
            <w:r>
              <w:fldChar w:fldCharType="separate"/>
            </w:r>
            <w:r>
              <w:rPr>
                <w:rFonts w:ascii="Marianne" w:hAnsi="Marianne" w:eastAsia="Marianne" w:cs="Marianne"/>
                <w:sz w:val="14"/>
              </w:rPr>
              <w:t xml:space="preserve">SSP3863222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"https://fiches-risques.brgm.fr/georisques/casias/SSP3863221" \t "_blank" </w:instrText>
            </w:r>
            <w:r>
              <w:fldChar w:fldCharType="separate"/>
            </w:r>
            <w:r>
              <w:rPr>
                <w:rFonts w:ascii="Marianne" w:hAnsi="Marianne" w:eastAsia="Marianne" w:cs="Marianne"/>
                <w:sz w:val="14"/>
              </w:rPr>
              <w:t xml:space="preserve">SSP3863221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Le relais de sygogne 3350)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2" w:name="JR_PAGE_ANCHOR_0_32"/>
            <w:bookmarkEnd w:id="3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64879" name="Picture">
</wp:docPr>
                  <a:graphic>
                    <a:graphicData uri="http://schemas.openxmlformats.org/drawingml/2006/picture">
                      <pic:pic>
                        <pic:nvPicPr>
                          <pic:cNvPr id="123836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781" name="Picture">
</wp:docPr>
                  <a:graphic>
                    <a:graphicData uri="http://schemas.openxmlformats.org/drawingml/2006/picture">
                      <pic:pic>
                        <pic:nvPicPr>
                          <pic:cNvPr id="1824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00828" name="Picture">
</wp:docPr>
                  <a:graphic>
                    <a:graphicData uri="http://schemas.openxmlformats.org/drawingml/2006/picture">
                      <pic:pic>
                        <pic:nvPicPr>
                          <pic:cNvPr id="20880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"https://fiches-risques.brgm.fr/georisques/casias/SSP3863220" \t "_blank" </w:instrText>
            </w:r>
            <w:r>
              <w:fldChar w:fldCharType="separate"/>
            </w:r>
            <w:r>
              <w:rPr>
                <w:rFonts w:ascii="Marianne" w:hAnsi="Marianne" w:eastAsia="Marianne" w:cs="Marianne"/>
                <w:sz w:val="14"/>
              </w:rPr>
              <w:t xml:space="preserve">SSP3863220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Sygogne (= 3351)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"https://fiches-risques.brgm.fr/georisques/casias/SSP3863219" \t "_blank" </w:instrText>
            </w:r>
            <w:r>
              <w:fldChar w:fldCharType="separate"/>
            </w:r>
            <w:r>
              <w:rPr>
                <w:rFonts w:ascii="Marianne" w:hAnsi="Marianne" w:eastAsia="Marianne" w:cs="Marianne"/>
                <w:sz w:val="14"/>
              </w:rPr>
              <w:t xml:space="preserve">SSP3863219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"https://fiches-risques.brgm.fr/georisques/casias/SSP3863218" \t "_blank" </w:instrText>
            </w:r>
            <w:r>
              <w:fldChar w:fldCharType="separate"/>
            </w:r>
            <w:r>
              <w:rPr>
                <w:rFonts w:ascii="Marianne" w:hAnsi="Marianne" w:eastAsia="Marianne" w:cs="Marianne"/>
                <w:sz w:val="14"/>
              </w:rPr>
              <w:t xml:space="preserve">SSP3863218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"https://fiches-risques.brgm.fr/georisques/casias/SSP3863217" \t "_blank" </w:instrText>
            </w:r>
            <w:r>
              <w:fldChar w:fldCharType="separate"/>
            </w:r>
            <w:r>
              <w:rPr>
                <w:rFonts w:ascii="Marianne" w:hAnsi="Marianne" w:eastAsia="Marianne" w:cs="Marianne"/>
                <w:sz w:val="14"/>
              </w:rPr>
              <w:t xml:space="preserve">SSP3863217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"https://fiches-risques.brgm.fr/georisques/casias/SSP3863216" \t "_blank" </w:instrText>
            </w:r>
            <w:r>
              <w:fldChar w:fldCharType="separate"/>
            </w:r>
            <w:r>
              <w:rPr>
                <w:rFonts w:ascii="Marianne" w:hAnsi="Marianne" w:eastAsia="Marianne" w:cs="Marianne"/>
                <w:sz w:val="14"/>
              </w:rPr>
              <w:t xml:space="preserve">SSP3863216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"https://fiches-risques.brgm.fr/georisques/casias/SSP3863215" \t "_blank" </w:instrText>
            </w:r>
            <w:r>
              <w:fldChar w:fldCharType="separate"/>
            </w:r>
            <w:r>
              <w:rPr>
                <w:rFonts w:ascii="Marianne" w:hAnsi="Marianne" w:eastAsia="Marianne" w:cs="Marianne"/>
                <w:sz w:val="14"/>
              </w:rPr>
              <w:t xml:space="preserve">SSP3863215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"https://fiches-risques.brgm.fr/georisques/casias/SSP3863214" \t "_blank" </w:instrText>
            </w:r>
            <w:r>
              <w:fldChar w:fldCharType="separate"/>
            </w:r>
            <w:r>
              <w:rPr>
                <w:rFonts w:ascii="Marianne" w:hAnsi="Marianne" w:eastAsia="Marianne" w:cs="Marianne"/>
                <w:sz w:val="14"/>
              </w:rPr>
              <w:t xml:space="preserve">SSP3863214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"https://fiches-risques.brgm.fr/georisques/casias/SSP3863213" \t "_blank" </w:instrText>
            </w:r>
            <w:r>
              <w:fldChar w:fldCharType="separate"/>
            </w:r>
            <w:r>
              <w:rPr>
                <w:rFonts w:ascii="Marianne" w:hAnsi="Marianne" w:eastAsia="Marianne" w:cs="Marianne"/>
                <w:sz w:val="14"/>
              </w:rPr>
              <w:t xml:space="preserve">SSP3863213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"https://fiches-risques.brgm.fr/georisques/casias/SSP3863212" \t "_blank" </w:instrText>
            </w:r>
            <w:r>
              <w:fldChar w:fldCharType="separate"/>
            </w:r>
            <w:r>
              <w:rPr>
                <w:rFonts w:ascii="Marianne" w:hAnsi="Marianne" w:eastAsia="Marianne" w:cs="Marianne"/>
                <w:sz w:val="14"/>
              </w:rPr>
              <w:t xml:space="preserve">SSP3863212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concessionnaire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"https://fiches-risques.brgm.fr/georisques/casias/SSP3863210" \t "_blank" </w:instrText>
            </w:r>
            <w:r>
              <w:fldChar w:fldCharType="separate"/>
            </w:r>
            <w:r>
              <w:rPr>
                <w:rFonts w:ascii="Marianne" w:hAnsi="Marianne" w:eastAsia="Marianne" w:cs="Marianne"/>
                <w:sz w:val="14"/>
              </w:rPr>
              <w:t xml:space="preserve">SSP3863210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"https://fiches-risques.brgm.fr/georisques/casias/SSP3863209" \t "_blank" </w:instrText>
            </w:r>
            <w:r>
              <w:fldChar w:fldCharType="separate"/>
            </w:r>
            <w:r>
              <w:rPr>
                <w:rFonts w:ascii="Marianne" w:hAnsi="Marianne" w:eastAsia="Marianne" w:cs="Marianne"/>
                <w:sz w:val="14"/>
              </w:rPr>
              <w:t xml:space="preserve">SSP3863209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Mittérand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"https://fiches-risques.brgm.fr/georisques/casias/SSP3863208" \t "_blank" </w:instrText>
            </w:r>
            <w:r>
              <w:fldChar w:fldCharType="separate"/>
            </w:r>
            <w:r>
              <w:rPr>
                <w:rFonts w:ascii="Marianne" w:hAnsi="Marianne" w:eastAsia="Marianne" w:cs="Marianne"/>
                <w:sz w:val="14"/>
              </w:rPr>
              <w:t xml:space="preserve">SSP3863208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"https://fiches-risques.brgm.fr/georisques/casias/SSP3863207" \t "_blank" </w:instrText>
            </w:r>
            <w:r>
              <w:fldChar w:fldCharType="separate"/>
            </w:r>
            <w:r>
              <w:rPr>
                <w:rFonts w:ascii="Marianne" w:hAnsi="Marianne" w:eastAsia="Marianne" w:cs="Marianne"/>
                <w:sz w:val="14"/>
              </w:rPr>
              <w:t xml:space="preserve">SSP3863207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"https://fiches-risques.brgm.fr/georisques/casias/SSP3863206" \t "_blank" </w:instrText>
            </w:r>
            <w:r>
              <w:fldChar w:fldCharType="separate"/>
            </w:r>
            <w:r>
              <w:rPr>
                <w:rFonts w:ascii="Marianne" w:hAnsi="Marianne" w:eastAsia="Marianne" w:cs="Marianne"/>
                <w:sz w:val="14"/>
              </w:rPr>
              <w:t xml:space="preserve">SSP3863206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"https://fiches-risques.brgm.fr/georisques/casias/SSP3863205" \t "_blank" </w:instrText>
            </w:r>
            <w:r>
              <w:fldChar w:fldCharType="separate"/>
            </w:r>
            <w:r>
              <w:rPr>
                <w:rFonts w:ascii="Marianne" w:hAnsi="Marianne" w:eastAsia="Marianne" w:cs="Marianne"/>
                <w:sz w:val="14"/>
              </w:rPr>
              <w:t xml:space="preserve">SSP3863205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"https://fiches-risques.brgm.fr/georisques/casias/SSP3863204" \t "_blank" </w:instrText>
            </w:r>
            <w:r>
              <w:fldChar w:fldCharType="separate"/>
            </w:r>
            <w:r>
              <w:rPr>
                <w:rFonts w:ascii="Marianne" w:hAnsi="Marianne" w:eastAsia="Marianne" w:cs="Marianne"/>
                <w:sz w:val="14"/>
              </w:rPr>
              <w:t xml:space="preserve">SSP3863204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"https://fiches-risques.brgm.fr/georisques/casias/SSP3863203" \t "_blank" </w:instrText>
            </w:r>
            <w:r>
              <w:fldChar w:fldCharType="separate"/>
            </w:r>
            <w:r>
              <w:rPr>
                <w:rFonts w:ascii="Marianne" w:hAnsi="Marianne" w:eastAsia="Marianne" w:cs="Marianne"/>
                <w:sz w:val="14"/>
              </w:rPr>
              <w:t xml:space="preserve">SSP3863203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"https://fiches-risques.brgm.fr/georisques/casias/SSP3863201" \t "_blank" </w:instrText>
            </w:r>
            <w:r>
              <w:fldChar w:fldCharType="separate"/>
            </w:r>
            <w:r>
              <w:rPr>
                <w:rFonts w:ascii="Marianne" w:hAnsi="Marianne" w:eastAsia="Marianne" w:cs="Marianne"/>
                <w:sz w:val="14"/>
              </w:rPr>
              <w:t xml:space="preserve">SSP3863201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"https://fiches-risques.brgm.fr/georisques/casias/SSP3863200" \t "_blank" </w:instrText>
            </w:r>
            <w:r>
              <w:fldChar w:fldCharType="separate"/>
            </w:r>
            <w:r>
              <w:rPr>
                <w:rFonts w:ascii="Marianne" w:hAnsi="Marianne" w:eastAsia="Marianne" w:cs="Marianne"/>
                <w:sz w:val="14"/>
              </w:rPr>
              <w:t xml:space="preserve">SSP3863200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D'Arques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"https://fiches-risques.brgm.fr/georisques/casias/SSP3863199" \t "_blank" </w:instrText>
            </w:r>
            <w:r>
              <w:fldChar w:fldCharType="separate"/>
            </w:r>
            <w:r>
              <w:rPr>
                <w:rFonts w:ascii="Marianne" w:hAnsi="Marianne" w:eastAsia="Marianne" w:cs="Marianne"/>
                <w:sz w:val="14"/>
              </w:rPr>
              <w:t xml:space="preserve">SSP3863199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"https://fiches-risques.brgm.fr/georisques/casias/SSP3863198" \t "_blank" </w:instrText>
            </w:r>
            <w:r>
              <w:fldChar w:fldCharType="separate"/>
            </w:r>
            <w:r>
              <w:rPr>
                <w:rFonts w:ascii="Marianne" w:hAnsi="Marianne" w:eastAsia="Marianne" w:cs="Marianne"/>
                <w:sz w:val="14"/>
              </w:rPr>
              <w:t xml:space="preserve">SSP3863198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extension du site Alpine (3321)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"https://fiches-risques.brgm.fr/georisques/casias/SSP3863197" \t "_blank" </w:instrText>
            </w:r>
            <w:r>
              <w:fldChar w:fldCharType="separate"/>
            </w:r>
            <w:r>
              <w:rPr>
                <w:rFonts w:ascii="Marianne" w:hAnsi="Marianne" w:eastAsia="Marianne" w:cs="Marianne"/>
                <w:sz w:val="14"/>
              </w:rPr>
              <w:t xml:space="preserve">SSP3863197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"https://fiches-risques.brgm.fr/georisques/casias/SSP3863195" \t "_blank" </w:instrText>
            </w:r>
            <w:r>
              <w:fldChar w:fldCharType="separate"/>
            </w:r>
            <w:r>
              <w:rPr>
                <w:rFonts w:ascii="Marianne" w:hAnsi="Marianne" w:eastAsia="Marianne" w:cs="Marianne"/>
                <w:sz w:val="14"/>
              </w:rPr>
              <w:t xml:space="preserve">SSP3863195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"https://fiches-risques.brgm.fr/georisques/casias/SSP3863194" \t "_blank" </w:instrText>
            </w:r>
            <w:r>
              <w:fldChar w:fldCharType="separate"/>
            </w:r>
            <w:r>
              <w:rPr>
                <w:rFonts w:ascii="Marianne" w:hAnsi="Marianne" w:eastAsia="Marianne" w:cs="Marianne"/>
                <w:sz w:val="14"/>
              </w:rPr>
              <w:t xml:space="preserve">SSP3863194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"https://fiches-risques.brgm.fr/georisques/casias/SSP3863193" \t "_blank" </w:instrText>
            </w:r>
            <w:r>
              <w:fldChar w:fldCharType="separate"/>
            </w:r>
            <w:r>
              <w:rPr>
                <w:rFonts w:ascii="Marianne" w:hAnsi="Marianne" w:eastAsia="Marianne" w:cs="Marianne"/>
                <w:sz w:val="14"/>
              </w:rPr>
              <w:t xml:space="preserve">SSP3863193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"https://fiches-risques.brgm.fr/georisques/casias/SSP3863192" \t "_blank" </w:instrText>
            </w:r>
            <w:r>
              <w:fldChar w:fldCharType="separate"/>
            </w:r>
            <w:r>
              <w:rPr>
                <w:rFonts w:ascii="Marianne" w:hAnsi="Marianne" w:eastAsia="Marianne" w:cs="Marianne"/>
                <w:sz w:val="14"/>
              </w:rPr>
              <w:t xml:space="preserve">SSP3863192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"https://fiches-risques.brgm.fr/georisques/casias/SSP3863191" \t "_blank" </w:instrText>
            </w:r>
            <w:r>
              <w:fldChar w:fldCharType="separate"/>
            </w:r>
            <w:r>
              <w:rPr>
                <w:rFonts w:ascii="Marianne" w:hAnsi="Marianne" w:eastAsia="Marianne" w:cs="Marianne"/>
                <w:sz w:val="14"/>
              </w:rPr>
              <w:t xml:space="preserve">SSP3863191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"https://fiches-risques.brgm.fr/georisques/casias/SSP3863190" \t "_blank" </w:instrText>
            </w:r>
            <w:r>
              <w:fldChar w:fldCharType="separate"/>
            </w:r>
            <w:r>
              <w:rPr>
                <w:rFonts w:ascii="Marianne" w:hAnsi="Marianne" w:eastAsia="Marianne" w:cs="Marianne"/>
                <w:sz w:val="14"/>
              </w:rPr>
              <w:t xml:space="preserve">SSP3863190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"https://fiches-risques.brgm.fr/georisques/casias/SSP3863189" \t "_blank" </w:instrText>
            </w:r>
            <w:r>
              <w:fldChar w:fldCharType="separate"/>
            </w:r>
            <w:r>
              <w:rPr>
                <w:rFonts w:ascii="Marianne" w:hAnsi="Marianne" w:eastAsia="Marianne" w:cs="Marianne"/>
                <w:sz w:val="14"/>
              </w:rPr>
              <w:t xml:space="preserve">SSP3863189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"https://fiches-risques.brgm.fr/georisques/casias/SSP3863188" \t "_blank" </w:instrText>
            </w:r>
            <w:r>
              <w:fldChar w:fldCharType="separate"/>
            </w:r>
            <w:r>
              <w:rPr>
                <w:rFonts w:ascii="Marianne" w:hAnsi="Marianne" w:eastAsia="Marianne" w:cs="Marianne"/>
                <w:sz w:val="14"/>
              </w:rPr>
              <w:t xml:space="preserve">SSP3863188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"https://fiches-risques.brgm.fr/georisques/casias/SSP3863187" \t "_blank" </w:instrText>
            </w:r>
            <w:r>
              <w:fldChar w:fldCharType="separate"/>
            </w:r>
            <w:r>
              <w:rPr>
                <w:rFonts w:ascii="Marianne" w:hAnsi="Marianne" w:eastAsia="Marianne" w:cs="Marianne"/>
                <w:sz w:val="14"/>
              </w:rPr>
              <w:t xml:space="preserve">SSP3863187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"https://fiches-risques.brgm.fr/georisques/casias/SSP3863186" \t "_blank" </w:instrText>
            </w:r>
            <w:r>
              <w:fldChar w:fldCharType="separate"/>
            </w:r>
            <w:r>
              <w:rPr>
                <w:rFonts w:ascii="Marianne" w:hAnsi="Marianne" w:eastAsia="Marianne" w:cs="Marianne"/>
                <w:sz w:val="14"/>
              </w:rPr>
              <w:t xml:space="preserve">SSP3863186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"https://fiches-risques.brgm.fr/georisques/casias/SSP3863185" \t "_blank" </w:instrText>
            </w:r>
            <w:r>
              <w:fldChar w:fldCharType="separate"/>
            </w:r>
            <w:r>
              <w:rPr>
                <w:rFonts w:ascii="Marianne" w:hAnsi="Marianne" w:eastAsia="Marianne" w:cs="Marianne"/>
                <w:sz w:val="14"/>
              </w:rPr>
              <w:t xml:space="preserve">SSP3863185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"https://fiches-risques.brgm.fr/georisques/casias/SSP3863184" \t "_blank" </w:instrText>
            </w:r>
            <w:r>
              <w:fldChar w:fldCharType="separate"/>
            </w:r>
            <w:r>
              <w:rPr>
                <w:rFonts w:ascii="Marianne" w:hAnsi="Marianne" w:eastAsia="Marianne" w:cs="Marianne"/>
                <w:sz w:val="14"/>
              </w:rPr>
              <w:t xml:space="preserve">SSP3863184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"https://fiches-risques.brgm.fr/georisques/casias/SSP3863183" \t "_blank" </w:instrText>
            </w:r>
            <w:r>
              <w:fldChar w:fldCharType="separate"/>
            </w:r>
            <w:r>
              <w:rPr>
                <w:rFonts w:ascii="Marianne" w:hAnsi="Marianne" w:eastAsia="Marianne" w:cs="Marianne"/>
                <w:sz w:val="14"/>
              </w:rPr>
              <w:t xml:space="preserve">SSP3863183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repris par GAD (site 3307)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"https://fiches-risques.brgm.fr/georisques/casias/SSP3863182" \t "_blank" </w:instrText>
            </w:r>
            <w:r>
              <w:fldChar w:fldCharType="separate"/>
            </w:r>
            <w:r>
              <w:rPr>
                <w:rFonts w:ascii="Marianne" w:hAnsi="Marianne" w:eastAsia="Marianne" w:cs="Marianne"/>
                <w:sz w:val="14"/>
              </w:rPr>
              <w:t xml:space="preserve">SSP3863182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"https://fiches-risques.brgm.fr/georisques/casias/SSP3863181" \t "_blank" </w:instrText>
            </w:r>
            <w:r>
              <w:fldChar w:fldCharType="separate"/>
            </w:r>
            <w:r>
              <w:rPr>
                <w:rFonts w:ascii="Marianne" w:hAnsi="Marianne" w:eastAsia="Marianne" w:cs="Marianne"/>
                <w:sz w:val="14"/>
              </w:rPr>
              <w:t xml:space="preserve">SSP3863181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"https://fiches-risques.brgm.fr/georisques/casias/SSP3863180" \t "_blank" </w:instrText>
            </w:r>
            <w:r>
              <w:fldChar w:fldCharType="separate"/>
            </w:r>
            <w:r>
              <w:rPr>
                <w:rFonts w:ascii="Marianne" w:hAnsi="Marianne" w:eastAsia="Marianne" w:cs="Marianne"/>
                <w:sz w:val="14"/>
              </w:rPr>
              <w:t xml:space="preserve">SSP3863180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"https://fiches-risques.brgm.fr/georisques/casias/SSP3863179" \t "_blank" </w:instrText>
            </w:r>
            <w:r>
              <w:fldChar w:fldCharType="separate"/>
            </w:r>
            <w:r>
              <w:rPr>
                <w:rFonts w:ascii="Marianne" w:hAnsi="Marianne" w:eastAsia="Marianne" w:cs="Marianne"/>
                <w:sz w:val="14"/>
              </w:rPr>
              <w:t xml:space="preserve">SSP3863179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"https://fiches-risques.brgm.fr/georisques/casias/SSP3863178" \t "_blank" </w:instrText>
            </w:r>
            <w:r>
              <w:fldChar w:fldCharType="separate"/>
            </w:r>
            <w:r>
              <w:rPr>
                <w:rFonts w:ascii="Marianne" w:hAnsi="Marianne" w:eastAsia="Marianne" w:cs="Marianne"/>
                <w:sz w:val="14"/>
              </w:rPr>
              <w:t xml:space="preserve">SSP3863178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"https://fiches-risques.brgm.fr/georisques/casias/SSP3863177" \t "_blank" </w:instrText>
            </w:r>
            <w:r>
              <w:fldChar w:fldCharType="separate"/>
            </w:r>
            <w:r>
              <w:rPr>
                <w:rFonts w:ascii="Marianne" w:hAnsi="Marianne" w:eastAsia="Marianne" w:cs="Marianne"/>
                <w:sz w:val="14"/>
              </w:rPr>
              <w:t xml:space="preserve">SSP3863177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"https://fiches-risques.brgm.fr/georisques/casias/SSP3863176" \t "_blank" </w:instrText>
            </w:r>
            <w:r>
              <w:fldChar w:fldCharType="separate"/>
            </w:r>
            <w:r>
              <w:rPr>
                <w:rFonts w:ascii="Marianne" w:hAnsi="Marianne" w:eastAsia="Marianne" w:cs="Marianne"/>
                <w:sz w:val="14"/>
              </w:rPr>
              <w:t xml:space="preserve">SSP3863176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"https://fiches-risques.brgm.fr/georisques/casias/SSP3863175" \t "_blank" </w:instrText>
            </w:r>
            <w:r>
              <w:fldChar w:fldCharType="separate"/>
            </w:r>
            <w:r>
              <w:rPr>
                <w:rFonts w:ascii="Marianne" w:hAnsi="Marianne" w:eastAsia="Marianne" w:cs="Marianne"/>
                <w:sz w:val="14"/>
              </w:rPr>
              <w:t xml:space="preserve">SSP3863175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"https://fiches-risques.brgm.fr/georisques/casias/SSP3863174" \t "_blank" </w:instrText>
            </w:r>
            <w:r>
              <w:fldChar w:fldCharType="separate"/>
            </w:r>
            <w:r>
              <w:rPr>
                <w:rFonts w:ascii="Marianne" w:hAnsi="Marianne" w:eastAsia="Marianne" w:cs="Marianne"/>
                <w:sz w:val="14"/>
              </w:rPr>
              <w:t xml:space="preserve">SSP3863174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"https://fiches-risques.brgm.fr/georisques/casias/SSP3863173" \t "_blank" </w:instrText>
            </w:r>
            <w:r>
              <w:fldChar w:fldCharType="separate"/>
            </w:r>
            <w:r>
              <w:rPr>
                <w:rFonts w:ascii="Marianne" w:hAnsi="Marianne" w:eastAsia="Marianne" w:cs="Marianne"/>
                <w:sz w:val="14"/>
              </w:rPr>
              <w:t xml:space="preserve">SSP3863173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3" w:name="JR_PAGE_ANCHOR_0_33"/>
            <w:bookmarkEnd w:id="3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39074" name="Picture">
</wp:docPr>
                  <a:graphic>
                    <a:graphicData uri="http://schemas.openxmlformats.org/drawingml/2006/picture">
                      <pic:pic>
                        <pic:nvPicPr>
                          <pic:cNvPr id="91613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4360" name="Picture">
</wp:docPr>
                  <a:graphic>
                    <a:graphicData uri="http://schemas.openxmlformats.org/drawingml/2006/picture">
                      <pic:pic>
                        <pic:nvPicPr>
                          <pic:cNvPr id="9807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65203" name="Picture">
</wp:docPr>
                  <a:graphic>
                    <a:graphicData uri="http://schemas.openxmlformats.org/drawingml/2006/picture">
                      <pic:pic>
                        <pic:nvPicPr>
                          <pic:cNvPr id="42516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"https://fiches-risques.brgm.fr/georisques/casias/SSP3863172" \t "_blank" </w:instrText>
            </w:r>
            <w:r>
              <w:fldChar w:fldCharType="separate"/>
            </w:r>
            <w:r>
              <w:rPr>
                <w:rFonts w:ascii="Marianne" w:hAnsi="Marianne" w:eastAsia="Marianne" w:cs="Marianne"/>
                <w:sz w:val="14"/>
              </w:rPr>
              <w:t xml:space="preserve">SSP3863172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"https://fiches-risques.brgm.fr/georisques/casias/SSP3863171" \t "_blank" </w:instrText>
            </w:r>
            <w:r>
              <w:fldChar w:fldCharType="separate"/>
            </w:r>
            <w:r>
              <w:rPr>
                <w:rFonts w:ascii="Marianne" w:hAnsi="Marianne" w:eastAsia="Marianne" w:cs="Marianne"/>
                <w:sz w:val="14"/>
              </w:rPr>
              <w:t xml:space="preserve">SSP3863171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"https://fiches-risques.brgm.fr/georisques/casias/SSP3863170" \t "_blank" </w:instrText>
            </w:r>
            <w:r>
              <w:fldChar w:fldCharType="separate"/>
            </w:r>
            <w:r>
              <w:rPr>
                <w:rFonts w:ascii="Marianne" w:hAnsi="Marianne" w:eastAsia="Marianne" w:cs="Marianne"/>
                <w:sz w:val="14"/>
              </w:rPr>
              <w:t xml:space="preserve">SSP3863170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"https://fiches-risques.brgm.fr/georisques/casias/SSP3863169" \t "_blank" </w:instrText>
            </w:r>
            <w:r>
              <w:fldChar w:fldCharType="separate"/>
            </w:r>
            <w:r>
              <w:rPr>
                <w:rFonts w:ascii="Marianne" w:hAnsi="Marianne" w:eastAsia="Marianne" w:cs="Marianne"/>
                <w:sz w:val="14"/>
              </w:rPr>
              <w:t xml:space="preserve">SSP3863169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"https://fiches-risques.brgm.fr/georisques/casias/SSP516891" \t "_blank" </w:instrText>
            </w:r>
            <w:r>
              <w:fldChar w:fldCharType="separate"/>
            </w:r>
            <w:r>
              <w:rPr>
                <w:rFonts w:ascii="Marianne" w:hAnsi="Marianne" w:eastAsia="Marianne" w:cs="Marianne"/>
                <w:sz w:val="14"/>
              </w:rPr>
              <w:t xml:space="preserve">SSP516891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COQ MAREE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4" w:name="JR_PAGE_ANCHOR_0_34"/>
            <w:bookmarkEnd w:id="3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61510" name="Picture">
</wp:docPr>
                  <a:graphic>
                    <a:graphicData uri="http://schemas.openxmlformats.org/drawingml/2006/picture">
                      <pic:pic>
                        <pic:nvPicPr>
                          <pic:cNvPr id="136596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85837" name="Picture">
</wp:docPr>
                  <a:graphic>
                    <a:graphicData uri="http://schemas.openxmlformats.org/drawingml/2006/picture">
                      <pic:pic>
                        <pic:nvPicPr>
                          <pic:cNvPr id="39448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76200 Dieppe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49655" name="Picture">
</wp:docPr>
                  <a:graphic>
                    <a:graphicData uri="http://schemas.openxmlformats.org/drawingml/2006/picture">
                      <pic:pic>
                        <pic:nvPicPr>
                          <pic:cNvPr id="85544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16.jpg" Type="http://schemas.openxmlformats.org/officeDocument/2006/relationships/image" Target="media/img_0_3_16.jpg"/>
 <Relationship Id="img_0_3_15.png" Type="http://schemas.openxmlformats.org/officeDocument/2006/relationships/image" Target="media/img_0_3_15.png"/>
 <Relationship Id="img_0_6_15.jpg" Type="http://schemas.openxmlformats.org/officeDocument/2006/relationships/image" Target="media/img_0_6_15.jpg"/>
 <Relationship Id="img_0_6_14.png" Type="http://schemas.openxmlformats.org/officeDocument/2006/relationships/image" Target="media/img_0_6_14.png"/>
 <Relationship Id="img_0_7_14.jpg" Type="http://schemas.openxmlformats.org/officeDocument/2006/relationships/image" Target="media/img_0_7_14.jpg"/>
 <Relationship Id="img_0_7_13.png" Type="http://schemas.openxmlformats.org/officeDocument/2006/relationships/image" Target="media/img_0_7_13.png"/>
 <Relationship Id="img_0_10_14.jpg" Type="http://schemas.openxmlformats.org/officeDocument/2006/relationships/image" Target="media/img_0_10_14.jpg"/>
 <Relationship Id="img_0_10_13.jpg" Type="http://schemas.openxmlformats.org/officeDocument/2006/relationships/image" Target="media/img_0_10_13.jpg"/>
 <Relationship Id="img_0_11_23.jpg" Type="http://schemas.openxmlformats.org/officeDocument/2006/relationships/image" Target="media/img_0_11_23.jpg"/>
 <Relationship Id="img_0_11_22.png" Type="http://schemas.openxmlformats.org/officeDocument/2006/relationships/image" Target="media/img_0_11_22.png"/>
 <Relationship Id="img_0_13_14.jpg" Type="http://schemas.openxmlformats.org/officeDocument/2006/relationships/image" Target="media/img_0_13_14.jpg"/>
 <Relationship Id="img_0_13_13.png" Type="http://schemas.openxmlformats.org/officeDocument/2006/relationships/image" Target="media/img_0_13_13.png"/>
 <Relationship Id="img_0_14_14.jpg" Type="http://schemas.openxmlformats.org/officeDocument/2006/relationships/image" Target="media/img_0_14_14.jpg"/>
 <Relationship Id="img_0_14_13.png" Type="http://schemas.openxmlformats.org/officeDocument/2006/relationships/image" Target="media/img_0_14_13.png"/>
 <Relationship Id="img_0_16_16.jpg" Type="http://schemas.openxmlformats.org/officeDocument/2006/relationships/image" Target="media/img_0_16_16.jpg"/>
 <Relationship Id="img_0_16_15.png" Type="http://schemas.openxmlformats.org/officeDocument/2006/relationships/image" Target="media/img_0_16_15.png"/>
 <Relationship Id="img_0_17_17.jpg" Type="http://schemas.openxmlformats.org/officeDocument/2006/relationships/image" Target="media/img_0_17_17.jpg"/>
 <Relationship Id="img_0_17_16.png" Type="http://schemas.openxmlformats.org/officeDocument/2006/relationships/image" Target="media/img_0_17_16.png"/>
 <Relationship Id="img_0_19_17.jpg" Type="http://schemas.openxmlformats.org/officeDocument/2006/relationships/image" Target="media/img_0_19_17.jpg"/>
 <Relationship Id="img_0_19_16.png" Type="http://schemas.openxmlformats.org/officeDocument/2006/relationships/image" Target="media/img_0_19_16.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