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239327" name="Picture">
</wp:docPr>
                  <a:graphic>
                    <a:graphicData uri="http://schemas.openxmlformats.org/drawingml/2006/picture">
                      <pic:pic>
                        <pic:nvPicPr>
                          <pic:cNvPr id="81823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7488353" name="Picture">
</wp:docPr>
                  <a:graphic>
                    <a:graphicData uri="http://schemas.openxmlformats.org/drawingml/2006/picture">
                      <pic:pic>
                        <pic:nvPicPr>
                          <pic:cNvPr id="1557488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78015" name="Picture">
</wp:docPr>
                        <a:graphic>
                          <a:graphicData uri="http://schemas.openxmlformats.org/drawingml/2006/picture">
                            <pic:pic>
                              <pic:nvPicPr>
                                <pic:cNvPr id="6278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56130 Théhillac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5207835" name="Picture">
</wp:docPr>
                  <a:graphic>
                    <a:graphicData uri="http://schemas.openxmlformats.org/drawingml/2006/picture">
                      <pic:pic>
                        <pic:nvPicPr>
                          <pic:cNvPr id="7352078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650938" name="Picture">
</wp:docPr>
                  <a:graphic>
                    <a:graphicData uri="http://schemas.openxmlformats.org/drawingml/2006/picture">
                      <pic:pic>
                        <pic:nvPicPr>
                          <pic:cNvPr id="1208650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55628" name="Picture">
</wp:docPr>
                  <a:graphic>
                    <a:graphicData uri="http://schemas.openxmlformats.org/drawingml/2006/picture">
                      <pic:pic>
                        <pic:nvPicPr>
                          <pic:cNvPr id="15815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517445" name="Picture">
</wp:docPr>
                  <a:graphic>
                    <a:graphicData uri="http://schemas.openxmlformats.org/drawingml/2006/picture">
                      <pic:pic>
                        <pic:nvPicPr>
                          <pic:cNvPr id="54451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904778" name="Picture">
</wp:docPr>
                  <a:graphic>
                    <a:graphicData uri="http://schemas.openxmlformats.org/drawingml/2006/picture">
                      <pic:pic>
                        <pic:nvPicPr>
                          <pic:cNvPr id="173390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889258" name="Picture">
</wp:docPr>
                        <a:graphic>
                          <a:graphicData uri="http://schemas.openxmlformats.org/drawingml/2006/picture">
                            <pic:pic>
                              <pic:nvPicPr>
                                <pic:cNvPr id="2046889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965018" name="Picture">
</wp:docPr>
                        <a:graphic>
                          <a:graphicData uri="http://schemas.openxmlformats.org/drawingml/2006/picture">
                            <pic:pic>
                              <pic:nvPicPr>
                                <pic:cNvPr id="1886965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219947" name="Picture">
</wp:docPr>
                        <a:graphic>
                          <a:graphicData uri="http://schemas.openxmlformats.org/drawingml/2006/picture">
                            <pic:pic>
                              <pic:nvPicPr>
                                <pic:cNvPr id="1728219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66359" name="Picture">
</wp:docPr>
                        <a:graphic>
                          <a:graphicData uri="http://schemas.openxmlformats.org/drawingml/2006/picture">
                            <pic:pic>
                              <pic:nvPicPr>
                                <pic:cNvPr id="6663663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566820" name="Picture">
</wp:docPr>
                        <a:graphic>
                          <a:graphicData uri="http://schemas.openxmlformats.org/drawingml/2006/picture">
                            <pic:pic>
                              <pic:nvPicPr>
                                <pic:cNvPr id="1686566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092302" name="Picture">
</wp:docPr>
                        <a:graphic>
                          <a:graphicData uri="http://schemas.openxmlformats.org/drawingml/2006/picture">
                            <pic:pic>
                              <pic:nvPicPr>
                                <pic:cNvPr id="8300923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082036" name="Picture">
</wp:docPr>
                        <a:graphic>
                          <a:graphicData uri="http://schemas.openxmlformats.org/drawingml/2006/picture">
                            <pic:pic>
                              <pic:nvPicPr>
                                <pic:cNvPr id="8020820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046867" name="Picture">
</wp:docPr>
                        <a:graphic>
                          <a:graphicData uri="http://schemas.openxmlformats.org/drawingml/2006/picture">
                            <pic:pic>
                              <pic:nvPicPr>
                                <pic:cNvPr id="13120468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515180" name="Picture">
</wp:docPr>
                        <a:graphic>
                          <a:graphicData uri="http://schemas.openxmlformats.org/drawingml/2006/picture">
                            <pic:pic>
                              <pic:nvPicPr>
                                <pic:cNvPr id="11195151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821217" name="Picture">
</wp:docPr>
                        <a:graphic>
                          <a:graphicData uri="http://schemas.openxmlformats.org/drawingml/2006/picture">
                            <pic:pic>
                              <pic:nvPicPr>
                                <pic:cNvPr id="15658212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538182" name="Picture">
</wp:docPr>
                        <a:graphic>
                          <a:graphicData uri="http://schemas.openxmlformats.org/drawingml/2006/picture">
                            <pic:pic>
                              <pic:nvPicPr>
                                <pic:cNvPr id="247538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40635" name="Picture">
</wp:docPr>
                        <a:graphic>
                          <a:graphicData uri="http://schemas.openxmlformats.org/drawingml/2006/picture">
                            <pic:pic>
                              <pic:nvPicPr>
                                <pic:cNvPr id="857406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092496" name="Picture">
</wp:docPr>
                        <a:graphic>
                          <a:graphicData uri="http://schemas.openxmlformats.org/drawingml/2006/picture">
                            <pic:pic>
                              <pic:nvPicPr>
                                <pic:cNvPr id="18600924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085297" name="Picture">
</wp:docPr>
                        <a:graphic>
                          <a:graphicData uri="http://schemas.openxmlformats.org/drawingml/2006/picture">
                            <pic:pic>
                              <pic:nvPicPr>
                                <pic:cNvPr id="20000852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30935" name="Picture">
</wp:docPr>
                  <a:graphic>
                    <a:graphicData uri="http://schemas.openxmlformats.org/drawingml/2006/picture">
                      <pic:pic>
                        <pic:nvPicPr>
                          <pic:cNvPr id="189633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909871" name="Picture">
</wp:docPr>
                  <a:graphic>
                    <a:graphicData uri="http://schemas.openxmlformats.org/drawingml/2006/picture">
                      <pic:pic>
                        <pic:nvPicPr>
                          <pic:cNvPr id="199690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74090" name="Picture">
</wp:docPr>
                  <a:graphic>
                    <a:graphicData uri="http://schemas.openxmlformats.org/drawingml/2006/picture">
                      <pic:pic>
                        <pic:nvPicPr>
                          <pic:cNvPr id="31957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Thehillac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630118" name="Picture">
</wp:docPr>
                  <a:graphic>
                    <a:graphicData uri="http://schemas.openxmlformats.org/drawingml/2006/picture">
                      <pic:pic>
                        <pic:nvPicPr>
                          <pic:cNvPr id="6506301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2044328" name="Picture">
</wp:docPr>
                  <a:graphic>
                    <a:graphicData uri="http://schemas.openxmlformats.org/drawingml/2006/picture">
                      <pic:pic>
                        <pic:nvPicPr>
                          <pic:cNvPr id="16320443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517560" name="Picture">
</wp:docPr>
                  <a:graphic>
                    <a:graphicData uri="http://schemas.openxmlformats.org/drawingml/2006/picture">
                      <pic:pic>
                        <pic:nvPicPr>
                          <pic:cNvPr id="144651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956825" name="Picture">
</wp:docPr>
                  <a:graphic>
                    <a:graphicData uri="http://schemas.openxmlformats.org/drawingml/2006/picture">
                      <pic:pic>
                        <pic:nvPicPr>
                          <pic:cNvPr id="211695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23335" name="Picture">
</wp:docPr>
                  <a:graphic>
                    <a:graphicData uri="http://schemas.openxmlformats.org/drawingml/2006/picture">
                      <pic:pic>
                        <pic:nvPicPr>
                          <pic:cNvPr id="119902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Thehillac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381174" name="Picture">
</wp:docPr>
                  <a:graphic>
                    <a:graphicData uri="http://schemas.openxmlformats.org/drawingml/2006/picture">
                      <pic:pic>
                        <pic:nvPicPr>
                          <pic:cNvPr id="91038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89317" name="Picture">
</wp:docPr>
                  <a:graphic>
                    <a:graphicData uri="http://schemas.openxmlformats.org/drawingml/2006/picture">
                      <pic:pic>
                        <pic:nvPicPr>
                          <pic:cNvPr id="128198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83048" name="Picture">
</wp:docPr>
                  <a:graphic>
                    <a:graphicData uri="http://schemas.openxmlformats.org/drawingml/2006/picture">
                      <pic:pic>
                        <pic:nvPicPr>
                          <pic:cNvPr id="177938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389753" name="Picture">
</wp:docPr>
                  <a:graphic>
                    <a:graphicData uri="http://schemas.openxmlformats.org/drawingml/2006/picture">
                      <pic:pic>
                        <pic:nvPicPr>
                          <pic:cNvPr id="19133897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911083" name="Picture">
</wp:docPr>
                  <a:graphic>
                    <a:graphicData uri="http://schemas.openxmlformats.org/drawingml/2006/picture">
                      <pic:pic>
                        <pic:nvPicPr>
                          <pic:cNvPr id="6589110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53192" name="Picture">
</wp:docPr>
                  <a:graphic>
                    <a:graphicData uri="http://schemas.openxmlformats.org/drawingml/2006/picture">
                      <pic:pic>
                        <pic:nvPicPr>
                          <pic:cNvPr id="167025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52036" name="Picture">
</wp:docPr>
                  <a:graphic>
                    <a:graphicData uri="http://schemas.openxmlformats.org/drawingml/2006/picture">
                      <pic:pic>
                        <pic:nvPicPr>
                          <pic:cNvPr id="29105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17171" name="Picture">
</wp:docPr>
                  <a:graphic>
                    <a:graphicData uri="http://schemas.openxmlformats.org/drawingml/2006/picture">
                      <pic:pic>
                        <pic:nvPicPr>
                          <pic:cNvPr id="133317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365018" name="Picture">
</wp:docPr>
                  <a:graphic>
                    <a:graphicData uri="http://schemas.openxmlformats.org/drawingml/2006/picture">
                      <pic:pic>
                        <pic:nvPicPr>
                          <pic:cNvPr id="12523650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4714397" name="Picture">
</wp:docPr>
                  <a:graphic>
                    <a:graphicData uri="http://schemas.openxmlformats.org/drawingml/2006/picture">
                      <pic:pic>
                        <pic:nvPicPr>
                          <pic:cNvPr id="5347143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71170" name="Picture">
</wp:docPr>
                  <a:graphic>
                    <a:graphicData uri="http://schemas.openxmlformats.org/drawingml/2006/picture">
                      <pic:pic>
                        <pic:nvPicPr>
                          <pic:cNvPr id="118847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341866" name="Picture">
</wp:docPr>
                  <a:graphic>
                    <a:graphicData uri="http://schemas.openxmlformats.org/drawingml/2006/picture">
                      <pic:pic>
                        <pic:nvPicPr>
                          <pic:cNvPr id="56834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72436" name="Picture">
</wp:docPr>
                  <a:graphic>
                    <a:graphicData uri="http://schemas.openxmlformats.org/drawingml/2006/picture">
                      <pic:pic>
                        <pic:nvPicPr>
                          <pic:cNvPr id="19227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586681" name="Picture">
</wp:docPr>
                  <a:graphic>
                    <a:graphicData uri="http://schemas.openxmlformats.org/drawingml/2006/picture">
                      <pic:pic>
                        <pic:nvPicPr>
                          <pic:cNvPr id="5265866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348466" name="Picture">
</wp:docPr>
                  <a:graphic>
                    <a:graphicData uri="http://schemas.openxmlformats.org/drawingml/2006/picture">
                      <pic:pic>
                        <pic:nvPicPr>
                          <pic:cNvPr id="1613484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48619" name="Picture">
</wp:docPr>
                  <a:graphic>
                    <a:graphicData uri="http://schemas.openxmlformats.org/drawingml/2006/picture">
                      <pic:pic>
                        <pic:nvPicPr>
                          <pic:cNvPr id="205594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323467" name="Picture">
</wp:docPr>
                  <a:graphic>
                    <a:graphicData uri="http://schemas.openxmlformats.org/drawingml/2006/picture">
                      <pic:pic>
                        <pic:nvPicPr>
                          <pic:cNvPr id="187332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7415" name="Picture">
</wp:docPr>
                  <a:graphic>
                    <a:graphicData uri="http://schemas.openxmlformats.org/drawingml/2006/picture">
                      <pic:pic>
                        <pic:nvPicPr>
                          <pic:cNvPr id="151557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Thehillac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09579" name="Picture">
</wp:docPr>
                  <a:graphic>
                    <a:graphicData uri="http://schemas.openxmlformats.org/drawingml/2006/picture">
                      <pic:pic>
                        <pic:nvPicPr>
                          <pic:cNvPr id="56810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32550" name="Picture">
</wp:docPr>
                  <a:graphic>
                    <a:graphicData uri="http://schemas.openxmlformats.org/drawingml/2006/picture">
                      <pic:pic>
                        <pic:nvPicPr>
                          <pic:cNvPr id="200332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291570" name="Picture">
</wp:docPr>
                  <a:graphic>
                    <a:graphicData uri="http://schemas.openxmlformats.org/drawingml/2006/picture">
                      <pic:pic>
                        <pic:nvPicPr>
                          <pic:cNvPr id="117629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333178" name="Picture">
</wp:docPr>
                  <a:graphic>
                    <a:graphicData uri="http://schemas.openxmlformats.org/drawingml/2006/picture">
                      <pic:pic>
                        <pic:nvPicPr>
                          <pic:cNvPr id="7073331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2597868" name="Picture">
</wp:docPr>
                  <a:graphic>
                    <a:graphicData uri="http://schemas.openxmlformats.org/drawingml/2006/picture">
                      <pic:pic>
                        <pic:nvPicPr>
                          <pic:cNvPr id="9825978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704344" name="Picture">
</wp:docPr>
                  <a:graphic>
                    <a:graphicData uri="http://schemas.openxmlformats.org/drawingml/2006/picture">
                      <pic:pic>
                        <pic:nvPicPr>
                          <pic:cNvPr id="148870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283533" name="Picture">
</wp:docPr>
                  <a:graphic>
                    <a:graphicData uri="http://schemas.openxmlformats.org/drawingml/2006/picture">
                      <pic:pic>
                        <pic:nvPicPr>
                          <pic:cNvPr id="132428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78304" name="Picture">
</wp:docPr>
                  <a:graphic>
                    <a:graphicData uri="http://schemas.openxmlformats.org/drawingml/2006/picture">
                      <pic:pic>
                        <pic:nvPicPr>
                          <pic:cNvPr id="42357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526032" name="Picture">
</wp:docPr>
                  <a:graphic>
                    <a:graphicData uri="http://schemas.openxmlformats.org/drawingml/2006/picture">
                      <pic:pic>
                        <pic:nvPicPr>
                          <pic:cNvPr id="3325260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269084" name="Picture">
</wp:docPr>
                  <a:graphic>
                    <a:graphicData uri="http://schemas.openxmlformats.org/drawingml/2006/picture">
                      <pic:pic>
                        <pic:nvPicPr>
                          <pic:cNvPr id="20262690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460453" name="Picture">
</wp:docPr>
                  <a:graphic>
                    <a:graphicData uri="http://schemas.openxmlformats.org/drawingml/2006/picture">
                      <pic:pic>
                        <pic:nvPicPr>
                          <pic:cNvPr id="168646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030859" name="Picture">
</wp:docPr>
                  <a:graphic>
                    <a:graphicData uri="http://schemas.openxmlformats.org/drawingml/2006/picture">
                      <pic:pic>
                        <pic:nvPicPr>
                          <pic:cNvPr id="21603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91769" name="Picture">
</wp:docPr>
                  <a:graphic>
                    <a:graphicData uri="http://schemas.openxmlformats.org/drawingml/2006/picture">
                      <pic:pic>
                        <pic:nvPicPr>
                          <pic:cNvPr id="1797391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Thehillac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758968" name="Picture">
</wp:docPr>
                  <a:graphic>
                    <a:graphicData uri="http://schemas.openxmlformats.org/drawingml/2006/picture">
                      <pic:pic>
                        <pic:nvPicPr>
                          <pic:cNvPr id="59575896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7195428" name="Picture">
</wp:docPr>
                  <a:graphic>
                    <a:graphicData uri="http://schemas.openxmlformats.org/drawingml/2006/picture">
                      <pic:pic>
                        <pic:nvPicPr>
                          <pic:cNvPr id="188719542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330719" name="Picture">
</wp:docPr>
                  <a:graphic>
                    <a:graphicData uri="http://schemas.openxmlformats.org/drawingml/2006/picture">
                      <pic:pic>
                        <pic:nvPicPr>
                          <pic:cNvPr id="154133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252866" name="Picture">
</wp:docPr>
                  <a:graphic>
                    <a:graphicData uri="http://schemas.openxmlformats.org/drawingml/2006/picture">
                      <pic:pic>
                        <pic:nvPicPr>
                          <pic:cNvPr id="168625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64796" name="Picture">
</wp:docPr>
                  <a:graphic>
                    <a:graphicData uri="http://schemas.openxmlformats.org/drawingml/2006/picture">
                      <pic:pic>
                        <pic:nvPicPr>
                          <pic:cNvPr id="41596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"https://fiches-risques.brgm.fr/georisques/infosols/instruction/SSP000426601" \t "_blank" </w:instrText>
            </w:r>
            <w:r>
              <w:fldChar w:fldCharType="separate"/>
            </w:r>
            <w:r>
              <w:rPr>
                <w:rFonts w:ascii="Marianne" w:hAnsi="Marianne" w:eastAsia="Marianne" w:cs="Marianne"/>
                <w:sz w:val="14"/>
              </w:rPr>
              <w:t xml:space="preserve">SSP000426601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 Lienne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02977" name="Picture">
</wp:docPr>
                  <a:graphic>
                    <a:graphicData uri="http://schemas.openxmlformats.org/drawingml/2006/picture">
                      <pic:pic>
                        <pic:nvPicPr>
                          <pic:cNvPr id="35010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332111" name="Picture">
</wp:docPr>
                  <a:graphic>
                    <a:graphicData uri="http://schemas.openxmlformats.org/drawingml/2006/picture">
                      <pic:pic>
                        <pic:nvPicPr>
                          <pic:cNvPr id="942332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56130 Théhillac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939677" name="Picture">
</wp:docPr>
                  <a:graphic>
                    <a:graphicData uri="http://schemas.openxmlformats.org/drawingml/2006/picture">
                      <pic:pic>
                        <pic:nvPicPr>
                          <pic:cNvPr id="54293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"https://fiches-risques.brgm.fr/georisques/casias/SSP4103179" \t "_blank" </w:instrText>
            </w:r>
            <w:r>
              <w:fldChar w:fldCharType="separate"/>
            </w:r>
            <w:r>
              <w:rPr>
                <w:rFonts w:ascii="Marianne" w:hAnsi="Marianne" w:eastAsia="Marianne" w:cs="Marianne"/>
                <w:sz w:val="14"/>
              </w:rPr>
              <w:t xml:space="preserve">SSP4103179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CHARIER CM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"https://fiches-risques.brgm.fr/georisques/casias/SSP3817769" \t "_blank" </w:instrText>
            </w:r>
            <w:r>
              <w:fldChar w:fldCharType="separate"/>
            </w:r>
            <w:r>
              <w:rPr>
                <w:rFonts w:ascii="Marianne" w:hAnsi="Marianne" w:eastAsia="Marianne" w:cs="Marianne"/>
                <w:sz w:val="14"/>
              </w:rPr>
              <w:t xml:space="preserve">SSP3817769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"https://fiches-risques.brgm.fr/georisques/casias/SSP3817553" \t "_blank" </w:instrText>
            </w:r>
            <w:r>
              <w:fldChar w:fldCharType="separate"/>
            </w:r>
            <w:r>
              <w:rPr>
                <w:rFonts w:ascii="Marianne" w:hAnsi="Marianne" w:eastAsia="Marianne" w:cs="Marianne"/>
                <w:sz w:val="14"/>
              </w:rPr>
              <w:t xml:space="preserve">SSP3817553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