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94990" name="Picture">
</wp:docPr>
                  <a:graphic>
                    <a:graphicData uri="http://schemas.openxmlformats.org/drawingml/2006/picture">
                      <pic:pic>
                        <pic:nvPicPr>
                          <pic:cNvPr id="123059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6086887" name="Picture">
</wp:docPr>
                  <a:graphic>
                    <a:graphicData uri="http://schemas.openxmlformats.org/drawingml/2006/picture">
                      <pic:pic>
                        <pic:nvPicPr>
                          <pic:cNvPr id="696086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854161" name="Picture">
</wp:docPr>
                        <a:graphic>
                          <a:graphicData uri="http://schemas.openxmlformats.org/drawingml/2006/picture">
                            <pic:pic>
                              <pic:nvPicPr>
                                <pic:cNvPr id="1383854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18700 Ménétréol-sur-Sauldre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737823" name="Picture">
</wp:docPr>
                  <a:graphic>
                    <a:graphicData uri="http://schemas.openxmlformats.org/drawingml/2006/picture">
                      <pic:pic>
                        <pic:nvPicPr>
                          <pic:cNvPr id="661737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515660" name="Picture">
</wp:docPr>
                  <a:graphic>
                    <a:graphicData uri="http://schemas.openxmlformats.org/drawingml/2006/picture">
                      <pic:pic>
                        <pic:nvPicPr>
                          <pic:cNvPr id="503515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08379" name="Picture">
</wp:docPr>
                  <a:graphic>
                    <a:graphicData uri="http://schemas.openxmlformats.org/drawingml/2006/picture">
                      <pic:pic>
                        <pic:nvPicPr>
                          <pic:cNvPr id="103730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97288" name="Picture">
</wp:docPr>
                  <a:graphic>
                    <a:graphicData uri="http://schemas.openxmlformats.org/drawingml/2006/picture">
                      <pic:pic>
                        <pic:nvPicPr>
                          <pic:cNvPr id="96789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41485" name="Picture">
</wp:docPr>
                  <a:graphic>
                    <a:graphicData uri="http://schemas.openxmlformats.org/drawingml/2006/picture">
                      <pic:pic>
                        <pic:nvPicPr>
                          <pic:cNvPr id="176614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706941" name="Picture">
</wp:docPr>
                        <a:graphic>
                          <a:graphicData uri="http://schemas.openxmlformats.org/drawingml/2006/picture">
                            <pic:pic>
                              <pic:nvPicPr>
                                <pic:cNvPr id="734706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288406" name="Picture">
</wp:docPr>
                        <a:graphic>
                          <a:graphicData uri="http://schemas.openxmlformats.org/drawingml/2006/picture">
                            <pic:pic>
                              <pic:nvPicPr>
                                <pic:cNvPr id="536288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42857" name="Picture">
</wp:docPr>
                        <a:graphic>
                          <a:graphicData uri="http://schemas.openxmlformats.org/drawingml/2006/picture">
                            <pic:pic>
                              <pic:nvPicPr>
                                <pic:cNvPr id="1063142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91026" name="Picture">
</wp:docPr>
                        <a:graphic>
                          <a:graphicData uri="http://schemas.openxmlformats.org/drawingml/2006/picture">
                            <pic:pic>
                              <pic:nvPicPr>
                                <pic:cNvPr id="1879591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774099" name="Picture">
</wp:docPr>
                        <a:graphic>
                          <a:graphicData uri="http://schemas.openxmlformats.org/drawingml/2006/picture">
                            <pic:pic>
                              <pic:nvPicPr>
                                <pic:cNvPr id="2027774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868574" name="Picture">
</wp:docPr>
                        <a:graphic>
                          <a:graphicData uri="http://schemas.openxmlformats.org/drawingml/2006/picture">
                            <pic:pic>
                              <pic:nvPicPr>
                                <pic:cNvPr id="1745868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70611" name="Picture">
</wp:docPr>
                        <a:graphic>
                          <a:graphicData uri="http://schemas.openxmlformats.org/drawingml/2006/picture">
                            <pic:pic>
                              <pic:nvPicPr>
                                <pic:cNvPr id="148470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09256" name="Picture">
</wp:docPr>
                        <a:graphic>
                          <a:graphicData uri="http://schemas.openxmlformats.org/drawingml/2006/picture">
                            <pic:pic>
                              <pic:nvPicPr>
                                <pic:cNvPr id="8437092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396857" name="Picture">
</wp:docPr>
                        <a:graphic>
                          <a:graphicData uri="http://schemas.openxmlformats.org/drawingml/2006/picture">
                            <pic:pic>
                              <pic:nvPicPr>
                                <pic:cNvPr id="2012396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54170" name="Picture">
</wp:docPr>
                        <a:graphic>
                          <a:graphicData uri="http://schemas.openxmlformats.org/drawingml/2006/picture">
                            <pic:pic>
                              <pic:nvPicPr>
                                <pic:cNvPr id="10923541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98415" name="Picture">
</wp:docPr>
                        <a:graphic>
                          <a:graphicData uri="http://schemas.openxmlformats.org/drawingml/2006/picture">
                            <pic:pic>
                              <pic:nvPicPr>
                                <pic:cNvPr id="1978498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38322" name="Picture">
</wp:docPr>
                        <a:graphic>
                          <a:graphicData uri="http://schemas.openxmlformats.org/drawingml/2006/picture">
                            <pic:pic>
                              <pic:nvPicPr>
                                <pic:cNvPr id="1704638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66348" name="Picture">
</wp:docPr>
                        <a:graphic>
                          <a:graphicData uri="http://schemas.openxmlformats.org/drawingml/2006/picture">
                            <pic:pic>
                              <pic:nvPicPr>
                                <pic:cNvPr id="5233663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29613" name="Picture">
</wp:docPr>
                        <a:graphic>
                          <a:graphicData uri="http://schemas.openxmlformats.org/drawingml/2006/picture">
                            <pic:pic>
                              <pic:nvPicPr>
                                <pic:cNvPr id="6840296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71355" name="Picture">
</wp:docPr>
                  <a:graphic>
                    <a:graphicData uri="http://schemas.openxmlformats.org/drawingml/2006/picture">
                      <pic:pic>
                        <pic:nvPicPr>
                          <pic:cNvPr id="200827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34925" name="Picture">
</wp:docPr>
                  <a:graphic>
                    <a:graphicData uri="http://schemas.openxmlformats.org/drawingml/2006/picture">
                      <pic:pic>
                        <pic:nvPicPr>
                          <pic:cNvPr id="192383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50253" name="Picture">
</wp:docPr>
                  <a:graphic>
                    <a:graphicData uri="http://schemas.openxmlformats.org/drawingml/2006/picture">
                      <pic:pic>
                        <pic:nvPicPr>
                          <pic:cNvPr id="118185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Menetreol-sur-sauldre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80633" name="Picture">
</wp:docPr>
                  <a:graphic>
                    <a:graphicData uri="http://schemas.openxmlformats.org/drawingml/2006/picture">
                      <pic:pic>
                        <pic:nvPicPr>
                          <pic:cNvPr id="19377806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86575" name="Picture">
</wp:docPr>
                  <a:graphic>
                    <a:graphicData uri="http://schemas.openxmlformats.org/drawingml/2006/picture">
                      <pic:pic>
                        <pic:nvPicPr>
                          <pic:cNvPr id="208586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31485" name="Picture">
</wp:docPr>
                  <a:graphic>
                    <a:graphicData uri="http://schemas.openxmlformats.org/drawingml/2006/picture">
                      <pic:pic>
                        <pic:nvPicPr>
                          <pic:cNvPr id="57523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28456" name="Picture">
</wp:docPr>
                  <a:graphic>
                    <a:graphicData uri="http://schemas.openxmlformats.org/drawingml/2006/picture">
                      <pic:pic>
                        <pic:nvPicPr>
                          <pic:cNvPr id="188102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21483" name="Picture">
</wp:docPr>
                  <a:graphic>
                    <a:graphicData uri="http://schemas.openxmlformats.org/drawingml/2006/picture">
                      <pic:pic>
                        <pic:nvPicPr>
                          <pic:cNvPr id="114442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24378" name="Picture">
</wp:docPr>
                  <a:graphic>
                    <a:graphicData uri="http://schemas.openxmlformats.org/drawingml/2006/picture">
                      <pic:pic>
                        <pic:nvPicPr>
                          <pic:cNvPr id="2450243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032735" name="Picture">
</wp:docPr>
                  <a:graphic>
                    <a:graphicData uri="http://schemas.openxmlformats.org/drawingml/2006/picture">
                      <pic:pic>
                        <pic:nvPicPr>
                          <pic:cNvPr id="10960327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72952" name="Picture">
</wp:docPr>
                  <a:graphic>
                    <a:graphicData uri="http://schemas.openxmlformats.org/drawingml/2006/picture">
                      <pic:pic>
                        <pic:nvPicPr>
                          <pic:cNvPr id="115327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71354" name="Picture">
</wp:docPr>
                  <a:graphic>
                    <a:graphicData uri="http://schemas.openxmlformats.org/drawingml/2006/picture">
                      <pic:pic>
                        <pic:nvPicPr>
                          <pic:cNvPr id="156257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76138" name="Picture">
</wp:docPr>
                  <a:graphic>
                    <a:graphicData uri="http://schemas.openxmlformats.org/drawingml/2006/picture">
                      <pic:pic>
                        <pic:nvPicPr>
                          <pic:cNvPr id="38227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74835" name="Picture">
</wp:docPr>
                  <a:graphic>
                    <a:graphicData uri="http://schemas.openxmlformats.org/drawingml/2006/picture">
                      <pic:pic>
                        <pic:nvPicPr>
                          <pic:cNvPr id="12476748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784853" name="Picture">
</wp:docPr>
                  <a:graphic>
                    <a:graphicData uri="http://schemas.openxmlformats.org/drawingml/2006/picture">
                      <pic:pic>
                        <pic:nvPicPr>
                          <pic:cNvPr id="6557848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58779" name="Picture">
</wp:docPr>
                  <a:graphic>
                    <a:graphicData uri="http://schemas.openxmlformats.org/drawingml/2006/picture">
                      <pic:pic>
                        <pic:nvPicPr>
                          <pic:cNvPr id="201175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39264" name="Picture">
</wp:docPr>
                  <a:graphic>
                    <a:graphicData uri="http://schemas.openxmlformats.org/drawingml/2006/picture">
                      <pic:pic>
                        <pic:nvPicPr>
                          <pic:cNvPr id="167293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543445" name="Picture">
</wp:docPr>
                  <a:graphic>
                    <a:graphicData uri="http://schemas.openxmlformats.org/drawingml/2006/picture">
                      <pic:pic>
                        <pic:nvPicPr>
                          <pic:cNvPr id="46154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68340" name="Picture">
</wp:docPr>
                  <a:graphic>
                    <a:graphicData uri="http://schemas.openxmlformats.org/drawingml/2006/picture">
                      <pic:pic>
                        <pic:nvPicPr>
                          <pic:cNvPr id="1588368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349314" name="Picture">
</wp:docPr>
                  <a:graphic>
                    <a:graphicData uri="http://schemas.openxmlformats.org/drawingml/2006/picture">
                      <pic:pic>
                        <pic:nvPicPr>
                          <pic:cNvPr id="2573493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407823" name="Picture">
</wp:docPr>
                  <a:graphic>
                    <a:graphicData uri="http://schemas.openxmlformats.org/drawingml/2006/picture">
                      <pic:pic>
                        <pic:nvPicPr>
                          <pic:cNvPr id="89540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16118" name="Picture">
</wp:docPr>
                  <a:graphic>
                    <a:graphicData uri="http://schemas.openxmlformats.org/drawingml/2006/picture">
                      <pic:pic>
                        <pic:nvPicPr>
                          <pic:cNvPr id="105491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46985" name="Picture">
</wp:docPr>
                  <a:graphic>
                    <a:graphicData uri="http://schemas.openxmlformats.org/drawingml/2006/picture">
                      <pic:pic>
                        <pic:nvPicPr>
                          <pic:cNvPr id="181544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59541" name="Picture">
</wp:docPr>
                  <a:graphic>
                    <a:graphicData uri="http://schemas.openxmlformats.org/drawingml/2006/picture">
                      <pic:pic>
                        <pic:nvPicPr>
                          <pic:cNvPr id="15703595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0648051" name="Picture">
</wp:docPr>
                  <a:graphic>
                    <a:graphicData uri="http://schemas.openxmlformats.org/drawingml/2006/picture">
                      <pic:pic>
                        <pic:nvPicPr>
                          <pic:cNvPr id="179064805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24817" name="Picture">
</wp:docPr>
                  <a:graphic>
                    <a:graphicData uri="http://schemas.openxmlformats.org/drawingml/2006/picture">
                      <pic:pic>
                        <pic:nvPicPr>
                          <pic:cNvPr id="203782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36806" name="Picture">
</wp:docPr>
                  <a:graphic>
                    <a:graphicData uri="http://schemas.openxmlformats.org/drawingml/2006/picture">
                      <pic:pic>
                        <pic:nvPicPr>
                          <pic:cNvPr id="33023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70649" name="Picture">
</wp:docPr>
                  <a:graphic>
                    <a:graphicData uri="http://schemas.openxmlformats.org/drawingml/2006/picture">
                      <pic:pic>
                        <pic:nvPicPr>
                          <pic:cNvPr id="36877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91731" name="Picture">
</wp:docPr>
                  <a:graphic>
                    <a:graphicData uri="http://schemas.openxmlformats.org/drawingml/2006/picture">
                      <pic:pic>
                        <pic:nvPicPr>
                          <pic:cNvPr id="1156791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745" name="Picture">
</wp:docPr>
                  <a:graphic>
                    <a:graphicData uri="http://schemas.openxmlformats.org/drawingml/2006/picture">
                      <pic:pic>
                        <pic:nvPicPr>
                          <pic:cNvPr id="1767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40935" name="Picture">
</wp:docPr>
                  <a:graphic>
                    <a:graphicData uri="http://schemas.openxmlformats.org/drawingml/2006/picture">
                      <pic:pic>
                        <pic:nvPicPr>
                          <pic:cNvPr id="198814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36679" name="Picture">
</wp:docPr>
                  <a:graphic>
                    <a:graphicData uri="http://schemas.openxmlformats.org/drawingml/2006/picture">
                      <pic:pic>
                        <pic:nvPicPr>
                          <pic:cNvPr id="56253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69633" name="Picture">
</wp:docPr>
                  <a:graphic>
                    <a:graphicData uri="http://schemas.openxmlformats.org/drawingml/2006/picture">
                      <pic:pic>
                        <pic:nvPicPr>
                          <pic:cNvPr id="91196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Menetreol-sur-sauldre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97194" name="Picture">
</wp:docPr>
                  <a:graphic>
                    <a:graphicData uri="http://schemas.openxmlformats.org/drawingml/2006/picture">
                      <pic:pic>
                        <pic:nvPicPr>
                          <pic:cNvPr id="4380971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806410" name="Picture">
</wp:docPr>
                  <a:graphic>
                    <a:graphicData uri="http://schemas.openxmlformats.org/drawingml/2006/picture">
                      <pic:pic>
                        <pic:nvPicPr>
                          <pic:cNvPr id="2548064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35253" name="Picture">
</wp:docPr>
                  <a:graphic>
                    <a:graphicData uri="http://schemas.openxmlformats.org/drawingml/2006/picture">
                      <pic:pic>
                        <pic:nvPicPr>
                          <pic:cNvPr id="97113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64450" name="Picture">
</wp:docPr>
                  <a:graphic>
                    <a:graphicData uri="http://schemas.openxmlformats.org/drawingml/2006/picture">
                      <pic:pic>
                        <pic:nvPicPr>
                          <pic:cNvPr id="157386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18700 Ménétréol-sur-Sauldre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06844" name="Picture">
</wp:docPr>
                  <a:graphic>
                    <a:graphicData uri="http://schemas.openxmlformats.org/drawingml/2006/picture">
                      <pic:pic>
                        <pic:nvPicPr>
                          <pic:cNvPr id="195250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"https://fiches-risques.brgm.fr/georisques/casias/SSP3818670" \t "_blank" </w:instrText>
            </w:r>
            <w:r>
              <w:fldChar w:fldCharType="separate"/>
            </w:r>
            <w:r>
              <w:rPr>
                <w:rFonts w:ascii="Marianne" w:hAnsi="Marianne" w:eastAsia="Marianne" w:cs="Marianne"/>
                <w:sz w:val="14"/>
              </w:rPr>
              <w:t xml:space="preserve">SSP3818670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"https://fiches-risques.brgm.fr/georisques/casias/SSP3818669" \t "_blank" </w:instrText>
            </w:r>
            <w:r>
              <w:fldChar w:fldCharType="separate"/>
            </w:r>
            <w:r>
              <w:rPr>
                <w:rFonts w:ascii="Marianne" w:hAnsi="Marianne" w:eastAsia="Marianne" w:cs="Marianne"/>
                <w:sz w:val="14"/>
              </w:rPr>
              <w:t xml:space="preserve">SSP3818669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 /RN 724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