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07707" name="Picture">
</wp:docPr>
                  <a:graphic>
                    <a:graphicData uri="http://schemas.openxmlformats.org/drawingml/2006/picture">
                      <pic:pic>
                        <pic:nvPicPr>
                          <pic:cNvPr id="49720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622155" name="Picture">
</wp:docPr>
                  <a:graphic>
                    <a:graphicData uri="http://schemas.openxmlformats.org/drawingml/2006/picture">
                      <pic:pic>
                        <pic:nvPicPr>
                          <pic:cNvPr id="526622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776924" name="Picture">
</wp:docPr>
                        <a:graphic>
                          <a:graphicData uri="http://schemas.openxmlformats.org/drawingml/2006/picture">
                            <pic:pic>
                              <pic:nvPicPr>
                                <pic:cNvPr id="1010776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76520 Ymare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744342" name="Picture">
</wp:docPr>
                  <a:graphic>
                    <a:graphicData uri="http://schemas.openxmlformats.org/drawingml/2006/picture">
                      <pic:pic>
                        <pic:nvPicPr>
                          <pic:cNvPr id="1013744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296496" name="Picture">
</wp:docPr>
                  <a:graphic>
                    <a:graphicData uri="http://schemas.openxmlformats.org/drawingml/2006/picture">
                      <pic:pic>
                        <pic:nvPicPr>
                          <pic:cNvPr id="1632296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91653" name="Picture">
</wp:docPr>
                  <a:graphic>
                    <a:graphicData uri="http://schemas.openxmlformats.org/drawingml/2006/picture">
                      <pic:pic>
                        <pic:nvPicPr>
                          <pic:cNvPr id="33549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93038" name="Picture">
</wp:docPr>
                  <a:graphic>
                    <a:graphicData uri="http://schemas.openxmlformats.org/drawingml/2006/picture">
                      <pic:pic>
                        <pic:nvPicPr>
                          <pic:cNvPr id="162319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0850" name="Picture">
</wp:docPr>
                  <a:graphic>
                    <a:graphicData uri="http://schemas.openxmlformats.org/drawingml/2006/picture">
                      <pic:pic>
                        <pic:nvPicPr>
                          <pic:cNvPr id="18204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37497" name="Picture">
</wp:docPr>
                        <a:graphic>
                          <a:graphicData uri="http://schemas.openxmlformats.org/drawingml/2006/picture">
                            <pic:pic>
                              <pic:nvPicPr>
                                <pic:cNvPr id="499237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18998" name="Picture">
</wp:docPr>
                        <a:graphic>
                          <a:graphicData uri="http://schemas.openxmlformats.org/drawingml/2006/picture">
                            <pic:pic>
                              <pic:nvPicPr>
                                <pic:cNvPr id="785318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312693" name="Picture">
</wp:docPr>
                        <a:graphic>
                          <a:graphicData uri="http://schemas.openxmlformats.org/drawingml/2006/picture">
                            <pic:pic>
                              <pic:nvPicPr>
                                <pic:cNvPr id="643312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46451" name="Picture">
</wp:docPr>
                        <a:graphic>
                          <a:graphicData uri="http://schemas.openxmlformats.org/drawingml/2006/picture">
                            <pic:pic>
                              <pic:nvPicPr>
                                <pic:cNvPr id="1785646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11832" name="Picture">
</wp:docPr>
                        <a:graphic>
                          <a:graphicData uri="http://schemas.openxmlformats.org/drawingml/2006/picture">
                            <pic:pic>
                              <pic:nvPicPr>
                                <pic:cNvPr id="294711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30142" name="Picture">
</wp:docPr>
                        <a:graphic>
                          <a:graphicData uri="http://schemas.openxmlformats.org/drawingml/2006/picture">
                            <pic:pic>
                              <pic:nvPicPr>
                                <pic:cNvPr id="1639730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652081" name="Picture">
</wp:docPr>
                        <a:graphic>
                          <a:graphicData uri="http://schemas.openxmlformats.org/drawingml/2006/picture">
                            <pic:pic>
                              <pic:nvPicPr>
                                <pic:cNvPr id="1797652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84098" name="Picture">
</wp:docPr>
                        <a:graphic>
                          <a:graphicData uri="http://schemas.openxmlformats.org/drawingml/2006/picture">
                            <pic:pic>
                              <pic:nvPicPr>
                                <pic:cNvPr id="1648284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4395" name="Picture">
</wp:docPr>
                        <a:graphic>
                          <a:graphicData uri="http://schemas.openxmlformats.org/drawingml/2006/picture">
                            <pic:pic>
                              <pic:nvPicPr>
                                <pic:cNvPr id="17704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87303" name="Picture">
</wp:docPr>
                        <a:graphic>
                          <a:graphicData uri="http://schemas.openxmlformats.org/drawingml/2006/picture">
                            <pic:pic>
                              <pic:nvPicPr>
                                <pic:cNvPr id="228887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18521" name="Picture">
</wp:docPr>
                        <a:graphic>
                          <a:graphicData uri="http://schemas.openxmlformats.org/drawingml/2006/picture">
                            <pic:pic>
                              <pic:nvPicPr>
                                <pic:cNvPr id="367218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73726" name="Picture">
</wp:docPr>
                        <a:graphic>
                          <a:graphicData uri="http://schemas.openxmlformats.org/drawingml/2006/picture">
                            <pic:pic>
                              <pic:nvPicPr>
                                <pic:cNvPr id="7314737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31358" name="Picture">
</wp:docPr>
                        <a:graphic>
                          <a:graphicData uri="http://schemas.openxmlformats.org/drawingml/2006/picture">
                            <pic:pic>
                              <pic:nvPicPr>
                                <pic:cNvPr id="1113431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87274" name="Picture">
</wp:docPr>
                        <a:graphic>
                          <a:graphicData uri="http://schemas.openxmlformats.org/drawingml/2006/picture">
                            <pic:pic>
                              <pic:nvPicPr>
                                <pic:cNvPr id="1798187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28619" name="Picture">
</wp:docPr>
                        <a:graphic>
                          <a:graphicData uri="http://schemas.openxmlformats.org/drawingml/2006/picture">
                            <pic:pic>
                              <pic:nvPicPr>
                                <pic:cNvPr id="1042428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72274" name="Picture">
</wp:docPr>
                        <a:graphic>
                          <a:graphicData uri="http://schemas.openxmlformats.org/drawingml/2006/picture">
                            <pic:pic>
                              <pic:nvPicPr>
                                <pic:cNvPr id="1299872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82761" name="Picture">
</wp:docPr>
                        <a:graphic>
                          <a:graphicData uri="http://schemas.openxmlformats.org/drawingml/2006/picture">
                            <pic:pic>
                              <pic:nvPicPr>
                                <pic:cNvPr id="2129082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092080" name="Picture">
</wp:docPr>
                        <a:graphic>
                          <a:graphicData uri="http://schemas.openxmlformats.org/drawingml/2006/picture">
                            <pic:pic>
                              <pic:nvPicPr>
                                <pic:cNvPr id="1934092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91576" name="Picture">
</wp:docPr>
                        <a:graphic>
                          <a:graphicData uri="http://schemas.openxmlformats.org/drawingml/2006/picture">
                            <pic:pic>
                              <pic:nvPicPr>
                                <pic:cNvPr id="1834391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69558" name="Picture">
</wp:docPr>
                        <a:graphic>
                          <a:graphicData uri="http://schemas.openxmlformats.org/drawingml/2006/picture">
                            <pic:pic>
                              <pic:nvPicPr>
                                <pic:cNvPr id="823669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141939" name="Picture">
</wp:docPr>
                        <a:graphic>
                          <a:graphicData uri="http://schemas.openxmlformats.org/drawingml/2006/picture">
                            <pic:pic>
                              <pic:nvPicPr>
                                <pic:cNvPr id="2031141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19389" name="Picture">
</wp:docPr>
                  <a:graphic>
                    <a:graphicData uri="http://schemas.openxmlformats.org/drawingml/2006/picture">
                      <pic:pic>
                        <pic:nvPicPr>
                          <pic:cNvPr id="204031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09054" name="Picture">
</wp:docPr>
                  <a:graphic>
                    <a:graphicData uri="http://schemas.openxmlformats.org/drawingml/2006/picture">
                      <pic:pic>
                        <pic:nvPicPr>
                          <pic:cNvPr id="207360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6231" name="Picture">
</wp:docPr>
                  <a:graphic>
                    <a:graphicData uri="http://schemas.openxmlformats.org/drawingml/2006/picture">
                      <pic:pic>
                        <pic:nvPicPr>
                          <pic:cNvPr id="20845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09226" name="Picture">
</wp:docPr>
                  <a:graphic>
                    <a:graphicData uri="http://schemas.openxmlformats.org/drawingml/2006/picture">
                      <pic:pic>
                        <pic:nvPicPr>
                          <pic:cNvPr id="4095092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83693" name="Picture">
</wp:docPr>
                  <a:graphic>
                    <a:graphicData uri="http://schemas.openxmlformats.org/drawingml/2006/picture">
                      <pic:pic>
                        <pic:nvPicPr>
                          <pic:cNvPr id="1756483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874465" name="Picture">
</wp:docPr>
                  <a:graphic>
                    <a:graphicData uri="http://schemas.openxmlformats.org/drawingml/2006/picture">
                      <pic:pic>
                        <pic:nvPicPr>
                          <pic:cNvPr id="2014874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0409" name="Picture">
</wp:docPr>
                        <a:graphic>
                          <a:graphicData uri="http://schemas.openxmlformats.org/drawingml/2006/picture">
                            <pic:pic>
                              <pic:nvPicPr>
                                <pic:cNvPr id="386604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94257" name="Picture">
</wp:docPr>
                  <a:graphic>
                    <a:graphicData uri="http://schemas.openxmlformats.org/drawingml/2006/picture">
                      <pic:pic>
                        <pic:nvPicPr>
                          <pic:cNvPr id="64649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7695" name="Picture">
</wp:docPr>
                  <a:graphic>
                    <a:graphicData uri="http://schemas.openxmlformats.org/drawingml/2006/picture">
                      <pic:pic>
                        <pic:nvPicPr>
                          <pic:cNvPr id="12747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6452" name="Picture">
</wp:docPr>
                  <a:graphic>
                    <a:graphicData uri="http://schemas.openxmlformats.org/drawingml/2006/picture">
                      <pic:pic>
                        <pic:nvPicPr>
                          <pic:cNvPr id="3463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Ymare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34745" name="Picture">
</wp:docPr>
                        <a:graphic>
                          <a:graphicData uri="http://schemas.openxmlformats.org/drawingml/2006/picture">
                            <pic:pic>
                              <pic:nvPicPr>
                                <pic:cNvPr id="4370347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49162" name="Picture">
</wp:docPr>
                  <a:graphic>
                    <a:graphicData uri="http://schemas.openxmlformats.org/drawingml/2006/picture">
                      <pic:pic>
                        <pic:nvPicPr>
                          <pic:cNvPr id="71194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84291" name="Picture">
</wp:docPr>
                  <a:graphic>
                    <a:graphicData uri="http://schemas.openxmlformats.org/drawingml/2006/picture">
                      <pic:pic>
                        <pic:nvPicPr>
                          <pic:cNvPr id="133948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31350" name="Picture">
</wp:docPr>
                  <a:graphic>
                    <a:graphicData uri="http://schemas.openxmlformats.org/drawingml/2006/picture">
                      <pic:pic>
                        <pic:nvPicPr>
                          <pic:cNvPr id="83593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87681" name="Picture">
</wp:docPr>
                  <a:graphic>
                    <a:graphicData uri="http://schemas.openxmlformats.org/drawingml/2006/picture">
                      <pic:pic>
                        <pic:nvPicPr>
                          <pic:cNvPr id="6358876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7671" name="Picture">
</wp:docPr>
                  <a:graphic>
                    <a:graphicData uri="http://schemas.openxmlformats.org/drawingml/2006/picture">
                      <pic:pic>
                        <pic:nvPicPr>
                          <pic:cNvPr id="26257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410131" name="Picture">
</wp:docPr>
                  <a:graphic>
                    <a:graphicData uri="http://schemas.openxmlformats.org/drawingml/2006/picture">
                      <pic:pic>
                        <pic:nvPicPr>
                          <pic:cNvPr id="13674101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222763" name="Picture">
</wp:docPr>
                        <a:graphic>
                          <a:graphicData uri="http://schemas.openxmlformats.org/drawingml/2006/picture">
                            <pic:pic>
                              <pic:nvPicPr>
                                <pic:cNvPr id="2092222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719102" name="Picture">
</wp:docPr>
                        <a:graphic>
                          <a:graphicData uri="http://schemas.openxmlformats.org/drawingml/2006/picture">
                            <pic:pic>
                              <pic:nvPicPr>
                                <pic:cNvPr id="17327191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15871" name="Picture">
</wp:docPr>
                  <a:graphic>
                    <a:graphicData uri="http://schemas.openxmlformats.org/drawingml/2006/picture">
                      <pic:pic>
                        <pic:nvPicPr>
                          <pic:cNvPr id="25531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6009" name="Picture">
</wp:docPr>
                  <a:graphic>
                    <a:graphicData uri="http://schemas.openxmlformats.org/drawingml/2006/picture">
                      <pic:pic>
                        <pic:nvPicPr>
                          <pic:cNvPr id="17037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43282" name="Picture">
</wp:docPr>
                  <a:graphic>
                    <a:graphicData uri="http://schemas.openxmlformats.org/drawingml/2006/picture">
                      <pic:pic>
                        <pic:nvPicPr>
                          <pic:cNvPr id="141254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453951" name="Picture">
</wp:docPr>
                  <a:graphic>
                    <a:graphicData uri="http://schemas.openxmlformats.org/drawingml/2006/picture">
                      <pic:pic>
                        <pic:nvPicPr>
                          <pic:cNvPr id="11424539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1069" name="Picture">
</wp:docPr>
                  <a:graphic>
                    <a:graphicData uri="http://schemas.openxmlformats.org/drawingml/2006/picture">
                      <pic:pic>
                        <pic:nvPicPr>
                          <pic:cNvPr id="52771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963326" name="Picture">
</wp:docPr>
                  <a:graphic>
                    <a:graphicData uri="http://schemas.openxmlformats.org/drawingml/2006/picture">
                      <pic:pic>
                        <pic:nvPicPr>
                          <pic:cNvPr id="6779633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414669" name="Picture">
</wp:docPr>
                        <a:graphic>
                          <a:graphicData uri="http://schemas.openxmlformats.org/drawingml/2006/picture">
                            <pic:pic>
                              <pic:nvPicPr>
                                <pic:cNvPr id="1260414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29889" name="Picture">
</wp:docPr>
                  <a:graphic>
                    <a:graphicData uri="http://schemas.openxmlformats.org/drawingml/2006/picture">
                      <pic:pic>
                        <pic:nvPicPr>
                          <pic:cNvPr id="60542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43305" name="Picture">
</wp:docPr>
                  <a:graphic>
                    <a:graphicData uri="http://schemas.openxmlformats.org/drawingml/2006/picture">
                      <pic:pic>
                        <pic:nvPicPr>
                          <pic:cNvPr id="113884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23398" name="Picture">
</wp:docPr>
                  <a:graphic>
                    <a:graphicData uri="http://schemas.openxmlformats.org/drawingml/2006/picture">
                      <pic:pic>
                        <pic:nvPicPr>
                          <pic:cNvPr id="95112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450475" name="Picture">
</wp:docPr>
                  <a:graphic>
                    <a:graphicData uri="http://schemas.openxmlformats.org/drawingml/2006/picture">
                      <pic:pic>
                        <pic:nvPicPr>
                          <pic:cNvPr id="3384504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3979" name="Picture">
</wp:docPr>
                  <a:graphic>
                    <a:graphicData uri="http://schemas.openxmlformats.org/drawingml/2006/picture">
                      <pic:pic>
                        <pic:nvPicPr>
                          <pic:cNvPr id="213733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548320" name="Picture">
</wp:docPr>
                  <a:graphic>
                    <a:graphicData uri="http://schemas.openxmlformats.org/drawingml/2006/picture">
                      <pic:pic>
                        <pic:nvPicPr>
                          <pic:cNvPr id="6835483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27845" name="Picture">
</wp:docPr>
                        <a:graphic>
                          <a:graphicData uri="http://schemas.openxmlformats.org/drawingml/2006/picture">
                            <pic:pic>
                              <pic:nvPicPr>
                                <pic:cNvPr id="8746278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br/>
                    <w:t xml:space="preserve">Inondation</w:t>
                    <w:br/>
                    <w:t xml:space="preserve">  Par une crue à débordement lent de cours d'eau</w:t>
                    <w:b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31481" name="Picture">
</wp:docPr>
                  <a:graphic>
                    <a:graphicData uri="http://schemas.openxmlformats.org/drawingml/2006/picture">
                      <pic:pic>
                        <pic:nvPicPr>
                          <pic:cNvPr id="120523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9442" name="Picture">
</wp:docPr>
                  <a:graphic>
                    <a:graphicData uri="http://schemas.openxmlformats.org/drawingml/2006/picture">
                      <pic:pic>
                        <pic:nvPicPr>
                          <pic:cNvPr id="16721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774146" name="Picture">
</wp:docPr>
                  <a:graphic>
                    <a:graphicData uri="http://schemas.openxmlformats.org/drawingml/2006/picture">
                      <pic:pic>
                        <pic:nvPicPr>
                          <pic:cNvPr id="19107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Ymare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3863" name="Picture">
</wp:docPr>
                  <a:graphic>
                    <a:graphicData uri="http://schemas.openxmlformats.org/drawingml/2006/picture">
                      <pic:pic>
                        <pic:nvPicPr>
                          <pic:cNvPr id="20093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43123" name="Picture">
</wp:docPr>
                  <a:graphic>
                    <a:graphicData uri="http://schemas.openxmlformats.org/drawingml/2006/picture">
                      <pic:pic>
                        <pic:nvPicPr>
                          <pic:cNvPr id="151854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37334" name="Picture">
</wp:docPr>
                  <a:graphic>
                    <a:graphicData uri="http://schemas.openxmlformats.org/drawingml/2006/picture">
                      <pic:pic>
                        <pic:nvPicPr>
                          <pic:cNvPr id="79243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30318" name="Picture">
</wp:docPr>
                  <a:graphic>
                    <a:graphicData uri="http://schemas.openxmlformats.org/drawingml/2006/picture">
                      <pic:pic>
                        <pic:nvPicPr>
                          <pic:cNvPr id="1412030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4684" name="Picture">
</wp:docPr>
                  <a:graphic>
                    <a:graphicData uri="http://schemas.openxmlformats.org/drawingml/2006/picture">
                      <pic:pic>
                        <pic:nvPicPr>
                          <pic:cNvPr id="110954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467455" name="Picture">
</wp:docPr>
                  <a:graphic>
                    <a:graphicData uri="http://schemas.openxmlformats.org/drawingml/2006/picture">
                      <pic:pic>
                        <pic:nvPicPr>
                          <pic:cNvPr id="1949467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66089" name="Picture">
</wp:docPr>
                        <a:graphic>
                          <a:graphicData uri="http://schemas.openxmlformats.org/drawingml/2006/picture">
                            <pic:pic>
                              <pic:nvPicPr>
                                <pic:cNvPr id="19238660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19224" name="Picture">
</wp:docPr>
                  <a:graphic>
                    <a:graphicData uri="http://schemas.openxmlformats.org/drawingml/2006/picture">
                      <pic:pic>
                        <pic:nvPicPr>
                          <pic:cNvPr id="30831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27532" name="Picture">
</wp:docPr>
                  <a:graphic>
                    <a:graphicData uri="http://schemas.openxmlformats.org/drawingml/2006/picture">
                      <pic:pic>
                        <pic:nvPicPr>
                          <pic:cNvPr id="75842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04559" name="Picture">
</wp:docPr>
                  <a:graphic>
                    <a:graphicData uri="http://schemas.openxmlformats.org/drawingml/2006/picture">
                      <pic:pic>
                        <pic:nvPicPr>
                          <pic:cNvPr id="157840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2039" name="Picture">
</wp:docPr>
                  <a:graphic>
                    <a:graphicData uri="http://schemas.openxmlformats.org/drawingml/2006/picture">
                      <pic:pic>
                        <pic:nvPicPr>
                          <pic:cNvPr id="109212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60097" name="Picture">
</wp:docPr>
                  <a:graphic>
                    <a:graphicData uri="http://schemas.openxmlformats.org/drawingml/2006/picture">
                      <pic:pic>
                        <pic:nvPicPr>
                          <pic:cNvPr id="19148600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205378" name="Picture">
</wp:docPr>
                  <a:graphic>
                    <a:graphicData uri="http://schemas.openxmlformats.org/drawingml/2006/picture">
                      <pic:pic>
                        <pic:nvPicPr>
                          <pic:cNvPr id="17132053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57584" name="Picture">
</wp:docPr>
                        <a:graphic>
                          <a:graphicData uri="http://schemas.openxmlformats.org/drawingml/2006/picture">
                            <pic:pic>
                              <pic:nvPicPr>
                                <pic:cNvPr id="203657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7206" name="Picture">
</wp:docPr>
                  <a:graphic>
                    <a:graphicData uri="http://schemas.openxmlformats.org/drawingml/2006/picture">
                      <pic:pic>
                        <pic:nvPicPr>
                          <pic:cNvPr id="2879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42892" name="Picture">
</wp:docPr>
                  <a:graphic>
                    <a:graphicData uri="http://schemas.openxmlformats.org/drawingml/2006/picture">
                      <pic:pic>
                        <pic:nvPicPr>
                          <pic:cNvPr id="167214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29528" name="Picture">
</wp:docPr>
                  <a:graphic>
                    <a:graphicData uri="http://schemas.openxmlformats.org/drawingml/2006/picture">
                      <pic:pic>
                        <pic:nvPicPr>
                          <pic:cNvPr id="167342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774865" name="Picture">
</wp:docPr>
                  <a:graphic>
                    <a:graphicData uri="http://schemas.openxmlformats.org/drawingml/2006/picture">
                      <pic:pic>
                        <pic:nvPicPr>
                          <pic:cNvPr id="6727748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90971" name="Picture">
</wp:docPr>
                  <a:graphic>
                    <a:graphicData uri="http://schemas.openxmlformats.org/drawingml/2006/picture">
                      <pic:pic>
                        <pic:nvPicPr>
                          <pic:cNvPr id="5541909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395270" name="Picture">
</wp:docPr>
                  <a:graphic>
                    <a:graphicData uri="http://schemas.openxmlformats.org/drawingml/2006/picture">
                      <pic:pic>
                        <pic:nvPicPr>
                          <pic:cNvPr id="19803952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97414" name="Picture">
</wp:docPr>
                  <a:graphic>
                    <a:graphicData uri="http://schemas.openxmlformats.org/drawingml/2006/picture">
                      <pic:pic>
                        <pic:nvPicPr>
                          <pic:cNvPr id="68539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47864" name="Picture">
</wp:docPr>
                  <a:graphic>
                    <a:graphicData uri="http://schemas.openxmlformats.org/drawingml/2006/picture">
                      <pic:pic>
                        <pic:nvPicPr>
                          <pic:cNvPr id="67494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77573" name="Picture">
</wp:docPr>
                  <a:graphic>
                    <a:graphicData uri="http://schemas.openxmlformats.org/drawingml/2006/picture">
                      <pic:pic>
                        <pic:nvPicPr>
                          <pic:cNvPr id="56307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"https://fiches-risques.brgm.fr/georisques/cavite/HNOIE0024162" \t "_self" </w:instrText>
            </w:r>
            <w:r>
              <w:fldChar w:fldCharType="separate"/>
            </w:r>
            <w:r>
              <w:rPr>
                <w:rFonts w:ascii="Marianne" w:hAnsi="Marianne" w:eastAsia="Marianne" w:cs="Marianne"/>
                <w:sz w:val="14"/>
              </w:rPr>
              <w:t xml:space="preserve">HNOIE0024162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"https://fiches-risques.brgm.fr/georisques/cavite/HNOIE0024163" \t "_self" </w:instrText>
            </w:r>
            <w:r>
              <w:fldChar w:fldCharType="separate"/>
            </w:r>
            <w:r>
              <w:rPr>
                <w:rFonts w:ascii="Marianne" w:hAnsi="Marianne" w:eastAsia="Marianne" w:cs="Marianne"/>
                <w:sz w:val="14"/>
              </w:rPr>
              <w:t xml:space="preserve">HNOIE0024163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"https://fiches-risques.brgm.fr/georisques/cavite/HNOIE0024164" \t "_self" </w:instrText>
            </w:r>
            <w:r>
              <w:fldChar w:fldCharType="separate"/>
            </w:r>
            <w:r>
              <w:rPr>
                <w:rFonts w:ascii="Marianne" w:hAnsi="Marianne" w:eastAsia="Marianne" w:cs="Marianne"/>
                <w:sz w:val="14"/>
              </w:rPr>
              <w:t xml:space="preserve">HNOIE0024164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"https://fiches-risques.brgm.fr/georisques/cavite/HNOIE0024165" \t "_self" </w:instrText>
            </w:r>
            <w:r>
              <w:fldChar w:fldCharType="separate"/>
            </w:r>
            <w:r>
              <w:rPr>
                <w:rFonts w:ascii="Marianne" w:hAnsi="Marianne" w:eastAsia="Marianne" w:cs="Marianne"/>
                <w:sz w:val="14"/>
              </w:rPr>
              <w:t xml:space="preserve">HNOIE0024165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"https://fiches-risques.brgm.fr/georisques/cavite/HNOIE0024166" \t "_self" </w:instrText>
            </w:r>
            <w:r>
              <w:fldChar w:fldCharType="separate"/>
            </w:r>
            <w:r>
              <w:rPr>
                <w:rFonts w:ascii="Marianne" w:hAnsi="Marianne" w:eastAsia="Marianne" w:cs="Marianne"/>
                <w:sz w:val="14"/>
              </w:rPr>
              <w:t xml:space="preserve">HNOIE0024166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"https://fiches-risques.brgm.fr/georisques/cavite/HNOIE0024167" \t "_self" </w:instrText>
            </w:r>
            <w:r>
              <w:fldChar w:fldCharType="separate"/>
            </w:r>
            <w:r>
              <w:rPr>
                <w:rFonts w:ascii="Marianne" w:hAnsi="Marianne" w:eastAsia="Marianne" w:cs="Marianne"/>
                <w:sz w:val="14"/>
              </w:rPr>
              <w:t xml:space="preserve">HNOIE0024167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"https://fiches-risques.brgm.fr/georisques/cavite/HNOIE0024168" \t "_self" </w:instrText>
            </w:r>
            <w:r>
              <w:fldChar w:fldCharType="separate"/>
            </w:r>
            <w:r>
              <w:rPr>
                <w:rFonts w:ascii="Marianne" w:hAnsi="Marianne" w:eastAsia="Marianne" w:cs="Marianne"/>
                <w:sz w:val="14"/>
              </w:rPr>
              <w:t xml:space="preserve">HNOIE0024168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"https://fiches-risques.brgm.fr/georisques/cavite/HNOIE0024169" \t "_self" </w:instrText>
            </w:r>
            <w:r>
              <w:fldChar w:fldCharType="separate"/>
            </w:r>
            <w:r>
              <w:rPr>
                <w:rFonts w:ascii="Marianne" w:hAnsi="Marianne" w:eastAsia="Marianne" w:cs="Marianne"/>
                <w:sz w:val="14"/>
              </w:rPr>
              <w:t xml:space="preserve">HNOIE0024169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"https://fiches-risques.brgm.fr/georisques/cavite/HNOIE0024170" \t "_self" </w:instrText>
            </w:r>
            <w:r>
              <w:fldChar w:fldCharType="separate"/>
            </w:r>
            <w:r>
              <w:rPr>
                <w:rFonts w:ascii="Marianne" w:hAnsi="Marianne" w:eastAsia="Marianne" w:cs="Marianne"/>
                <w:sz w:val="14"/>
              </w:rPr>
              <w:t xml:space="preserve">HNOIE0024170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"https://fiches-risques.brgm.fr/georisques/cavite/HNOIE0024171" \t "_self" </w:instrText>
            </w:r>
            <w:r>
              <w:fldChar w:fldCharType="separate"/>
            </w:r>
            <w:r>
              <w:rPr>
                <w:rFonts w:ascii="Marianne" w:hAnsi="Marianne" w:eastAsia="Marianne" w:cs="Marianne"/>
                <w:sz w:val="14"/>
              </w:rPr>
              <w:t xml:space="preserve">HNOIE0024171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"https://fiches-risques.brgm.fr/georisques/cavite/HNOIE0024172" \t "_self" </w:instrText>
            </w:r>
            <w:r>
              <w:fldChar w:fldCharType="separate"/>
            </w:r>
            <w:r>
              <w:rPr>
                <w:rFonts w:ascii="Marianne" w:hAnsi="Marianne" w:eastAsia="Marianne" w:cs="Marianne"/>
                <w:sz w:val="14"/>
              </w:rPr>
              <w:t xml:space="preserve">HNOIE0024172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"https://fiches-risques.brgm.fr/georisques/cavite/HNOIE0024173" \t "_self" </w:instrText>
            </w:r>
            <w:r>
              <w:fldChar w:fldCharType="separate"/>
            </w:r>
            <w:r>
              <w:rPr>
                <w:rFonts w:ascii="Marianne" w:hAnsi="Marianne" w:eastAsia="Marianne" w:cs="Marianne"/>
                <w:sz w:val="14"/>
              </w:rPr>
              <w:t xml:space="preserve">HNOIE0024173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"https://fiches-risques.brgm.fr/georisques/cavite/HNOIE0024174" \t "_self" </w:instrText>
            </w:r>
            <w:r>
              <w:fldChar w:fldCharType="separate"/>
            </w:r>
            <w:r>
              <w:rPr>
                <w:rFonts w:ascii="Marianne" w:hAnsi="Marianne" w:eastAsia="Marianne" w:cs="Marianne"/>
                <w:sz w:val="14"/>
              </w:rPr>
              <w:t xml:space="preserve">HNOIE0024174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"https://fiches-risques.brgm.fr/georisques/cavite/HNOIE0024175" \t "_self" </w:instrText>
            </w:r>
            <w:r>
              <w:fldChar w:fldCharType="separate"/>
            </w:r>
            <w:r>
              <w:rPr>
                <w:rFonts w:ascii="Marianne" w:hAnsi="Marianne" w:eastAsia="Marianne" w:cs="Marianne"/>
                <w:sz w:val="14"/>
              </w:rPr>
              <w:t xml:space="preserve">HNOIE0024175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"https://fiches-risques.brgm.fr/georisques/cavite/HNOIE0024176" \t "_self" </w:instrText>
            </w:r>
            <w:r>
              <w:fldChar w:fldCharType="separate"/>
            </w:r>
            <w:r>
              <w:rPr>
                <w:rFonts w:ascii="Marianne" w:hAnsi="Marianne" w:eastAsia="Marianne" w:cs="Marianne"/>
                <w:sz w:val="14"/>
              </w:rPr>
              <w:t xml:space="preserve">HNOIE0024176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"https://fiches-risques.brgm.fr/georisques/cavite/HNOIE0024177" \t "_self" </w:instrText>
            </w:r>
            <w:r>
              <w:fldChar w:fldCharType="separate"/>
            </w:r>
            <w:r>
              <w:rPr>
                <w:rFonts w:ascii="Marianne" w:hAnsi="Marianne" w:eastAsia="Marianne" w:cs="Marianne"/>
                <w:sz w:val="14"/>
              </w:rPr>
              <w:t xml:space="preserve">HNOIE0024177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"https://fiches-risques.brgm.fr/georisques/cavite/HNOIE0024178" \t "_self" </w:instrText>
            </w:r>
            <w:r>
              <w:fldChar w:fldCharType="separate"/>
            </w:r>
            <w:r>
              <w:rPr>
                <w:rFonts w:ascii="Marianne" w:hAnsi="Marianne" w:eastAsia="Marianne" w:cs="Marianne"/>
                <w:sz w:val="14"/>
              </w:rPr>
              <w:t xml:space="preserve">HNOIE0024178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"https://fiches-risques.brgm.fr/georisques/cavite/HNOIE0024179" \t "_self" </w:instrText>
            </w:r>
            <w:r>
              <w:fldChar w:fldCharType="separate"/>
            </w:r>
            <w:r>
              <w:rPr>
                <w:rFonts w:ascii="Marianne" w:hAnsi="Marianne" w:eastAsia="Marianne" w:cs="Marianne"/>
                <w:sz w:val="14"/>
              </w:rPr>
              <w:t xml:space="preserve">HNOIE0024179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"https://fiches-risques.brgm.fr/georisques/cavite/HNOIE0024180" \t "_self" </w:instrText>
            </w:r>
            <w:r>
              <w:fldChar w:fldCharType="separate"/>
            </w:r>
            <w:r>
              <w:rPr>
                <w:rFonts w:ascii="Marianne" w:hAnsi="Marianne" w:eastAsia="Marianne" w:cs="Marianne"/>
                <w:sz w:val="14"/>
              </w:rPr>
              <w:t xml:space="preserve">HNOIE0024180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"https://fiches-risques.brgm.fr/georisques/cavite/HNOIE0024181" \t "_self" </w:instrText>
            </w:r>
            <w:r>
              <w:fldChar w:fldCharType="separate"/>
            </w:r>
            <w:r>
              <w:rPr>
                <w:rFonts w:ascii="Marianne" w:hAnsi="Marianne" w:eastAsia="Marianne" w:cs="Marianne"/>
                <w:sz w:val="14"/>
              </w:rPr>
              <w:t xml:space="preserve">HNOIE0024181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"https://fiches-risques.brgm.fr/georisques/cavite/HNOIE0024182" \t "_self" </w:instrText>
            </w:r>
            <w:r>
              <w:fldChar w:fldCharType="separate"/>
            </w:r>
            <w:r>
              <w:rPr>
                <w:rFonts w:ascii="Marianne" w:hAnsi="Marianne" w:eastAsia="Marianne" w:cs="Marianne"/>
                <w:sz w:val="14"/>
              </w:rPr>
              <w:t xml:space="preserve">HNOIE0024182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"https://fiches-risques.brgm.fr/georisques/cavite/HNOIE0024183" \t "_self" </w:instrText>
            </w:r>
            <w:r>
              <w:fldChar w:fldCharType="separate"/>
            </w:r>
            <w:r>
              <w:rPr>
                <w:rFonts w:ascii="Marianne" w:hAnsi="Marianne" w:eastAsia="Marianne" w:cs="Marianne"/>
                <w:sz w:val="14"/>
              </w:rPr>
              <w:t xml:space="preserve">HNOIE0024183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"https://fiches-risques.brgm.fr/georisques/cavite/HNOIE0024184" \t "_self" </w:instrText>
            </w:r>
            <w:r>
              <w:fldChar w:fldCharType="separate"/>
            </w:r>
            <w:r>
              <w:rPr>
                <w:rFonts w:ascii="Marianne" w:hAnsi="Marianne" w:eastAsia="Marianne" w:cs="Marianne"/>
                <w:sz w:val="14"/>
              </w:rPr>
              <w:t xml:space="preserve">HNOIE0024184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"https://fiches-risques.brgm.fr/georisques/cavite/HNOIE0024185" \t "_self" </w:instrText>
            </w:r>
            <w:r>
              <w:fldChar w:fldCharType="separate"/>
            </w:r>
            <w:r>
              <w:rPr>
                <w:rFonts w:ascii="Marianne" w:hAnsi="Marianne" w:eastAsia="Marianne" w:cs="Marianne"/>
                <w:sz w:val="14"/>
              </w:rPr>
              <w:t xml:space="preserve">HNOIE0024185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"https://fiches-risques.brgm.fr/georisques/cavite/HNOIE0024186" \t "_self" </w:instrText>
            </w:r>
            <w:r>
              <w:fldChar w:fldCharType="separate"/>
            </w:r>
            <w:r>
              <w:rPr>
                <w:rFonts w:ascii="Marianne" w:hAnsi="Marianne" w:eastAsia="Marianne" w:cs="Marianne"/>
                <w:sz w:val="14"/>
              </w:rPr>
              <w:t xml:space="preserve">HNOIE0024186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"https://fiches-risques.brgm.fr/georisques/cavite/HNOIE0024187" \t "_self" </w:instrText>
            </w:r>
            <w:r>
              <w:fldChar w:fldCharType="separate"/>
            </w:r>
            <w:r>
              <w:rPr>
                <w:rFonts w:ascii="Marianne" w:hAnsi="Marianne" w:eastAsia="Marianne" w:cs="Marianne"/>
                <w:sz w:val="14"/>
              </w:rPr>
              <w:t xml:space="preserve">HNOIE0024187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76753_8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"https://fiches-risques.brgm.fr/georisques/cavite/HNOIE0024188" \t "_self" </w:instrText>
            </w:r>
            <w:r>
              <w:fldChar w:fldCharType="separate"/>
            </w:r>
            <w:r>
              <w:rPr>
                <w:rFonts w:ascii="Marianne" w:hAnsi="Marianne" w:eastAsia="Marianne" w:cs="Marianne"/>
                <w:sz w:val="14"/>
              </w:rPr>
              <w:t xml:space="preserve">HNOIE0024188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76753_9</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80380" name="Picture">
</wp:docPr>
                  <a:graphic>
                    <a:graphicData uri="http://schemas.openxmlformats.org/drawingml/2006/picture">
                      <pic:pic>
                        <pic:nvPicPr>
                          <pic:cNvPr id="100388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70718" name="Picture">
</wp:docPr>
                  <a:graphic>
                    <a:graphicData uri="http://schemas.openxmlformats.org/drawingml/2006/picture">
                      <pic:pic>
                        <pic:nvPicPr>
                          <pic:cNvPr id="54587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Ymare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42794" name="Picture">
</wp:docPr>
                  <a:graphic>
                    <a:graphicData uri="http://schemas.openxmlformats.org/drawingml/2006/picture">
                      <pic:pic>
                        <pic:nvPicPr>
                          <pic:cNvPr id="138764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"https://fiches-risques.brgm.fr/georisques/casias/SSP4303312" \t "_blank" </w:instrText>
            </w:r>
            <w:r>
              <w:fldChar w:fldCharType="separate"/>
            </w:r>
            <w:r>
              <w:rPr>
                <w:rFonts w:ascii="Marianne" w:hAnsi="Marianne" w:eastAsia="Marianne" w:cs="Marianne"/>
                <w:sz w:val="14"/>
              </w:rPr>
              <w:t xml:space="preserve">SSP4303312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THALES MICROWAVE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"https://fiches-risques.brgm.fr/georisques/casias/SSP3865047" \t "_blank" </w:instrText>
            </w:r>
            <w:r>
              <w:fldChar w:fldCharType="separate"/>
            </w:r>
            <w:r>
              <w:rPr>
                <w:rFonts w:ascii="Marianne" w:hAnsi="Marianne" w:eastAsia="Marianne" w:cs="Marianne"/>
                <w:sz w:val="14"/>
              </w:rPr>
              <w:t xml:space="preserve">SSP3865047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"https://fiches-risques.brgm.fr/georisques/casias/SSP3864787" \t "_blank" </w:instrText>
            </w:r>
            <w:r>
              <w:fldChar w:fldCharType="separate"/>
            </w:r>
            <w:r>
              <w:rPr>
                <w:rFonts w:ascii="Marianne" w:hAnsi="Marianne" w:eastAsia="Marianne" w:cs="Marianne"/>
                <w:sz w:val="14"/>
              </w:rPr>
              <w:t xml:space="preserve">SSP3864787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"https://fiches-risques.brgm.fr/georisques/casias/SSP3863940" \t "_blank" </w:instrText>
            </w:r>
            <w:r>
              <w:fldChar w:fldCharType="separate"/>
            </w:r>
            <w:r>
              <w:rPr>
                <w:rFonts w:ascii="Marianne" w:hAnsi="Marianne" w:eastAsia="Marianne" w:cs="Marianne"/>
                <w:sz w:val="14"/>
              </w:rPr>
              <w:t xml:space="preserve">SSP3863940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"https://fiches-risques.brgm.fr/georisques/casias/SSP3863939" \t "_blank" </w:instrText>
            </w:r>
            <w:r>
              <w:fldChar w:fldCharType="separate"/>
            </w:r>
            <w:r>
              <w:rPr>
                <w:rFonts w:ascii="Marianne" w:hAnsi="Marianne" w:eastAsia="Marianne" w:cs="Marianne"/>
                <w:sz w:val="14"/>
              </w:rPr>
              <w:t xml:space="preserve">SSP3863939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dans une 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