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574836" name="Picture">
</wp:docPr>
                  <a:graphic>
                    <a:graphicData uri="http://schemas.openxmlformats.org/drawingml/2006/picture">
                      <pic:pic>
                        <pic:nvPicPr>
                          <pic:cNvPr id="182457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0835655" name="Picture">
</wp:docPr>
                  <a:graphic>
                    <a:graphicData uri="http://schemas.openxmlformats.org/drawingml/2006/picture">
                      <pic:pic>
                        <pic:nvPicPr>
                          <pic:cNvPr id="6108356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3595368" name="Picture">
</wp:docPr>
                        <a:graphic>
                          <a:graphicData uri="http://schemas.openxmlformats.org/drawingml/2006/picture">
                            <pic:pic>
                              <pic:nvPicPr>
                                <pic:cNvPr id="1413595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76520 Ymare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1208188" name="Picture">
</wp:docPr>
                  <a:graphic>
                    <a:graphicData uri="http://schemas.openxmlformats.org/drawingml/2006/picture">
                      <pic:pic>
                        <pic:nvPicPr>
                          <pic:cNvPr id="16612081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4151511" name="Picture">
</wp:docPr>
                  <a:graphic>
                    <a:graphicData uri="http://schemas.openxmlformats.org/drawingml/2006/picture">
                      <pic:pic>
                        <pic:nvPicPr>
                          <pic:cNvPr id="1434151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005973" name="Picture">
</wp:docPr>
                  <a:graphic>
                    <a:graphicData uri="http://schemas.openxmlformats.org/drawingml/2006/picture">
                      <pic:pic>
                        <pic:nvPicPr>
                          <pic:cNvPr id="230005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20403" name="Picture">
</wp:docPr>
                  <a:graphic>
                    <a:graphicData uri="http://schemas.openxmlformats.org/drawingml/2006/picture">
                      <pic:pic>
                        <pic:nvPicPr>
                          <pic:cNvPr id="5052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Ymare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267257" name="Picture">
</wp:docPr>
                  <a:graphic>
                    <a:graphicData uri="http://schemas.openxmlformats.org/drawingml/2006/picture">
                      <pic:pic>
                        <pic:nvPicPr>
                          <pic:cNvPr id="133826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87805" name="Picture">
</wp:docPr>
                        <a:graphic>
                          <a:graphicData uri="http://schemas.openxmlformats.org/drawingml/2006/picture">
                            <pic:pic>
                              <pic:nvPicPr>
                                <pic:cNvPr id="163487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844080" name="Picture">
</wp:docPr>
                        <a:graphic>
                          <a:graphicData uri="http://schemas.openxmlformats.org/drawingml/2006/picture">
                            <pic:pic>
                              <pic:nvPicPr>
                                <pic:cNvPr id="913844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848617" name="Picture">
</wp:docPr>
                        <a:graphic>
                          <a:graphicData uri="http://schemas.openxmlformats.org/drawingml/2006/picture">
                            <pic:pic>
                              <pic:nvPicPr>
                                <pic:cNvPr id="1102848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589631" name="Picture">
</wp:docPr>
                        <a:graphic>
                          <a:graphicData uri="http://schemas.openxmlformats.org/drawingml/2006/picture">
                            <pic:pic>
                              <pic:nvPicPr>
                                <pic:cNvPr id="6775896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501641" name="Picture">
</wp:docPr>
                        <a:graphic>
                          <a:graphicData uri="http://schemas.openxmlformats.org/drawingml/2006/picture">
                            <pic:pic>
                              <pic:nvPicPr>
                                <pic:cNvPr id="13465016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320767" name="Picture">
</wp:docPr>
                        <a:graphic>
                          <a:graphicData uri="http://schemas.openxmlformats.org/drawingml/2006/picture">
                            <pic:pic>
                              <pic:nvPicPr>
                                <pic:cNvPr id="19173207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737865" name="Picture">
</wp:docPr>
                        <a:graphic>
                          <a:graphicData uri="http://schemas.openxmlformats.org/drawingml/2006/picture">
                            <pic:pic>
                              <pic:nvPicPr>
                                <pic:cNvPr id="11877378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931964" name="Picture">
</wp:docPr>
                        <a:graphic>
                          <a:graphicData uri="http://schemas.openxmlformats.org/drawingml/2006/picture">
                            <pic:pic>
                              <pic:nvPicPr>
                                <pic:cNvPr id="20239319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816452" name="Picture">
</wp:docPr>
                        <a:graphic>
                          <a:graphicData uri="http://schemas.openxmlformats.org/drawingml/2006/picture">
                            <pic:pic>
                              <pic:nvPicPr>
                                <pic:cNvPr id="7108164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866180" name="Picture">
</wp:docPr>
                        <a:graphic>
                          <a:graphicData uri="http://schemas.openxmlformats.org/drawingml/2006/picture">
                            <pic:pic>
                              <pic:nvPicPr>
                                <pic:cNvPr id="15168661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489180" name="Picture">
</wp:docPr>
                        <a:graphic>
                          <a:graphicData uri="http://schemas.openxmlformats.org/drawingml/2006/picture">
                            <pic:pic>
                              <pic:nvPicPr>
                                <pic:cNvPr id="5494891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865951" name="Picture">
</wp:docPr>
                        <a:graphic>
                          <a:graphicData uri="http://schemas.openxmlformats.org/drawingml/2006/picture">
                            <pic:pic>
                              <pic:nvPicPr>
                                <pic:cNvPr id="5358659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190304" name="Picture">
</wp:docPr>
                        <a:graphic>
                          <a:graphicData uri="http://schemas.openxmlformats.org/drawingml/2006/picture">
                            <pic:pic>
                              <pic:nvPicPr>
                                <pic:cNvPr id="16161903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01296" name="Picture">
</wp:docPr>
                        <a:graphic>
                          <a:graphicData uri="http://schemas.openxmlformats.org/drawingml/2006/picture">
                            <pic:pic>
                              <pic:nvPicPr>
                                <pic:cNvPr id="20015012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179805" name="Picture">
</wp:docPr>
                        <a:graphic>
                          <a:graphicData uri="http://schemas.openxmlformats.org/drawingml/2006/picture">
                            <pic:pic>
                              <pic:nvPicPr>
                                <pic:cNvPr id="10691798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602210" name="Picture">
</wp:docPr>
                        <a:graphic>
                          <a:graphicData uri="http://schemas.openxmlformats.org/drawingml/2006/picture">
                            <pic:pic>
                              <pic:nvPicPr>
                                <pic:cNvPr id="5826022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264634" name="Picture">
</wp:docPr>
                        <a:graphic>
                          <a:graphicData uri="http://schemas.openxmlformats.org/drawingml/2006/picture">
                            <pic:pic>
                              <pic:nvPicPr>
                                <pic:cNvPr id="12092646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523136" name="Picture">
</wp:docPr>
                        <a:graphic>
                          <a:graphicData uri="http://schemas.openxmlformats.org/drawingml/2006/picture">
                            <pic:pic>
                              <pic:nvPicPr>
                                <pic:cNvPr id="16685231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306682" name="Picture">
</wp:docPr>
                        <a:graphic>
                          <a:graphicData uri="http://schemas.openxmlformats.org/drawingml/2006/picture">
                            <pic:pic>
                              <pic:nvPicPr>
                                <pic:cNvPr id="15583066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365631" name="Picture">
</wp:docPr>
                        <a:graphic>
                          <a:graphicData uri="http://schemas.openxmlformats.org/drawingml/2006/picture">
                            <pic:pic>
                              <pic:nvPicPr>
                                <pic:cNvPr id="7433656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034456" name="Picture">
</wp:docPr>
                        <a:graphic>
                          <a:graphicData uri="http://schemas.openxmlformats.org/drawingml/2006/picture">
                            <pic:pic>
                              <pic:nvPicPr>
                                <pic:cNvPr id="2860344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690695" name="Picture">
</wp:docPr>
                  <a:graphic>
                    <a:graphicData uri="http://schemas.openxmlformats.org/drawingml/2006/picture">
                      <pic:pic>
                        <pic:nvPicPr>
                          <pic:cNvPr id="124169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198616" name="Picture">
</wp:docPr>
                  <a:graphic>
                    <a:graphicData uri="http://schemas.openxmlformats.org/drawingml/2006/picture">
                      <pic:pic>
                        <pic:nvPicPr>
                          <pic:cNvPr id="43419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Ymare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408292" name="Picture">
</wp:docPr>
                  <a:graphic>
                    <a:graphicData uri="http://schemas.openxmlformats.org/drawingml/2006/picture">
                      <pic:pic>
                        <pic:nvPicPr>
                          <pic:cNvPr id="171040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Ymare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432541" name="Picture">
</wp:docPr>
                  <a:graphic>
                    <a:graphicData uri="http://schemas.openxmlformats.org/drawingml/2006/picture">
                      <pic:pic>
                        <pic:nvPicPr>
                          <pic:cNvPr id="21054325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95952" name="Picture">
</wp:docPr>
                  <a:graphic>
                    <a:graphicData uri="http://schemas.openxmlformats.org/drawingml/2006/picture">
                      <pic:pic>
                        <pic:nvPicPr>
                          <pic:cNvPr id="698959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94026" name="Picture">
</wp:docPr>
                  <a:graphic>
                    <a:graphicData uri="http://schemas.openxmlformats.org/drawingml/2006/picture">
                      <pic:pic>
                        <pic:nvPicPr>
                          <pic:cNvPr id="133940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197994" name="Picture">
</wp:docPr>
                        <a:graphic>
                          <a:graphicData uri="http://schemas.openxmlformats.org/drawingml/2006/picture">
                            <pic:pic>
                              <pic:nvPicPr>
                                <pic:cNvPr id="20051979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12830" name="Picture">
</wp:docPr>
                  <a:graphic>
                    <a:graphicData uri="http://schemas.openxmlformats.org/drawingml/2006/picture">
                      <pic:pic>
                        <pic:nvPicPr>
                          <pic:cNvPr id="19961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668282" name="Picture">
</wp:docPr>
                  <a:graphic>
                    <a:graphicData uri="http://schemas.openxmlformats.org/drawingml/2006/picture">
                      <pic:pic>
                        <pic:nvPicPr>
                          <pic:cNvPr id="196066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Ymare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463438" name="Picture">
</wp:docPr>
                  <a:graphic>
                    <a:graphicData uri="http://schemas.openxmlformats.org/drawingml/2006/picture">
                      <pic:pic>
                        <pic:nvPicPr>
                          <pic:cNvPr id="1398463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Ymare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846052" name="Picture">
</wp:docPr>
                        <a:graphic>
                          <a:graphicData uri="http://schemas.openxmlformats.org/drawingml/2006/picture">
                            <pic:pic>
                              <pic:nvPicPr>
                                <pic:cNvPr id="5908460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040285" name="Picture">
</wp:docPr>
                  <a:graphic>
                    <a:graphicData uri="http://schemas.openxmlformats.org/drawingml/2006/picture">
                      <pic:pic>
                        <pic:nvPicPr>
                          <pic:cNvPr id="171804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358797" name="Picture">
</wp:docPr>
                  <a:graphic>
                    <a:graphicData uri="http://schemas.openxmlformats.org/drawingml/2006/picture">
                      <pic:pic>
                        <pic:nvPicPr>
                          <pic:cNvPr id="197735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Ymare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397354" name="Picture">
</wp:docPr>
                  <a:graphic>
                    <a:graphicData uri="http://schemas.openxmlformats.org/drawingml/2006/picture">
                      <pic:pic>
                        <pic:nvPicPr>
                          <pic:cNvPr id="1790397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167229" name="Picture">
</wp:docPr>
                  <a:graphic>
                    <a:graphicData uri="http://schemas.openxmlformats.org/drawingml/2006/picture">
                      <pic:pic>
                        <pic:nvPicPr>
                          <pic:cNvPr id="14421672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039719" name="Picture">
</wp:docPr>
                  <a:graphic>
                    <a:graphicData uri="http://schemas.openxmlformats.org/drawingml/2006/picture">
                      <pic:pic>
                        <pic:nvPicPr>
                          <pic:cNvPr id="3980397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3371519" name="Picture">
</wp:docPr>
                  <a:graphic>
                    <a:graphicData uri="http://schemas.openxmlformats.org/drawingml/2006/picture">
                      <pic:pic>
                        <pic:nvPicPr>
                          <pic:cNvPr id="18633715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899929" name="Picture">
</wp:docPr>
                        <a:graphic>
                          <a:graphicData uri="http://schemas.openxmlformats.org/drawingml/2006/picture">
                            <pic:pic>
                              <pic:nvPicPr>
                                <pic:cNvPr id="19198999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075415" name="Picture">
</wp:docPr>
                        <a:graphic>
                          <a:graphicData uri="http://schemas.openxmlformats.org/drawingml/2006/picture">
                            <pic:pic>
                              <pic:nvPicPr>
                                <pic:cNvPr id="4120754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57241" name="Picture">
</wp:docPr>
                  <a:graphic>
                    <a:graphicData uri="http://schemas.openxmlformats.org/drawingml/2006/picture">
                      <pic:pic>
                        <pic:nvPicPr>
                          <pic:cNvPr id="4035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63794" name="Picture">
</wp:docPr>
                  <a:graphic>
                    <a:graphicData uri="http://schemas.openxmlformats.org/drawingml/2006/picture">
                      <pic:pic>
                        <pic:nvPicPr>
                          <pic:cNvPr id="9196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Ymare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048535" name="Picture">
</wp:docPr>
                  <a:graphic>
                    <a:graphicData uri="http://schemas.openxmlformats.org/drawingml/2006/picture">
                      <pic:pic>
                        <pic:nvPicPr>
                          <pic:cNvPr id="166504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822896" name="Picture">
</wp:docPr>
                  <a:graphic>
                    <a:graphicData uri="http://schemas.openxmlformats.org/drawingml/2006/picture">
                      <pic:pic>
                        <pic:nvPicPr>
                          <pic:cNvPr id="10388228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165423" name="Picture">
</wp:docPr>
                  <a:graphic>
                    <a:graphicData uri="http://schemas.openxmlformats.org/drawingml/2006/picture">
                      <pic:pic>
                        <pic:nvPicPr>
                          <pic:cNvPr id="3461654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1821097" name="Picture">
</wp:docPr>
                  <a:graphic>
                    <a:graphicData uri="http://schemas.openxmlformats.org/drawingml/2006/picture">
                      <pic:pic>
                        <pic:nvPicPr>
                          <pic:cNvPr id="14818210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782979" name="Picture">
</wp:docPr>
                        <a:graphic>
                          <a:graphicData uri="http://schemas.openxmlformats.org/drawingml/2006/picture">
                            <pic:pic>
                              <pic:nvPicPr>
                                <pic:cNvPr id="20997829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954700" name="Picture">
</wp:docPr>
                  <a:graphic>
                    <a:graphicData uri="http://schemas.openxmlformats.org/drawingml/2006/picture">
                      <pic:pic>
                        <pic:nvPicPr>
                          <pic:cNvPr id="87095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507101" name="Picture">
</wp:docPr>
                  <a:graphic>
                    <a:graphicData uri="http://schemas.openxmlformats.org/drawingml/2006/picture">
                      <pic:pic>
                        <pic:nvPicPr>
                          <pic:cNvPr id="1480507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Ymare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944233" name="Picture">
</wp:docPr>
                  <a:graphic>
                    <a:graphicData uri="http://schemas.openxmlformats.org/drawingml/2006/picture">
                      <pic:pic>
                        <pic:nvPicPr>
                          <pic:cNvPr id="114694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635846" name="Picture">
</wp:docPr>
                  <a:graphic>
                    <a:graphicData uri="http://schemas.openxmlformats.org/drawingml/2006/picture">
                      <pic:pic>
                        <pic:nvPicPr>
                          <pic:cNvPr id="172663584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260611" name="Picture">
</wp:docPr>
                  <a:graphic>
                    <a:graphicData uri="http://schemas.openxmlformats.org/drawingml/2006/picture">
                      <pic:pic>
                        <pic:nvPicPr>
                          <pic:cNvPr id="4072606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3240737" name="Picture">
</wp:docPr>
                  <a:graphic>
                    <a:graphicData uri="http://schemas.openxmlformats.org/drawingml/2006/picture">
                      <pic:pic>
                        <pic:nvPicPr>
                          <pic:cNvPr id="103324073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10710" name="Picture">
</wp:docPr>
                        <a:graphic>
                          <a:graphicData uri="http://schemas.openxmlformats.org/drawingml/2006/picture">
                            <pic:pic>
                              <pic:nvPicPr>
                                <pic:cNvPr id="236107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951727" name="Picture">
</wp:docPr>
                  <a:graphic>
                    <a:graphicData uri="http://schemas.openxmlformats.org/drawingml/2006/picture">
                      <pic:pic>
                        <pic:nvPicPr>
                          <pic:cNvPr id="988951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5799" name="Picture">
</wp:docPr>
                  <a:graphic>
                    <a:graphicData uri="http://schemas.openxmlformats.org/drawingml/2006/picture">
                      <pic:pic>
                        <pic:nvPicPr>
                          <pic:cNvPr id="458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Ymare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550124" name="Picture">
</wp:docPr>
                  <a:graphic>
                    <a:graphicData uri="http://schemas.openxmlformats.org/drawingml/2006/picture">
                      <pic:pic>
                        <pic:nvPicPr>
                          <pic:cNvPr id="1128550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Ymare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757114" name="Picture">
</wp:docPr>
                  <a:graphic>
                    <a:graphicData uri="http://schemas.openxmlformats.org/drawingml/2006/picture">
                      <pic:pic>
                        <pic:nvPicPr>
                          <pic:cNvPr id="99475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916629" name="Picture">
</wp:docPr>
                  <a:graphic>
                    <a:graphicData uri="http://schemas.openxmlformats.org/drawingml/2006/picture">
                      <pic:pic>
                        <pic:nvPicPr>
                          <pic:cNvPr id="35091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Ymare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033674" name="Picture">
</wp:docPr>
                  <a:graphic>
                    <a:graphicData uri="http://schemas.openxmlformats.org/drawingml/2006/picture">
                      <pic:pic>
                        <pic:nvPicPr>
                          <pic:cNvPr id="197503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607751" name="Picture">
</wp:docPr>
                  <a:graphic>
                    <a:graphicData uri="http://schemas.openxmlformats.org/drawingml/2006/picture">
                      <pic:pic>
                        <pic:nvPicPr>
                          <pic:cNvPr id="14906077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184871" name="Picture">
</wp:docPr>
                  <a:graphic>
                    <a:graphicData uri="http://schemas.openxmlformats.org/drawingml/2006/picture">
                      <pic:pic>
                        <pic:nvPicPr>
                          <pic:cNvPr id="1336184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8034858" name="Picture">
</wp:docPr>
                  <a:graphic>
                    <a:graphicData uri="http://schemas.openxmlformats.org/drawingml/2006/picture">
                      <pic:pic>
                        <pic:nvPicPr>
                          <pic:cNvPr id="11680348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180491" name="Picture">
</wp:docPr>
                        <a:graphic>
                          <a:graphicData uri="http://schemas.openxmlformats.org/drawingml/2006/picture">
                            <pic:pic>
                              <pic:nvPicPr>
                                <pic:cNvPr id="14881804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529643" name="Picture">
</wp:docPr>
                  <a:graphic>
                    <a:graphicData uri="http://schemas.openxmlformats.org/drawingml/2006/picture">
                      <pic:pic>
                        <pic:nvPicPr>
                          <pic:cNvPr id="180352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147003" name="Picture">
</wp:docPr>
                  <a:graphic>
                    <a:graphicData uri="http://schemas.openxmlformats.org/drawingml/2006/picture">
                      <pic:pic>
                        <pic:nvPicPr>
                          <pic:cNvPr id="119614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Ymare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251715" name="Picture">
</wp:docPr>
                  <a:graphic>
                    <a:graphicData uri="http://schemas.openxmlformats.org/drawingml/2006/picture">
                      <pic:pic>
                        <pic:nvPicPr>
                          <pic:cNvPr id="132325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663357" name="Picture">
</wp:docPr>
                  <a:graphic>
                    <a:graphicData uri="http://schemas.openxmlformats.org/drawingml/2006/picture">
                      <pic:pic>
                        <pic:nvPicPr>
                          <pic:cNvPr id="7686633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263950" name="Picture">
</wp:docPr>
                  <a:graphic>
                    <a:graphicData uri="http://schemas.openxmlformats.org/drawingml/2006/picture">
                      <pic:pic>
                        <pic:nvPicPr>
                          <pic:cNvPr id="20102639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4370609" name="Picture">
</wp:docPr>
                  <a:graphic>
                    <a:graphicData uri="http://schemas.openxmlformats.org/drawingml/2006/picture">
                      <pic:pic>
                        <pic:nvPicPr>
                          <pic:cNvPr id="15343706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211495" name="Picture">
</wp:docPr>
                        <a:graphic>
                          <a:graphicData uri="http://schemas.openxmlformats.org/drawingml/2006/picture">
                            <pic:pic>
                              <pic:nvPicPr>
                                <pic:cNvPr id="11372114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383684" name="Picture">
</wp:docPr>
                  <a:graphic>
                    <a:graphicData uri="http://schemas.openxmlformats.org/drawingml/2006/picture">
                      <pic:pic>
                        <pic:nvPicPr>
                          <pic:cNvPr id="102938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450184" name="Picture">
</wp:docPr>
                  <a:graphic>
                    <a:graphicData uri="http://schemas.openxmlformats.org/drawingml/2006/picture">
                      <pic:pic>
                        <pic:nvPicPr>
                          <pic:cNvPr id="1710450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Ymare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976874" name="Picture">
</wp:docPr>
                  <a:graphic>
                    <a:graphicData uri="http://schemas.openxmlformats.org/drawingml/2006/picture">
                      <pic:pic>
                        <pic:nvPicPr>
                          <pic:cNvPr id="134797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206417" name="Picture">
</wp:docPr>
                  <a:graphic>
                    <a:graphicData uri="http://schemas.openxmlformats.org/drawingml/2006/picture">
                      <pic:pic>
                        <pic:nvPicPr>
                          <pic:cNvPr id="27220641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901581" name="Picture">
</wp:docPr>
                  <a:graphic>
                    <a:graphicData uri="http://schemas.openxmlformats.org/drawingml/2006/picture">
                      <pic:pic>
                        <pic:nvPicPr>
                          <pic:cNvPr id="5699015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3636872" name="Picture">
</wp:docPr>
                  <a:graphic>
                    <a:graphicData uri="http://schemas.openxmlformats.org/drawingml/2006/picture">
                      <pic:pic>
                        <pic:nvPicPr>
                          <pic:cNvPr id="5636368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606922" name="Picture">
</wp:docPr>
                  <a:graphic>
                    <a:graphicData uri="http://schemas.openxmlformats.org/drawingml/2006/picture">
                      <pic:pic>
                        <pic:nvPicPr>
                          <pic:cNvPr id="332606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6524" name="Picture">
</wp:docPr>
                  <a:graphic>
                    <a:graphicData uri="http://schemas.openxmlformats.org/drawingml/2006/picture">
                      <pic:pic>
                        <pic:nvPicPr>
                          <pic:cNvPr id="559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Ymare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41058" name="Picture">
</wp:docPr>
                  <a:graphic>
                    <a:graphicData uri="http://schemas.openxmlformats.org/drawingml/2006/picture">
                      <pic:pic>
                        <pic:nvPicPr>
                          <pic:cNvPr id="12994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"https://fiches-risques.brgm.fr/georisques/cavite/HNOIE0024162" \t "_self" </w:instrText>
            </w:r>
            <w:r>
              <w:fldChar w:fldCharType="separate"/>
            </w:r>
            <w:r>
              <w:rPr>
                <w:rFonts w:ascii="Marianne" w:hAnsi="Marianne" w:eastAsia="Marianne" w:cs="Marianne"/>
                <w:sz w:val="14"/>
              </w:rPr>
              <w:t xml:space="preserve">HNOIE0024162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76753_10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"https://fiches-risques.brgm.fr/georisques/cavite/HNOIE0024163" \t "_self" </w:instrText>
            </w:r>
            <w:r>
              <w:fldChar w:fldCharType="separate"/>
            </w:r>
            <w:r>
              <w:rPr>
                <w:rFonts w:ascii="Marianne" w:hAnsi="Marianne" w:eastAsia="Marianne" w:cs="Marianne"/>
                <w:sz w:val="14"/>
              </w:rPr>
              <w:t xml:space="preserve">HNOIE0024163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76753_12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"https://fiches-risques.brgm.fr/georisques/cavite/HNOIE0024164" \t "_self" </w:instrText>
            </w:r>
            <w:r>
              <w:fldChar w:fldCharType="separate"/>
            </w:r>
            <w:r>
              <w:rPr>
                <w:rFonts w:ascii="Marianne" w:hAnsi="Marianne" w:eastAsia="Marianne" w:cs="Marianne"/>
                <w:sz w:val="14"/>
              </w:rPr>
              <w:t xml:space="preserve">HNOIE0024164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76753_13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"https://fiches-risques.brgm.fr/georisques/cavite/HNOIE0024165" \t "_self" </w:instrText>
            </w:r>
            <w:r>
              <w:fldChar w:fldCharType="separate"/>
            </w:r>
            <w:r>
              <w:rPr>
                <w:rFonts w:ascii="Marianne" w:hAnsi="Marianne" w:eastAsia="Marianne" w:cs="Marianne"/>
                <w:sz w:val="14"/>
              </w:rPr>
              <w:t xml:space="preserve">HNOIE0024165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76753_14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"https://fiches-risques.brgm.fr/georisques/cavite/HNOIE0024166" \t "_self" </w:instrText>
            </w:r>
            <w:r>
              <w:fldChar w:fldCharType="separate"/>
            </w:r>
            <w:r>
              <w:rPr>
                <w:rFonts w:ascii="Marianne" w:hAnsi="Marianne" w:eastAsia="Marianne" w:cs="Marianne"/>
                <w:sz w:val="14"/>
              </w:rPr>
              <w:t xml:space="preserve">HNOIE0024166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76753_15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"https://fiches-risques.brgm.fr/georisques/cavite/HNOIE0024167" \t "_self" </w:instrText>
            </w:r>
            <w:r>
              <w:fldChar w:fldCharType="separate"/>
            </w:r>
            <w:r>
              <w:rPr>
                <w:rFonts w:ascii="Marianne" w:hAnsi="Marianne" w:eastAsia="Marianne" w:cs="Marianne"/>
                <w:sz w:val="14"/>
              </w:rPr>
              <w:t xml:space="preserve">HNOIE0024167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76753_16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"https://fiches-risques.brgm.fr/georisques/cavite/HNOIE0024168" \t "_self" </w:instrText>
            </w:r>
            <w:r>
              <w:fldChar w:fldCharType="separate"/>
            </w:r>
            <w:r>
              <w:rPr>
                <w:rFonts w:ascii="Marianne" w:hAnsi="Marianne" w:eastAsia="Marianne" w:cs="Marianne"/>
                <w:sz w:val="14"/>
              </w:rPr>
              <w:t xml:space="preserve">HNOIE0024168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76753_17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"https://fiches-risques.brgm.fr/georisques/cavite/HNOIE0024169" \t "_self" </w:instrText>
            </w:r>
            <w:r>
              <w:fldChar w:fldCharType="separate"/>
            </w:r>
            <w:r>
              <w:rPr>
                <w:rFonts w:ascii="Marianne" w:hAnsi="Marianne" w:eastAsia="Marianne" w:cs="Marianne"/>
                <w:sz w:val="14"/>
              </w:rPr>
              <w:t xml:space="preserve">HNOIE0024169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76753_18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"https://fiches-risques.brgm.fr/georisques/cavite/HNOIE0024170" \t "_self" </w:instrText>
            </w:r>
            <w:r>
              <w:fldChar w:fldCharType="separate"/>
            </w:r>
            <w:r>
              <w:rPr>
                <w:rFonts w:ascii="Marianne" w:hAnsi="Marianne" w:eastAsia="Marianne" w:cs="Marianne"/>
                <w:sz w:val="14"/>
              </w:rPr>
              <w:t xml:space="preserve">HNOIE0024170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76753_19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"https://fiches-risques.brgm.fr/georisques/cavite/HNOIE0024171" \t "_self" </w:instrText>
            </w:r>
            <w:r>
              <w:fldChar w:fldCharType="separate"/>
            </w:r>
            <w:r>
              <w:rPr>
                <w:rFonts w:ascii="Marianne" w:hAnsi="Marianne" w:eastAsia="Marianne" w:cs="Marianne"/>
                <w:sz w:val="14"/>
              </w:rPr>
              <w:t xml:space="preserve">HNOIE0024171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76753_20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"https://fiches-risques.brgm.fr/georisques/cavite/HNOIE0024172" \t "_self" </w:instrText>
            </w:r>
            <w:r>
              <w:fldChar w:fldCharType="separate"/>
            </w:r>
            <w:r>
              <w:rPr>
                <w:rFonts w:ascii="Marianne" w:hAnsi="Marianne" w:eastAsia="Marianne" w:cs="Marianne"/>
                <w:sz w:val="14"/>
              </w:rPr>
              <w:t xml:space="preserve">HNOIE0024172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76753_2008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"https://fiches-risques.brgm.fr/georisques/cavite/HNOIE0024173" \t "_self" </w:instrText>
            </w:r>
            <w:r>
              <w:fldChar w:fldCharType="separate"/>
            </w:r>
            <w:r>
              <w:rPr>
                <w:rFonts w:ascii="Marianne" w:hAnsi="Marianne" w:eastAsia="Marianne" w:cs="Marianne"/>
                <w:sz w:val="14"/>
              </w:rPr>
              <w:t xml:space="preserve">HNOIE0024173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76753_22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"https://fiches-risques.brgm.fr/georisques/cavite/HNOIE0024174" \t "_self" </w:instrText>
            </w:r>
            <w:r>
              <w:fldChar w:fldCharType="separate"/>
            </w:r>
            <w:r>
              <w:rPr>
                <w:rFonts w:ascii="Marianne" w:hAnsi="Marianne" w:eastAsia="Marianne" w:cs="Marianne"/>
                <w:sz w:val="14"/>
              </w:rPr>
              <w:t xml:space="preserve">HNOIE0024174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76753_23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"https://fiches-risques.brgm.fr/georisques/cavite/HNOIE0024175" \t "_self" </w:instrText>
            </w:r>
            <w:r>
              <w:fldChar w:fldCharType="separate"/>
            </w:r>
            <w:r>
              <w:rPr>
                <w:rFonts w:ascii="Marianne" w:hAnsi="Marianne" w:eastAsia="Marianne" w:cs="Marianne"/>
                <w:sz w:val="14"/>
              </w:rPr>
              <w:t xml:space="preserve">HNOIE0024175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76753_24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"https://fiches-risques.brgm.fr/georisques/cavite/HNOIE0024176" \t "_self" </w:instrText>
            </w:r>
            <w:r>
              <w:fldChar w:fldCharType="separate"/>
            </w:r>
            <w:r>
              <w:rPr>
                <w:rFonts w:ascii="Marianne" w:hAnsi="Marianne" w:eastAsia="Marianne" w:cs="Marianne"/>
                <w:sz w:val="14"/>
              </w:rPr>
              <w:t xml:space="preserve">HNOIE0024176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76753_25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"https://fiches-risques.brgm.fr/georisques/cavite/HNOIE0024177" \t "_self" </w:instrText>
            </w:r>
            <w:r>
              <w:fldChar w:fldCharType="separate"/>
            </w:r>
            <w:r>
              <w:rPr>
                <w:rFonts w:ascii="Marianne" w:hAnsi="Marianne" w:eastAsia="Marianne" w:cs="Marianne"/>
                <w:sz w:val="14"/>
              </w:rPr>
              <w:t xml:space="preserve">HNOIE0024177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76753_26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"https://fiches-risques.brgm.fr/georisques/cavite/HNOIE0024178" \t "_self" </w:instrText>
            </w:r>
            <w:r>
              <w:fldChar w:fldCharType="separate"/>
            </w:r>
            <w:r>
              <w:rPr>
                <w:rFonts w:ascii="Marianne" w:hAnsi="Marianne" w:eastAsia="Marianne" w:cs="Marianne"/>
                <w:sz w:val="14"/>
              </w:rPr>
              <w:t xml:space="preserve">HNOIE0024178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76753_29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"https://fiches-risques.brgm.fr/georisques/cavite/HNOIE0024179" \t "_self" </w:instrText>
            </w:r>
            <w:r>
              <w:fldChar w:fldCharType="separate"/>
            </w:r>
            <w:r>
              <w:rPr>
                <w:rFonts w:ascii="Marianne" w:hAnsi="Marianne" w:eastAsia="Marianne" w:cs="Marianne"/>
                <w:sz w:val="14"/>
              </w:rPr>
              <w:t xml:space="preserve">HNOIE0024179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76753_31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"https://fiches-risques.brgm.fr/georisques/cavite/HNOIE0024180" \t "_self" </w:instrText>
            </w:r>
            <w:r>
              <w:fldChar w:fldCharType="separate"/>
            </w:r>
            <w:r>
              <w:rPr>
                <w:rFonts w:ascii="Marianne" w:hAnsi="Marianne" w:eastAsia="Marianne" w:cs="Marianne"/>
                <w:sz w:val="14"/>
              </w:rPr>
              <w:t xml:space="preserve">HNOIE0024180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76753_32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"https://fiches-risques.brgm.fr/georisques/cavite/HNOIE0024181" \t "_self" </w:instrText>
            </w:r>
            <w:r>
              <w:fldChar w:fldCharType="separate"/>
            </w:r>
            <w:r>
              <w:rPr>
                <w:rFonts w:ascii="Marianne" w:hAnsi="Marianne" w:eastAsia="Marianne" w:cs="Marianne"/>
                <w:sz w:val="14"/>
              </w:rPr>
              <w:t xml:space="preserve">HNOIE0024181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76753_33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"https://fiches-risques.brgm.fr/georisques/cavite/HNOIE0024182" \t "_self" </w:instrText>
            </w:r>
            <w:r>
              <w:fldChar w:fldCharType="separate"/>
            </w:r>
            <w:r>
              <w:rPr>
                <w:rFonts w:ascii="Marianne" w:hAnsi="Marianne" w:eastAsia="Marianne" w:cs="Marianne"/>
                <w:sz w:val="14"/>
              </w:rPr>
              <w:t xml:space="preserve">HNOIE0024182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76753_34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"https://fiches-risques.brgm.fr/georisques/cavite/HNOIE0024183" \t "_self" </w:instrText>
            </w:r>
            <w:r>
              <w:fldChar w:fldCharType="separate"/>
            </w:r>
            <w:r>
              <w:rPr>
                <w:rFonts w:ascii="Marianne" w:hAnsi="Marianne" w:eastAsia="Marianne" w:cs="Marianne"/>
                <w:sz w:val="14"/>
              </w:rPr>
              <w:t xml:space="preserve">HNOIE0024183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76753_4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"https://fiches-risques.brgm.fr/georisques/cavite/HNOIE0024184" \t "_self" </w:instrText>
            </w:r>
            <w:r>
              <w:fldChar w:fldCharType="separate"/>
            </w:r>
            <w:r>
              <w:rPr>
                <w:rFonts w:ascii="Marianne" w:hAnsi="Marianne" w:eastAsia="Marianne" w:cs="Marianne"/>
                <w:sz w:val="14"/>
              </w:rPr>
              <w:t xml:space="preserve">HNOIE0024184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76753_5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"https://fiches-risques.brgm.fr/georisques/cavite/HNOIE0024185" \t "_self" </w:instrText>
            </w:r>
            <w:r>
              <w:fldChar w:fldCharType="separate"/>
            </w:r>
            <w:r>
              <w:rPr>
                <w:rFonts w:ascii="Marianne" w:hAnsi="Marianne" w:eastAsia="Marianne" w:cs="Marianne"/>
                <w:sz w:val="14"/>
              </w:rPr>
              <w:t xml:space="preserve">HNOIE0024185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76753_6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"https://fiches-risques.brgm.fr/georisques/cavite/HNOIE0024186" \t "_self" </w:instrText>
            </w:r>
            <w:r>
              <w:fldChar w:fldCharType="separate"/>
            </w:r>
            <w:r>
              <w:rPr>
                <w:rFonts w:ascii="Marianne" w:hAnsi="Marianne" w:eastAsia="Marianne" w:cs="Marianne"/>
                <w:sz w:val="14"/>
              </w:rPr>
              <w:t xml:space="preserve">HNOIE0024186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76753_7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"https://fiches-risques.brgm.fr/georisques/cavite/HNOIE0024187" \t "_self" </w:instrText>
            </w:r>
            <w:r>
              <w:fldChar w:fldCharType="separate"/>
            </w:r>
            <w:r>
              <w:rPr>
                <w:rFonts w:ascii="Marianne" w:hAnsi="Marianne" w:eastAsia="Marianne" w:cs="Marianne"/>
                <w:sz w:val="14"/>
              </w:rPr>
              <w:t xml:space="preserve">HNOIE0024187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76753_8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"https://fiches-risques.brgm.fr/georisques/cavite/HNOIE0024188" \t "_self" </w:instrText>
            </w:r>
            <w:r>
              <w:fldChar w:fldCharType="separate"/>
            </w:r>
            <w:r>
              <w:rPr>
                <w:rFonts w:ascii="Marianne" w:hAnsi="Marianne" w:eastAsia="Marianne" w:cs="Marianne"/>
                <w:sz w:val="14"/>
              </w:rPr>
              <w:t xml:space="preserve">HNOIE0024188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76753_9</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133368" name="Picture">
</wp:docPr>
                  <a:graphic>
                    <a:graphicData uri="http://schemas.openxmlformats.org/drawingml/2006/picture">
                      <pic:pic>
                        <pic:nvPicPr>
                          <pic:cNvPr id="779133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845498" name="Picture">
</wp:docPr>
                  <a:graphic>
                    <a:graphicData uri="http://schemas.openxmlformats.org/drawingml/2006/picture">
                      <pic:pic>
                        <pic:nvPicPr>
                          <pic:cNvPr id="370845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Ymare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680844" name="Picture">
</wp:docPr>
                  <a:graphic>
                    <a:graphicData uri="http://schemas.openxmlformats.org/drawingml/2006/picture">
                      <pic:pic>
                        <pic:nvPicPr>
                          <pic:cNvPr id="815680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"https://fiches-risques.brgm.fr/georisques/casias/SSP4303312" \t "_blank" </w:instrText>
            </w:r>
            <w:r>
              <w:fldChar w:fldCharType="separate"/>
            </w:r>
            <w:r>
              <w:rPr>
                <w:rFonts w:ascii="Marianne" w:hAnsi="Marianne" w:eastAsia="Marianne" w:cs="Marianne"/>
                <w:sz w:val="14"/>
              </w:rPr>
              <w:t xml:space="preserve">SSP4303312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THALES MICROWAVE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"https://fiches-risques.brgm.fr/georisques/casias/SSP3865047" \t "_blank" </w:instrText>
            </w:r>
            <w:r>
              <w:fldChar w:fldCharType="separate"/>
            </w:r>
            <w:r>
              <w:rPr>
                <w:rFonts w:ascii="Marianne" w:hAnsi="Marianne" w:eastAsia="Marianne" w:cs="Marianne"/>
                <w:sz w:val="14"/>
              </w:rPr>
              <w:t xml:space="preserve">SSP3865047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"https://fiches-risques.brgm.fr/georisques/casias/SSP3864787" \t "_blank" </w:instrText>
            </w:r>
            <w:r>
              <w:fldChar w:fldCharType="separate"/>
            </w:r>
            <w:r>
              <w:rPr>
                <w:rFonts w:ascii="Marianne" w:hAnsi="Marianne" w:eastAsia="Marianne" w:cs="Marianne"/>
                <w:sz w:val="14"/>
              </w:rPr>
              <w:t xml:space="preserve">SSP3864787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"https://fiches-risques.brgm.fr/georisques/casias/SSP3863940" \t "_blank" </w:instrText>
            </w:r>
            <w:r>
              <w:fldChar w:fldCharType="separate"/>
            </w:r>
            <w:r>
              <w:rPr>
                <w:rFonts w:ascii="Marianne" w:hAnsi="Marianne" w:eastAsia="Marianne" w:cs="Marianne"/>
                <w:sz w:val="14"/>
              </w:rPr>
              <w:t xml:space="preserve">SSP3863940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"https://fiches-risques.brgm.fr/georisques/casias/SSP3863939" \t "_blank" </w:instrText>
            </w:r>
            <w:r>
              <w:fldChar w:fldCharType="separate"/>
            </w:r>
            <w:r>
              <w:rPr>
                <w:rFonts w:ascii="Marianne" w:hAnsi="Marianne" w:eastAsia="Marianne" w:cs="Marianne"/>
                <w:sz w:val="14"/>
              </w:rPr>
              <w:t xml:space="preserve">SSP3863939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dans une 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