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716316" name="Picture">
</wp:docPr>
                  <a:graphic>
                    <a:graphicData uri="http://schemas.openxmlformats.org/drawingml/2006/picture">
                      <pic:pic>
                        <pic:nvPicPr>
                          <pic:cNvPr id="415716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72687205" name="Picture">
</wp:docPr>
                  <a:graphic>
                    <a:graphicData uri="http://schemas.openxmlformats.org/drawingml/2006/picture">
                      <pic:pic>
                        <pic:nvPicPr>
                          <pic:cNvPr id="1772687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6141357" name="Picture">
</wp:docPr>
                        <a:graphic>
                          <a:graphicData uri="http://schemas.openxmlformats.org/drawingml/2006/picture">
                            <pic:pic>
                              <pic:nvPicPr>
                                <pic:cNvPr id="18061413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40160 Ychoux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8978820" name="Picture">
</wp:docPr>
                  <a:graphic>
                    <a:graphicData uri="http://schemas.openxmlformats.org/drawingml/2006/picture">
                      <pic:pic>
                        <pic:nvPicPr>
                          <pic:cNvPr id="19889788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3739096" name="Picture">
</wp:docPr>
                  <a:graphic>
                    <a:graphicData uri="http://schemas.openxmlformats.org/drawingml/2006/picture">
                      <pic:pic>
                        <pic:nvPicPr>
                          <pic:cNvPr id="20037390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301974" name="Picture">
</wp:docPr>
                  <a:graphic>
                    <a:graphicData uri="http://schemas.openxmlformats.org/drawingml/2006/picture">
                      <pic:pic>
                        <pic:nvPicPr>
                          <pic:cNvPr id="543301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78445" name="Picture">
</wp:docPr>
                  <a:graphic>
                    <a:graphicData uri="http://schemas.openxmlformats.org/drawingml/2006/picture">
                      <pic:pic>
                        <pic:nvPicPr>
                          <pic:cNvPr id="15567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515062" name="Picture">
</wp:docPr>
                  <a:graphic>
                    <a:graphicData uri="http://schemas.openxmlformats.org/drawingml/2006/picture">
                      <pic:pic>
                        <pic:nvPicPr>
                          <pic:cNvPr id="628515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979710" name="Picture">
</wp:docPr>
                        <a:graphic>
                          <a:graphicData uri="http://schemas.openxmlformats.org/drawingml/2006/picture">
                            <pic:pic>
                              <pic:nvPicPr>
                                <pic:cNvPr id="13899797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24182" name="Picture">
</wp:docPr>
                        <a:graphic>
                          <a:graphicData uri="http://schemas.openxmlformats.org/drawingml/2006/picture">
                            <pic:pic>
                              <pic:nvPicPr>
                                <pic:cNvPr id="1310241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154164" name="Picture">
</wp:docPr>
                        <a:graphic>
                          <a:graphicData uri="http://schemas.openxmlformats.org/drawingml/2006/picture">
                            <pic:pic>
                              <pic:nvPicPr>
                                <pic:cNvPr id="17341541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366748" name="Picture">
</wp:docPr>
                        <a:graphic>
                          <a:graphicData uri="http://schemas.openxmlformats.org/drawingml/2006/picture">
                            <pic:pic>
                              <pic:nvPicPr>
                                <pic:cNvPr id="13453667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902011" name="Picture">
</wp:docPr>
                        <a:graphic>
                          <a:graphicData uri="http://schemas.openxmlformats.org/drawingml/2006/picture">
                            <pic:pic>
                              <pic:nvPicPr>
                                <pic:cNvPr id="201590201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888630" name="Picture">
</wp:docPr>
                        <a:graphic>
                          <a:graphicData uri="http://schemas.openxmlformats.org/drawingml/2006/picture">
                            <pic:pic>
                              <pic:nvPicPr>
                                <pic:cNvPr id="115488863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70599" name="Picture">
</wp:docPr>
                        <a:graphic>
                          <a:graphicData uri="http://schemas.openxmlformats.org/drawingml/2006/picture">
                            <pic:pic>
                              <pic:nvPicPr>
                                <pic:cNvPr id="14637705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61406" name="Picture">
</wp:docPr>
                        <a:graphic>
                          <a:graphicData uri="http://schemas.openxmlformats.org/drawingml/2006/picture">
                            <pic:pic>
                              <pic:nvPicPr>
                                <pic:cNvPr id="189361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050516" name="Picture">
</wp:docPr>
                        <a:graphic>
                          <a:graphicData uri="http://schemas.openxmlformats.org/drawingml/2006/picture">
                            <pic:pic>
                              <pic:nvPicPr>
                                <pic:cNvPr id="108205051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078296" name="Picture">
</wp:docPr>
                        <a:graphic>
                          <a:graphicData uri="http://schemas.openxmlformats.org/drawingml/2006/picture">
                            <pic:pic>
                              <pic:nvPicPr>
                                <pic:cNvPr id="4110782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388703" name="Picture">
</wp:docPr>
                        <a:graphic>
                          <a:graphicData uri="http://schemas.openxmlformats.org/drawingml/2006/picture">
                            <pic:pic>
                              <pic:nvPicPr>
                                <pic:cNvPr id="2433887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849009" name="Picture">
</wp:docPr>
                        <a:graphic>
                          <a:graphicData uri="http://schemas.openxmlformats.org/drawingml/2006/picture">
                            <pic:pic>
                              <pic:nvPicPr>
                                <pic:cNvPr id="17288490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747385" name="Picture">
</wp:docPr>
                        <a:graphic>
                          <a:graphicData uri="http://schemas.openxmlformats.org/drawingml/2006/picture">
                            <pic:pic>
                              <pic:nvPicPr>
                                <pic:cNvPr id="4527473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953438" name="Picture">
</wp:docPr>
                        <a:graphic>
                          <a:graphicData uri="http://schemas.openxmlformats.org/drawingml/2006/picture">
                            <pic:pic>
                              <pic:nvPicPr>
                                <pic:cNvPr id="10959534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574726" name="Picture">
</wp:docPr>
                        <a:graphic>
                          <a:graphicData uri="http://schemas.openxmlformats.org/drawingml/2006/picture">
                            <pic:pic>
                              <pic:nvPicPr>
                                <pic:cNvPr id="13757472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9121540" name="Picture">
</wp:docPr>
                        <a:graphic>
                          <a:graphicData uri="http://schemas.openxmlformats.org/drawingml/2006/picture">
                            <pic:pic>
                              <pic:nvPicPr>
                                <pic:cNvPr id="16591215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290632" name="Picture">
</wp:docPr>
                        <a:graphic>
                          <a:graphicData uri="http://schemas.openxmlformats.org/drawingml/2006/picture">
                            <pic:pic>
                              <pic:nvPicPr>
                                <pic:cNvPr id="14792906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9149894" name="Picture">
</wp:docPr>
                        <a:graphic>
                          <a:graphicData uri="http://schemas.openxmlformats.org/drawingml/2006/picture">
                            <pic:pic>
                              <pic:nvPicPr>
                                <pic:cNvPr id="165914989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237278" name="Picture">
</wp:docPr>
                        <a:graphic>
                          <a:graphicData uri="http://schemas.openxmlformats.org/drawingml/2006/picture">
                            <pic:pic>
                              <pic:nvPicPr>
                                <pic:cNvPr id="17022372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167525" name="Picture">
</wp:docPr>
                        <a:graphic>
                          <a:graphicData uri="http://schemas.openxmlformats.org/drawingml/2006/picture">
                            <pic:pic>
                              <pic:nvPicPr>
                                <pic:cNvPr id="17821675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698833" name="Picture">
</wp:docPr>
                        <a:graphic>
                          <a:graphicData uri="http://schemas.openxmlformats.org/drawingml/2006/picture">
                            <pic:pic>
                              <pic:nvPicPr>
                                <pic:cNvPr id="2246988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7343939" name="Picture">
</wp:docPr>
                        <a:graphic>
                          <a:graphicData uri="http://schemas.openxmlformats.org/drawingml/2006/picture">
                            <pic:pic>
                              <pic:nvPicPr>
                                <pic:cNvPr id="10473439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852842" name="Picture">
</wp:docPr>
                        <a:graphic>
                          <a:graphicData uri="http://schemas.openxmlformats.org/drawingml/2006/picture">
                            <pic:pic>
                              <pic:nvPicPr>
                                <pic:cNvPr id="19528528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619892" name="Picture">
</wp:docPr>
                        <a:graphic>
                          <a:graphicData uri="http://schemas.openxmlformats.org/drawingml/2006/picture">
                            <pic:pic>
                              <pic:nvPicPr>
                                <pic:cNvPr id="189461989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895021" name="Picture">
</wp:docPr>
                        <a:graphic>
                          <a:graphicData uri="http://schemas.openxmlformats.org/drawingml/2006/picture">
                            <pic:pic>
                              <pic:nvPicPr>
                                <pic:cNvPr id="38489502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888326" name="Picture">
</wp:docPr>
                        <a:graphic>
                          <a:graphicData uri="http://schemas.openxmlformats.org/drawingml/2006/picture">
                            <pic:pic>
                              <pic:nvPicPr>
                                <pic:cNvPr id="18538883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473580" name="Picture">
</wp:docPr>
                        <a:graphic>
                          <a:graphicData uri="http://schemas.openxmlformats.org/drawingml/2006/picture">
                            <pic:pic>
                              <pic:nvPicPr>
                                <pic:cNvPr id="66147358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5580225" name="Picture">
</wp:docPr>
                  <a:graphic>
                    <a:graphicData uri="http://schemas.openxmlformats.org/drawingml/2006/picture">
                      <pic:pic>
                        <pic:nvPicPr>
                          <pic:cNvPr id="335580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639980" name="Picture">
</wp:docPr>
                  <a:graphic>
                    <a:graphicData uri="http://schemas.openxmlformats.org/drawingml/2006/picture">
                      <pic:pic>
                        <pic:nvPicPr>
                          <pic:cNvPr id="1334639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71075" name="Picture">
</wp:docPr>
                  <a:graphic>
                    <a:graphicData uri="http://schemas.openxmlformats.org/drawingml/2006/picture">
                      <pic:pic>
                        <pic:nvPicPr>
                          <pic:cNvPr id="193871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Ychoux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133032" name="Picture">
</wp:docPr>
                  <a:graphic>
                    <a:graphicData uri="http://schemas.openxmlformats.org/drawingml/2006/picture">
                      <pic:pic>
                        <pic:nvPicPr>
                          <pic:cNvPr id="78113303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699082" name="Picture">
</wp:docPr>
                  <a:graphic>
                    <a:graphicData uri="http://schemas.openxmlformats.org/drawingml/2006/picture">
                      <pic:pic>
                        <pic:nvPicPr>
                          <pic:cNvPr id="3526990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8896873" name="Picture">
</wp:docPr>
                  <a:graphic>
                    <a:graphicData uri="http://schemas.openxmlformats.org/drawingml/2006/picture">
                      <pic:pic>
                        <pic:nvPicPr>
                          <pic:cNvPr id="12388968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705327" name="Picture">
</wp:docPr>
                        <a:graphic>
                          <a:graphicData uri="http://schemas.openxmlformats.org/drawingml/2006/picture">
                            <pic:pic>
                              <pic:nvPicPr>
                                <pic:cNvPr id="11267053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175726" name="Picture">
</wp:docPr>
                  <a:graphic>
                    <a:graphicData uri="http://schemas.openxmlformats.org/drawingml/2006/picture">
                      <pic:pic>
                        <pic:nvPicPr>
                          <pic:cNvPr id="2061175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288238" name="Picture">
</wp:docPr>
                  <a:graphic>
                    <a:graphicData uri="http://schemas.openxmlformats.org/drawingml/2006/picture">
                      <pic:pic>
                        <pic:nvPicPr>
                          <pic:cNvPr id="897288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099454" name="Picture">
</wp:docPr>
                  <a:graphic>
                    <a:graphicData uri="http://schemas.openxmlformats.org/drawingml/2006/picture">
                      <pic:pic>
                        <pic:nvPicPr>
                          <pic:cNvPr id="924099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Ychoux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5777313" name="Picture">
</wp:docPr>
                  <a:graphic>
                    <a:graphicData uri="http://schemas.openxmlformats.org/drawingml/2006/picture">
                      <pic:pic>
                        <pic:nvPicPr>
                          <pic:cNvPr id="16757773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410639" name="Picture">
</wp:docPr>
                  <a:graphic>
                    <a:graphicData uri="http://schemas.openxmlformats.org/drawingml/2006/picture">
                      <pic:pic>
                        <pic:nvPicPr>
                          <pic:cNvPr id="13724106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41743960" name="Picture">
</wp:docPr>
                  <a:graphic>
                    <a:graphicData uri="http://schemas.openxmlformats.org/drawingml/2006/picture">
                      <pic:pic>
                        <pic:nvPicPr>
                          <pic:cNvPr id="54174396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704056" name="Picture">
</wp:docPr>
                        <a:graphic>
                          <a:graphicData uri="http://schemas.openxmlformats.org/drawingml/2006/picture">
                            <pic:pic>
                              <pic:nvPicPr>
                                <pic:cNvPr id="128170405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094844" name="Picture">
</wp:docPr>
                  <a:graphic>
                    <a:graphicData uri="http://schemas.openxmlformats.org/drawingml/2006/picture">
                      <pic:pic>
                        <pic:nvPicPr>
                          <pic:cNvPr id="603094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9098801" name="Picture">
</wp:docPr>
                  <a:graphic>
                    <a:graphicData uri="http://schemas.openxmlformats.org/drawingml/2006/picture">
                      <pic:pic>
                        <pic:nvPicPr>
                          <pic:cNvPr id="1569098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228857" name="Picture">
</wp:docPr>
                  <a:graphic>
                    <a:graphicData uri="http://schemas.openxmlformats.org/drawingml/2006/picture">
                      <pic:pic>
                        <pic:nvPicPr>
                          <pic:cNvPr id="460228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462284" name="Picture">
</wp:docPr>
                  <a:graphic>
                    <a:graphicData uri="http://schemas.openxmlformats.org/drawingml/2006/picture">
                      <pic:pic>
                        <pic:nvPicPr>
                          <pic:cNvPr id="10004622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493657" name="Picture">
</wp:docPr>
                  <a:graphic>
                    <a:graphicData uri="http://schemas.openxmlformats.org/drawingml/2006/picture">
                      <pic:pic>
                        <pic:nvPicPr>
                          <pic:cNvPr id="9834936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637822" name="Picture">
</wp:docPr>
                  <a:graphic>
                    <a:graphicData uri="http://schemas.openxmlformats.org/drawingml/2006/picture">
                      <pic:pic>
                        <pic:nvPicPr>
                          <pic:cNvPr id="15363782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445790" name="Picture">
</wp:docPr>
                        <a:graphic>
                          <a:graphicData uri="http://schemas.openxmlformats.org/drawingml/2006/picture">
                            <pic:pic>
                              <pic:nvPicPr>
                                <pic:cNvPr id="670445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243033" name="Picture">
</wp:docPr>
                  <a:graphic>
                    <a:graphicData uri="http://schemas.openxmlformats.org/drawingml/2006/picture">
                      <pic:pic>
                        <pic:nvPicPr>
                          <pic:cNvPr id="22124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117461" name="Picture">
</wp:docPr>
                  <a:graphic>
                    <a:graphicData uri="http://schemas.openxmlformats.org/drawingml/2006/picture">
                      <pic:pic>
                        <pic:nvPicPr>
                          <pic:cNvPr id="542117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556289" name="Picture">
</wp:docPr>
                  <a:graphic>
                    <a:graphicData uri="http://schemas.openxmlformats.org/drawingml/2006/picture">
                      <pic:pic>
                        <pic:nvPicPr>
                          <pic:cNvPr id="909556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Ychoux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858457" name="Picture">
</wp:docPr>
                  <a:graphic>
                    <a:graphicData uri="http://schemas.openxmlformats.org/drawingml/2006/picture">
                      <pic:pic>
                        <pic:nvPicPr>
                          <pic:cNvPr id="2042858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32082" name="Picture">
</wp:docPr>
                  <a:graphic>
                    <a:graphicData uri="http://schemas.openxmlformats.org/drawingml/2006/picture">
                      <pic:pic>
                        <pic:nvPicPr>
                          <pic:cNvPr id="1497432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2459721" name="Picture">
</wp:docPr>
                  <a:graphic>
                    <a:graphicData uri="http://schemas.openxmlformats.org/drawingml/2006/picture">
                      <pic:pic>
                        <pic:nvPicPr>
                          <pic:cNvPr id="151245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Ychoux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69220" name="Picture">
</wp:docPr>
                  <a:graphic>
                    <a:graphicData uri="http://schemas.openxmlformats.org/drawingml/2006/picture">
                      <pic:pic>
                        <pic:nvPicPr>
                          <pic:cNvPr id="1929692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703828" name="Picture">
</wp:docPr>
                  <a:graphic>
                    <a:graphicData uri="http://schemas.openxmlformats.org/drawingml/2006/picture">
                      <pic:pic>
                        <pic:nvPicPr>
                          <pic:cNvPr id="2997038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002141" name="Picture">
</wp:docPr>
                  <a:graphic>
                    <a:graphicData uri="http://schemas.openxmlformats.org/drawingml/2006/picture">
                      <pic:pic>
                        <pic:nvPicPr>
                          <pic:cNvPr id="5790021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2945540" name="Picture">
</wp:docPr>
                        <a:graphic>
                          <a:graphicData uri="http://schemas.openxmlformats.org/drawingml/2006/picture">
                            <pic:pic>
                              <pic:nvPicPr>
                                <pic:cNvPr id="17529455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010977" name="Picture">
</wp:docPr>
                  <a:graphic>
                    <a:graphicData uri="http://schemas.openxmlformats.org/drawingml/2006/picture">
                      <pic:pic>
                        <pic:nvPicPr>
                          <pic:cNvPr id="1547010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269872" name="Picture">
</wp:docPr>
                  <a:graphic>
                    <a:graphicData uri="http://schemas.openxmlformats.org/drawingml/2006/picture">
                      <pic:pic>
                        <pic:nvPicPr>
                          <pic:cNvPr id="89426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834704" name="Picture">
</wp:docPr>
                  <a:graphic>
                    <a:graphicData uri="http://schemas.openxmlformats.org/drawingml/2006/picture">
                      <pic:pic>
                        <pic:nvPicPr>
                          <pic:cNvPr id="1352834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Ychoux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5040892" name="Picture">
</wp:docPr>
                  <a:graphic>
                    <a:graphicData uri="http://schemas.openxmlformats.org/drawingml/2006/picture">
                      <pic:pic>
                        <pic:nvPicPr>
                          <pic:cNvPr id="199504089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326326" name="Picture">
</wp:docPr>
                  <a:graphic>
                    <a:graphicData uri="http://schemas.openxmlformats.org/drawingml/2006/picture">
                      <pic:pic>
                        <pic:nvPicPr>
                          <pic:cNvPr id="18663263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5171216" name="Picture">
</wp:docPr>
                  <a:graphic>
                    <a:graphicData uri="http://schemas.openxmlformats.org/drawingml/2006/picture">
                      <pic:pic>
                        <pic:nvPicPr>
                          <pic:cNvPr id="77517121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6065492" name="Picture">
</wp:docPr>
                        <a:graphic>
                          <a:graphicData uri="http://schemas.openxmlformats.org/drawingml/2006/picture">
                            <pic:pic>
                              <pic:nvPicPr>
                                <pic:cNvPr id="4760654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769742" name="Picture">
</wp:docPr>
                        <a:graphic>
                          <a:graphicData uri="http://schemas.openxmlformats.org/drawingml/2006/picture">
                            <pic:pic>
                              <pic:nvPicPr>
                                <pic:cNvPr id="1314769742"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556895" name="Picture">
</wp:docPr>
                  <a:graphic>
                    <a:graphicData uri="http://schemas.openxmlformats.org/drawingml/2006/picture">
                      <pic:pic>
                        <pic:nvPicPr>
                          <pic:cNvPr id="1406556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564448" name="Picture">
</wp:docPr>
                  <a:graphic>
                    <a:graphicData uri="http://schemas.openxmlformats.org/drawingml/2006/picture">
                      <pic:pic>
                        <pic:nvPicPr>
                          <pic:cNvPr id="1049564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096257" name="Picture">
</wp:docPr>
                  <a:graphic>
                    <a:graphicData uri="http://schemas.openxmlformats.org/drawingml/2006/picture">
                      <pic:pic>
                        <pic:nvPicPr>
                          <pic:cNvPr id="317096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Ychoux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38154" name="Picture">
</wp:docPr>
                  <a:graphic>
                    <a:graphicData uri="http://schemas.openxmlformats.org/drawingml/2006/picture">
                      <pic:pic>
                        <pic:nvPicPr>
                          <pic:cNvPr id="13523815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295402" name="Picture">
</wp:docPr>
                  <a:graphic>
                    <a:graphicData uri="http://schemas.openxmlformats.org/drawingml/2006/picture">
                      <pic:pic>
                        <pic:nvPicPr>
                          <pic:cNvPr id="715295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136294" name="Picture">
</wp:docPr>
                  <a:graphic>
                    <a:graphicData uri="http://schemas.openxmlformats.org/drawingml/2006/picture">
                      <pic:pic>
                        <pic:nvPicPr>
                          <pic:cNvPr id="185913629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147361" name="Picture">
</wp:docPr>
                        <a:graphic>
                          <a:graphicData uri="http://schemas.openxmlformats.org/drawingml/2006/picture">
                            <pic:pic>
                              <pic:nvPicPr>
                                <pic:cNvPr id="20971473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440023" name="Picture">
</wp:docPr>
                  <a:graphic>
                    <a:graphicData uri="http://schemas.openxmlformats.org/drawingml/2006/picture">
                      <pic:pic>
                        <pic:nvPicPr>
                          <pic:cNvPr id="110744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041427" name="Picture">
</wp:docPr>
                  <a:graphic>
                    <a:graphicData uri="http://schemas.openxmlformats.org/drawingml/2006/picture">
                      <pic:pic>
                        <pic:nvPicPr>
                          <pic:cNvPr id="110004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203162" name="Picture">
</wp:docPr>
                  <a:graphic>
                    <a:graphicData uri="http://schemas.openxmlformats.org/drawingml/2006/picture">
                      <pic:pic>
                        <pic:nvPicPr>
                          <pic:cNvPr id="43320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Ychoux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716777" name="Picture">
</wp:docPr>
                  <a:graphic>
                    <a:graphicData uri="http://schemas.openxmlformats.org/drawingml/2006/picture">
                      <pic:pic>
                        <pic:nvPicPr>
                          <pic:cNvPr id="213571677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882995" name="Picture">
</wp:docPr>
                  <a:graphic>
                    <a:graphicData uri="http://schemas.openxmlformats.org/drawingml/2006/picture">
                      <pic:pic>
                        <pic:nvPicPr>
                          <pic:cNvPr id="9318829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09154759" name="Picture">
</wp:docPr>
                  <a:graphic>
                    <a:graphicData uri="http://schemas.openxmlformats.org/drawingml/2006/picture">
                      <pic:pic>
                        <pic:nvPicPr>
                          <pic:cNvPr id="150915475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274369" name="Picture">
</wp:docPr>
                  <a:graphic>
                    <a:graphicData uri="http://schemas.openxmlformats.org/drawingml/2006/picture">
                      <pic:pic>
                        <pic:nvPicPr>
                          <pic:cNvPr id="1844274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54494" name="Picture">
</wp:docPr>
                  <a:graphic>
                    <a:graphicData uri="http://schemas.openxmlformats.org/drawingml/2006/picture">
                      <pic:pic>
                        <pic:nvPicPr>
                          <pic:cNvPr id="72354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642863" name="Picture">
</wp:docPr>
                  <a:graphic>
                    <a:graphicData uri="http://schemas.openxmlformats.org/drawingml/2006/picture">
                      <pic:pic>
                        <pic:nvPicPr>
                          <pic:cNvPr id="151664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Ychoux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115054" name="Picture">
</wp:docPr>
                  <a:graphic>
                    <a:graphicData uri="http://schemas.openxmlformats.org/drawingml/2006/picture">
                      <pic:pic>
                        <pic:nvPicPr>
                          <pic:cNvPr id="9781150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304550" name="Picture">
</wp:docPr>
                  <a:graphic>
                    <a:graphicData uri="http://schemas.openxmlformats.org/drawingml/2006/picture">
                      <pic:pic>
                        <pic:nvPicPr>
                          <pic:cNvPr id="11533045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70697383" name="Picture">
</wp:docPr>
                  <a:graphic>
                    <a:graphicData uri="http://schemas.openxmlformats.org/drawingml/2006/picture">
                      <pic:pic>
                        <pic:nvPicPr>
                          <pic:cNvPr id="107069738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06572" name="Picture">
</wp:docPr>
                  <a:graphic>
                    <a:graphicData uri="http://schemas.openxmlformats.org/drawingml/2006/picture">
                      <pic:pic>
                        <pic:nvPicPr>
                          <pic:cNvPr id="19950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656979" name="Picture">
</wp:docPr>
                  <a:graphic>
                    <a:graphicData uri="http://schemas.openxmlformats.org/drawingml/2006/picture">
                      <pic:pic>
                        <pic:nvPicPr>
                          <pic:cNvPr id="448656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414186" name="Picture">
</wp:docPr>
                  <a:graphic>
                    <a:graphicData uri="http://schemas.openxmlformats.org/drawingml/2006/picture">
                      <pic:pic>
                        <pic:nvPicPr>
                          <pic:cNvPr id="880414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Ychoux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3834157" name="Picture">
</wp:docPr>
                  <a:graphic>
                    <a:graphicData uri="http://schemas.openxmlformats.org/drawingml/2006/picture">
                      <pic:pic>
                        <pic:nvPicPr>
                          <pic:cNvPr id="30383415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363743" name="Picture">
</wp:docPr>
                  <a:graphic>
                    <a:graphicData uri="http://schemas.openxmlformats.org/drawingml/2006/picture">
                      <pic:pic>
                        <pic:nvPicPr>
                          <pic:cNvPr id="7363637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8841475" name="Picture">
</wp:docPr>
                  <a:graphic>
                    <a:graphicData uri="http://schemas.openxmlformats.org/drawingml/2006/picture">
                      <pic:pic>
                        <pic:nvPicPr>
                          <pic:cNvPr id="103884147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190094" name="Picture">
</wp:docPr>
                  <a:graphic>
                    <a:graphicData uri="http://schemas.openxmlformats.org/drawingml/2006/picture">
                      <pic:pic>
                        <pic:nvPicPr>
                          <pic:cNvPr id="1931190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046779" name="Picture">
</wp:docPr>
                  <a:graphic>
                    <a:graphicData uri="http://schemas.openxmlformats.org/drawingml/2006/picture">
                      <pic:pic>
                        <pic:nvPicPr>
                          <pic:cNvPr id="99604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1059769" name="Picture">
</wp:docPr>
                  <a:graphic>
                    <a:graphicData uri="http://schemas.openxmlformats.org/drawingml/2006/picture">
                      <pic:pic>
                        <pic:nvPicPr>
                          <pic:cNvPr id="451059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"https://fiches-risques.brgm.fr/georisques/infosols/instruction/SSP001020001" \t "_blank" </w:instrText>
            </w:r>
            <w:r>
              <w:fldChar w:fldCharType="separate"/>
            </w:r>
            <w:r>
              <w:rPr>
                <w:rFonts w:ascii="Marianne" w:hAnsi="Marianne" w:eastAsia="Marianne" w:cs="Marianne"/>
                <w:sz w:val="14"/>
              </w:rPr>
              <w:t xml:space="preserve">SSP001020001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LEGUM'LAND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"https://fiches-risques.brgm.fr/georisques/infosols/instruction/SSP001020101" \t "_blank" </w:instrText>
            </w:r>
            <w:r>
              <w:fldChar w:fldCharType="separate"/>
            </w:r>
            <w:r>
              <w:rPr>
                <w:rFonts w:ascii="Marianne" w:hAnsi="Marianne" w:eastAsia="Marianne" w:cs="Marianne"/>
                <w:sz w:val="14"/>
              </w:rPr>
              <w:t xml:space="preserve">SSP001020101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PINGUIN AQUITAINE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521016" name="Picture">
</wp:docPr>
                  <a:graphic>
                    <a:graphicData uri="http://schemas.openxmlformats.org/drawingml/2006/picture">
                      <pic:pic>
                        <pic:nvPicPr>
                          <pic:cNvPr id="1854521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7930026" name="Picture">
</wp:docPr>
                  <a:graphic>
                    <a:graphicData uri="http://schemas.openxmlformats.org/drawingml/2006/picture">
                      <pic:pic>
                        <pic:nvPicPr>
                          <pic:cNvPr id="61793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175889" name="Picture">
</wp:docPr>
                  <a:graphic>
                    <a:graphicData uri="http://schemas.openxmlformats.org/drawingml/2006/picture">
                      <pic:pic>
                        <pic:nvPicPr>
                          <pic:cNvPr id="77517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"https://fiches-risques.brgm.fr/georisques/casias/SSP3779985" \t "_blank" </w:instrText>
            </w:r>
            <w:r>
              <w:fldChar w:fldCharType="separate"/>
            </w:r>
            <w:r>
              <w:rPr>
                <w:rFonts w:ascii="Marianne" w:hAnsi="Marianne" w:eastAsia="Marianne" w:cs="Marianne"/>
                <w:sz w:val="14"/>
              </w:rPr>
              <w:t xml:space="preserve">SSP3779985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"https://fiches-risques.brgm.fr/georisques/casias/SSP3779671" \t "_blank" </w:instrText>
            </w:r>
            <w:r>
              <w:fldChar w:fldCharType="separate"/>
            </w:r>
            <w:r>
              <w:rPr>
                <w:rFonts w:ascii="Marianne" w:hAnsi="Marianne" w:eastAsia="Marianne" w:cs="Marianne"/>
                <w:sz w:val="14"/>
              </w:rPr>
              <w:t xml:space="preserve">SSP3779671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gravats, d'odures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"https://fiches-risques.brgm.fr/georisques/casias/SSP3779581" \t "_blank" </w:instrText>
            </w:r>
            <w:r>
              <w:fldChar w:fldCharType="separate"/>
            </w:r>
            <w:r>
              <w:rPr>
                <w:rFonts w:ascii="Marianne" w:hAnsi="Marianne" w:eastAsia="Marianne" w:cs="Marianne"/>
                <w:sz w:val="14"/>
              </w:rPr>
              <w:t xml:space="preserve">SSP3779581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"https://fiches-risques.brgm.fr/georisques/casias/SSP3779580" \t "_blank" </w:instrText>
            </w:r>
            <w:r>
              <w:fldChar w:fldCharType="separate"/>
            </w:r>
            <w:r>
              <w:rPr>
                <w:rFonts w:ascii="Marianne" w:hAnsi="Marianne" w:eastAsia="Marianne" w:cs="Marianne"/>
                <w:sz w:val="14"/>
              </w:rPr>
              <w:t xml:space="preserve">SSP3779580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"https://fiches-risques.brgm.fr/georisques/casias/SSP3779579" \t "_blank" </w:instrText>
            </w:r>
            <w:r>
              <w:fldChar w:fldCharType="separate"/>
            </w:r>
            <w:r>
              <w:rPr>
                <w:rFonts w:ascii="Marianne" w:hAnsi="Marianne" w:eastAsia="Marianne" w:cs="Marianne"/>
                <w:sz w:val="14"/>
              </w:rPr>
              <w:t xml:space="preserve">SSP3779579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"https://fiches-risques.brgm.fr/georisques/casias/SSP3779578" \t "_blank" </w:instrText>
            </w:r>
            <w:r>
              <w:fldChar w:fldCharType="separate"/>
            </w:r>
            <w:r>
              <w:rPr>
                <w:rFonts w:ascii="Marianne" w:hAnsi="Marianne" w:eastAsia="Marianne" w:cs="Marianne"/>
                <w:sz w:val="14"/>
              </w:rPr>
              <w:t xml:space="preserve">SSP3779578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"https://fiches-risques.brgm.fr/georisques/casias/SSP3779577" \t "_blank" </w:instrText>
            </w:r>
            <w:r>
              <w:fldChar w:fldCharType="separate"/>
            </w:r>
            <w:r>
              <w:rPr>
                <w:rFonts w:ascii="Marianne" w:hAnsi="Marianne" w:eastAsia="Marianne" w:cs="Marianne"/>
                <w:sz w:val="14"/>
              </w:rPr>
              <w:t xml:space="preserve">SSP3779577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"https://fiches-risques.brgm.fr/georisques/casias/SSP3779576" \t "_blank" </w:instrText>
            </w:r>
            <w:r>
              <w:fldChar w:fldCharType="separate"/>
            </w:r>
            <w:r>
              <w:rPr>
                <w:rFonts w:ascii="Marianne" w:hAnsi="Marianne" w:eastAsia="Marianne" w:cs="Marianne"/>
                <w:sz w:val="14"/>
              </w:rPr>
              <w:t xml:space="preserve">SSP3779576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"https://fiches-risques.brgm.fr/georisques/casias/SSP3779575" \t "_blank" </w:instrText>
            </w:r>
            <w:r>
              <w:fldChar w:fldCharType="separate"/>
            </w:r>
            <w:r>
              <w:rPr>
                <w:rFonts w:ascii="Marianne" w:hAnsi="Marianne" w:eastAsia="Marianne" w:cs="Marianne"/>
                <w:sz w:val="14"/>
              </w:rPr>
              <w:t xml:space="preserve">SSP3779575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"https://fiches-risques.brgm.fr/georisques/casias/SSP3779574" \t "_blank" </w:instrText>
            </w:r>
            <w:r>
              <w:fldChar w:fldCharType="separate"/>
            </w:r>
            <w:r>
              <w:rPr>
                <w:rFonts w:ascii="Marianne" w:hAnsi="Marianne" w:eastAsia="Marianne" w:cs="Marianne"/>
                <w:sz w:val="14"/>
              </w:rPr>
              <w:t xml:space="preserve">SSP3779574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"https://fiches-risques.brgm.fr/georisques/casias/SSP3779573" \t "_blank" </w:instrText>
            </w:r>
            <w:r>
              <w:fldChar w:fldCharType="separate"/>
            </w:r>
            <w:r>
              <w:rPr>
                <w:rFonts w:ascii="Marianne" w:hAnsi="Marianne" w:eastAsia="Marianne" w:cs="Marianne"/>
                <w:sz w:val="14"/>
              </w:rPr>
              <w:t xml:space="preserve">SSP3779573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"https://fiches-risques.brgm.fr/georisques/casias/SSP3779289" \t "_blank" </w:instrText>
            </w:r>
            <w:r>
              <w:fldChar w:fldCharType="separate"/>
            </w:r>
            <w:r>
              <w:rPr>
                <w:rFonts w:ascii="Marianne" w:hAnsi="Marianne" w:eastAsia="Marianne" w:cs="Marianne"/>
                <w:sz w:val="14"/>
              </w:rPr>
              <w:t xml:space="preserve">SSP3779289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"https://fiches-risques.brgm.fr/georisques/casias/SSP3779288" \t "_blank" </w:instrText>
            </w:r>
            <w:r>
              <w:fldChar w:fldCharType="separate"/>
            </w:r>
            <w:r>
              <w:rPr>
                <w:rFonts w:ascii="Marianne" w:hAnsi="Marianne" w:eastAsia="Marianne" w:cs="Marianne"/>
                <w:sz w:val="14"/>
              </w:rPr>
              <w:t xml:space="preserve">SSP3779288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"https://fiches-risques.brgm.fr/georisques/casias/SSP3779287" \t "_blank" </w:instrText>
            </w:r>
            <w:r>
              <w:fldChar w:fldCharType="separate"/>
            </w:r>
            <w:r>
              <w:rPr>
                <w:rFonts w:ascii="Marianne" w:hAnsi="Marianne" w:eastAsia="Marianne" w:cs="Marianne"/>
                <w:sz w:val="14"/>
              </w:rPr>
              <w:t xml:space="preserve">SSP3779287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"https://fiches-risques.brgm.fr/georisques/casias/SSP3779286" \t "_blank" </w:instrText>
            </w:r>
            <w:r>
              <w:fldChar w:fldCharType="separate"/>
            </w:r>
            <w:r>
              <w:rPr>
                <w:rFonts w:ascii="Marianne" w:hAnsi="Marianne" w:eastAsia="Marianne" w:cs="Marianne"/>
                <w:sz w:val="14"/>
              </w:rPr>
              <w:t xml:space="preserve">SSP3779286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"https://fiches-risques.brgm.fr/georisques/casias/SSP3779285" \t "_blank" </w:instrText>
            </w:r>
            <w:r>
              <w:fldChar w:fldCharType="separate"/>
            </w:r>
            <w:r>
              <w:rPr>
                <w:rFonts w:ascii="Marianne" w:hAnsi="Marianne" w:eastAsia="Marianne" w:cs="Marianne"/>
                <w:sz w:val="14"/>
              </w:rPr>
              <w:t xml:space="preserve">SSP3779285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"https://fiches-risques.brgm.fr/georisques/casias/SSP3779284" \t "_blank" </w:instrText>
            </w:r>
            <w:r>
              <w:fldChar w:fldCharType="separate"/>
            </w:r>
            <w:r>
              <w:rPr>
                <w:rFonts w:ascii="Marianne" w:hAnsi="Marianne" w:eastAsia="Marianne" w:cs="Marianne"/>
                <w:sz w:val="14"/>
              </w:rPr>
              <w:t xml:space="preserve">SSP3779284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"https://fiches-risques.brgm.fr/georisques/casias/SSP3779283" \t "_blank" </w:instrText>
            </w:r>
            <w:r>
              <w:fldChar w:fldCharType="separate"/>
            </w:r>
            <w:r>
              <w:rPr>
                <w:rFonts w:ascii="Marianne" w:hAnsi="Marianne" w:eastAsia="Marianne" w:cs="Marianne"/>
                <w:sz w:val="14"/>
              </w:rPr>
              <w:t xml:space="preserve">SSP3779283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"https://fiches-risques.brgm.fr/georisques/casias/SSP3779215" \t "_blank" </w:instrText>
            </w:r>
            <w:r>
              <w:fldChar w:fldCharType="separate"/>
            </w:r>
            <w:r>
              <w:rPr>
                <w:rFonts w:ascii="Marianne" w:hAnsi="Marianne" w:eastAsia="Marianne" w:cs="Marianne"/>
                <w:sz w:val="14"/>
              </w:rPr>
              <w:t xml:space="preserve">SSP3779215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"https://fiches-risques.brgm.fr/georisques/casias/SSP3779146" \t "_blank" </w:instrText>
            </w:r>
            <w:r>
              <w:fldChar w:fldCharType="separate"/>
            </w:r>
            <w:r>
              <w:rPr>
                <w:rFonts w:ascii="Marianne" w:hAnsi="Marianne" w:eastAsia="Marianne" w:cs="Marianne"/>
                <w:sz w:val="14"/>
              </w:rPr>
              <w:t xml:space="preserve">SSP3779146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"https://fiches-risques.brgm.fr/georisques/casias/SSP3779145" \t "_blank" </w:instrText>
            </w:r>
            <w:r>
              <w:fldChar w:fldCharType="separate"/>
            </w:r>
            <w:r>
              <w:rPr>
                <w:rFonts w:ascii="Marianne" w:hAnsi="Marianne" w:eastAsia="Marianne" w:cs="Marianne"/>
                <w:sz w:val="14"/>
              </w:rPr>
              <w:t xml:space="preserve">SSP3779145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"https://fiches-risques.brgm.fr/georisques/casias/SSP3779144" \t "_blank" </w:instrText>
            </w:r>
            <w:r>
              <w:fldChar w:fldCharType="separate"/>
            </w:r>
            <w:r>
              <w:rPr>
                <w:rFonts w:ascii="Marianne" w:hAnsi="Marianne" w:eastAsia="Marianne" w:cs="Marianne"/>
                <w:sz w:val="14"/>
              </w:rPr>
              <w:t xml:space="preserve">SSP3779144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"https://fiches-risques.brgm.fr/georisques/casias/SSP3779143" \t "_blank" </w:instrText>
            </w:r>
            <w:r>
              <w:fldChar w:fldCharType="separate"/>
            </w:r>
            <w:r>
              <w:rPr>
                <w:rFonts w:ascii="Marianne" w:hAnsi="Marianne" w:eastAsia="Marianne" w:cs="Marianne"/>
                <w:sz w:val="14"/>
              </w:rPr>
              <w:t xml:space="preserve">SSP3779143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"https://fiches-risques.brgm.fr/georisques/casias/SSP3778531" \t "_blank" </w:instrText>
            </w:r>
            <w:r>
              <w:fldChar w:fldCharType="separate"/>
            </w:r>
            <w:r>
              <w:rPr>
                <w:rFonts w:ascii="Marianne" w:hAnsi="Marianne" w:eastAsia="Marianne" w:cs="Marianne"/>
                <w:sz w:val="14"/>
              </w:rPr>
              <w:t xml:space="preserve">SSP3778531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"https://fiches-risques.brgm.fr/georisques/casias/SSP3778421" \t "_blank" </w:instrText>
            </w:r>
            <w:r>
              <w:fldChar w:fldCharType="separate"/>
            </w:r>
            <w:r>
              <w:rPr>
                <w:rFonts w:ascii="Marianne" w:hAnsi="Marianne" w:eastAsia="Marianne" w:cs="Marianne"/>
                <w:sz w:val="14"/>
              </w:rPr>
              <w:t xml:space="preserve">SSP3778421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"https://fiches-risques.brgm.fr/georisques/casias/SSP3778233" \t "_blank" </w:instrText>
            </w:r>
            <w:r>
              <w:fldChar w:fldCharType="separate"/>
            </w:r>
            <w:r>
              <w:rPr>
                <w:rFonts w:ascii="Marianne" w:hAnsi="Marianne" w:eastAsia="Marianne" w:cs="Marianne"/>
                <w:sz w:val="14"/>
              </w:rPr>
              <w:t xml:space="preserve">SSP3778233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"https://fiches-risques.brgm.fr/georisques/casias/SSP3778160" \t "_blank" </w:instrText>
            </w:r>
            <w:r>
              <w:fldChar w:fldCharType="separate"/>
            </w:r>
            <w:r>
              <w:rPr>
                <w:rFonts w:ascii="Marianne" w:hAnsi="Marianne" w:eastAsia="Marianne" w:cs="Marianne"/>
                <w:sz w:val="14"/>
              </w:rPr>
              <w:t xml:space="preserve">SSP3778160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de fer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"https://fiches-risques.brgm.fr/georisques/casias/SSP3778154" \t "_blank" </w:instrText>
            </w:r>
            <w:r>
              <w:fldChar w:fldCharType="separate"/>
            </w:r>
            <w:r>
              <w:rPr>
                <w:rFonts w:ascii="Marianne" w:hAnsi="Marianne" w:eastAsia="Marianne" w:cs="Marianne"/>
                <w:sz w:val="14"/>
              </w:rPr>
              <w:t xml:space="preserve">SSP3778154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"https://fiches-risques.brgm.fr/georisques/casias/SSP3777861" \t "_blank" </w:instrText>
            </w:r>
            <w:r>
              <w:fldChar w:fldCharType="separate"/>
            </w:r>
            <w:r>
              <w:rPr>
                <w:rFonts w:ascii="Marianne" w:hAnsi="Marianne" w:eastAsia="Marianne" w:cs="Marianne"/>
                <w:sz w:val="14"/>
              </w:rPr>
              <w:t xml:space="preserve">SSP3777861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"https://fiches-risques.brgm.fr/georisques/casias/SSP3777774" \t "_blank" </w:instrText>
            </w:r>
            <w:r>
              <w:fldChar w:fldCharType="separate"/>
            </w:r>
            <w:r>
              <w:rPr>
                <w:rFonts w:ascii="Marianne" w:hAnsi="Marianne" w:eastAsia="Marianne" w:cs="Marianne"/>
                <w:sz w:val="14"/>
              </w:rPr>
              <w:t xml:space="preserve">SSP3777774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"https://fiches-risques.brgm.fr/georisques/casias/SSP3777773" \t "_blank" </w:instrText>
            </w:r>
            <w:r>
              <w:fldChar w:fldCharType="separate"/>
            </w:r>
            <w:r>
              <w:rPr>
                <w:rFonts w:ascii="Marianne" w:hAnsi="Marianne" w:eastAsia="Marianne" w:cs="Marianne"/>
                <w:sz w:val="14"/>
              </w:rPr>
              <w:t xml:space="preserve">SSP3777773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d'essence de térébenthine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"https://fiches-risques.brgm.fr/georisques/casias/SSP3777772" \t "_blank" </w:instrText>
            </w:r>
            <w:r>
              <w:fldChar w:fldCharType="separate"/>
            </w:r>
            <w:r>
              <w:rPr>
                <w:rFonts w:ascii="Marianne" w:hAnsi="Marianne" w:eastAsia="Marianne" w:cs="Marianne"/>
                <w:sz w:val="14"/>
              </w:rPr>
              <w:t xml:space="preserve">SSP3777772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matières résineuses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"https://fiches-risques.brgm.fr/georisques/casias/SSP3777771" \t "_blank" </w:instrText>
            </w:r>
            <w:r>
              <w:fldChar w:fldCharType="separate"/>
            </w:r>
            <w:r>
              <w:rPr>
                <w:rFonts w:ascii="Marianne" w:hAnsi="Marianne" w:eastAsia="Marianne" w:cs="Marianne"/>
                <w:sz w:val="14"/>
              </w:rPr>
              <w:t xml:space="preserve">SSP3777771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"https://fiches-risques.brgm.fr/georisques/casias/SSP3777310" \t "_blank" </w:instrText>
            </w:r>
            <w:r>
              <w:fldChar w:fldCharType="separate"/>
            </w:r>
            <w:r>
              <w:rPr>
                <w:rFonts w:ascii="Marianne" w:hAnsi="Marianne" w:eastAsia="Marianne" w:cs="Marianne"/>
                <w:sz w:val="14"/>
              </w:rPr>
              <w:t xml:space="preserve">SSP3777310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gz combustible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"https://fiches-risques.brgm.fr/georisques/casias/SSP3777255" \t "_blank" </w:instrText>
            </w:r>
            <w:r>
              <w:fldChar w:fldCharType="separate"/>
            </w:r>
            <w:r>
              <w:rPr>
                <w:rFonts w:ascii="Marianne" w:hAnsi="Marianne" w:eastAsia="Marianne" w:cs="Marianne"/>
                <w:sz w:val="14"/>
              </w:rPr>
              <w:t xml:space="preserve">SSP3777255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 à usage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"https://fiches-risques.brgm.fr/georisques/casias/SSP3777233" \t "_blank" </w:instrText>
            </w:r>
            <w:r>
              <w:fldChar w:fldCharType="separate"/>
            </w:r>
            <w:r>
              <w:rPr>
                <w:rFonts w:ascii="Marianne" w:hAnsi="Marianne" w:eastAsia="Marianne" w:cs="Marianne"/>
                <w:sz w:val="14"/>
              </w:rPr>
              <w:t xml:space="preserve">SSP3777233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d'ammoniac liquéfié de d'engrais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"https://fiches-risques.brgm.fr/georisques/casias/SSP3777135" \t "_blank" </w:instrText>
            </w:r>
            <w:r>
              <w:fldChar w:fldCharType="separate"/>
            </w:r>
            <w:r>
              <w:rPr>
                <w:rFonts w:ascii="Marianne" w:hAnsi="Marianne" w:eastAsia="Marianne" w:cs="Marianne"/>
                <w:sz w:val="14"/>
              </w:rPr>
              <w:t xml:space="preserve">SSP3777135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liquéfié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"https://fiches-risques.brgm.fr/georisques/casias/SSP3777013" \t "_blank" </w:instrText>
            </w:r>
            <w:r>
              <w:fldChar w:fldCharType="separate"/>
            </w:r>
            <w:r>
              <w:rPr>
                <w:rFonts w:ascii="Marianne" w:hAnsi="Marianne" w:eastAsia="Marianne" w:cs="Marianne"/>
                <w:sz w:val="14"/>
              </w:rPr>
              <w:t xml:space="preserve">SSP3777013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d'entretient, de lavage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482755" name="Picture">
</wp:docPr>
                  <a:graphic>
                    <a:graphicData uri="http://schemas.openxmlformats.org/drawingml/2006/picture">
                      <pic:pic>
                        <pic:nvPicPr>
                          <pic:cNvPr id="1880482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5374950" name="Picture">
</wp:docPr>
                  <a:graphic>
                    <a:graphicData uri="http://schemas.openxmlformats.org/drawingml/2006/picture">
                      <pic:pic>
                        <pic:nvPicPr>
                          <pic:cNvPr id="1915374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00868" name="Picture">
</wp:docPr>
                  <a:graphic>
                    <a:graphicData uri="http://schemas.openxmlformats.org/drawingml/2006/picture">
                      <pic:pic>
                        <pic:nvPicPr>
                          <pic:cNvPr id="2112300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"https://fiches-risques.brgm.fr/georisques/casias/SSP3776576" \t "_blank" </w:instrText>
            </w:r>
            <w:r>
              <w:fldChar w:fldCharType="separate"/>
            </w:r>
            <w:r>
              <w:rPr>
                <w:rFonts w:ascii="Marianne" w:hAnsi="Marianne" w:eastAsia="Marianne" w:cs="Marianne"/>
                <w:sz w:val="14"/>
              </w:rPr>
              <w:t xml:space="preserve">SSP3776576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"https://fiches-risques.brgm.fr/georisques/casias/SSP3776566" \t "_blank" </w:instrText>
            </w:r>
            <w:r>
              <w:fldChar w:fldCharType="separate"/>
            </w:r>
            <w:r>
              <w:rPr>
                <w:rFonts w:ascii="Marianne" w:hAnsi="Marianne" w:eastAsia="Marianne" w:cs="Marianne"/>
                <w:sz w:val="14"/>
              </w:rPr>
              <w:t xml:space="preserve">SSP3776566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fabrication d'objets en matière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"https://fiches-risques.brgm.fr/georisques/casias/SSP3776526" \t "_blank" </w:instrText>
            </w:r>
            <w:r>
              <w:fldChar w:fldCharType="separate"/>
            </w:r>
            <w:r>
              <w:rPr>
                <w:rFonts w:ascii="Marianne" w:hAnsi="Marianne" w:eastAsia="Marianne" w:cs="Marianne"/>
                <w:sz w:val="14"/>
              </w:rPr>
              <w:t xml:space="preserve">SSP3776526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de machines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"https://fiches-risques.brgm.fr/georisques/casias/SSP3776511" \t "_blank" </w:instrText>
            </w:r>
            <w:r>
              <w:fldChar w:fldCharType="separate"/>
            </w:r>
            <w:r>
              <w:rPr>
                <w:rFonts w:ascii="Marianne" w:hAnsi="Marianne" w:eastAsia="Marianne" w:cs="Marianne"/>
                <w:sz w:val="14"/>
              </w:rPr>
              <w:t xml:space="preserve">SSP3776511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anhydre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"https://fiches-risques.brgm.fr/georisques/casias/SSP3776271" \t "_blank" </w:instrText>
            </w:r>
            <w:r>
              <w:fldChar w:fldCharType="separate"/>
            </w:r>
            <w:r>
              <w:rPr>
                <w:rFonts w:ascii="Marianne" w:hAnsi="Marianne" w:eastAsia="Marianne" w:cs="Marianne"/>
                <w:sz w:val="14"/>
              </w:rPr>
              <w:t xml:space="preserve">SSP3776271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pétrole brut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"https://fiches-risques.brgm.fr/georisques/casias/SSP417906" \t "_blank" </w:instrText>
            </w:r>
            <w:r>
              <w:fldChar w:fldCharType="separate"/>
            </w:r>
            <w:r>
              <w:rPr>
                <w:rFonts w:ascii="Marianne" w:hAnsi="Marianne" w:eastAsia="Marianne" w:cs="Marianne"/>
                <w:sz w:val="14"/>
              </w:rPr>
              <w:t xml:space="preserve">SSP417906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SIVOM (Ychoux)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"https://fiches-risques.brgm.fr/georisques/casias/SSP409634" \t "_blank" </w:instrText>
            </w:r>
            <w:r>
              <w:fldChar w:fldCharType="separate"/>
            </w:r>
            <w:r>
              <w:rPr>
                <w:rFonts w:ascii="Marianne" w:hAnsi="Marianne" w:eastAsia="Marianne" w:cs="Marianne"/>
                <w:sz w:val="14"/>
              </w:rPr>
              <w:t xml:space="preserve">SSP409634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AGRALIA SCA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"https://fiches-risques.brgm.fr/georisques/casias/SSP406443" \t "_blank" </w:instrText>
            </w:r>
            <w:r>
              <w:fldChar w:fldCharType="separate"/>
            </w:r>
            <w:r>
              <w:rPr>
                <w:rFonts w:ascii="Marianne" w:hAnsi="Marianne" w:eastAsia="Marianne" w:cs="Marianne"/>
                <w:sz w:val="14"/>
              </w:rPr>
              <w:t xml:space="preserve">SSP406443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SIVOM du Born Ychoux (déchetterie)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10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65673" name="Picture">
</wp:docPr>
                  <a:graphic>
                    <a:graphicData uri="http://schemas.openxmlformats.org/drawingml/2006/picture">
                      <pic:pic>
                        <pic:nvPicPr>
                          <pic:cNvPr id="648465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79270" name="Picture">
</wp:docPr>
                  <a:graphic>
                    <a:graphicData uri="http://schemas.openxmlformats.org/drawingml/2006/picture">
                      <pic:pic>
                        <pic:nvPicPr>
                          <pic:cNvPr id="105379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40160 Ychoux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472845" name="Picture">
</wp:docPr>
                  <a:graphic>
                    <a:graphicData uri="http://schemas.openxmlformats.org/drawingml/2006/picture">
                      <pic:pic>
                        <pic:nvPicPr>
                          <pic:cNvPr id="11134728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