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56654" name="Picture">
</wp:docPr>
                  <a:graphic>
                    <a:graphicData uri="http://schemas.openxmlformats.org/drawingml/2006/picture">
                      <pic:pic>
                        <pic:nvPicPr>
                          <pic:cNvPr id="26115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570165" name="Picture">
</wp:docPr>
                  <a:graphic>
                    <a:graphicData uri="http://schemas.openxmlformats.org/drawingml/2006/picture">
                      <pic:pic>
                        <pic:nvPicPr>
                          <pic:cNvPr id="1763570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087215" name="Picture">
</wp:docPr>
                        <a:graphic>
                          <a:graphicData uri="http://schemas.openxmlformats.org/drawingml/2006/picture">
                            <pic:pic>
                              <pic:nvPicPr>
                                <pic:cNvPr id="1381087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02830 Watigny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948377" name="Picture">
</wp:docPr>
                  <a:graphic>
                    <a:graphicData uri="http://schemas.openxmlformats.org/drawingml/2006/picture">
                      <pic:pic>
                        <pic:nvPicPr>
                          <pic:cNvPr id="1479948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160599" name="Picture">
</wp:docPr>
                  <a:graphic>
                    <a:graphicData uri="http://schemas.openxmlformats.org/drawingml/2006/picture">
                      <pic:pic>
                        <pic:nvPicPr>
                          <pic:cNvPr id="811160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886" name="Picture">
</wp:docPr>
                  <a:graphic>
                    <a:graphicData uri="http://schemas.openxmlformats.org/drawingml/2006/picture">
                      <pic:pic>
                        <pic:nvPicPr>
                          <pic:cNvPr id="434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24949" name="Picture">
</wp:docPr>
                  <a:graphic>
                    <a:graphicData uri="http://schemas.openxmlformats.org/drawingml/2006/picture">
                      <pic:pic>
                        <pic:nvPicPr>
                          <pic:cNvPr id="34922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00299" name="Picture">
</wp:docPr>
                  <a:graphic>
                    <a:graphicData uri="http://schemas.openxmlformats.org/drawingml/2006/picture">
                      <pic:pic>
                        <pic:nvPicPr>
                          <pic:cNvPr id="202700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7372" name="Picture">
</wp:docPr>
                        <a:graphic>
                          <a:graphicData uri="http://schemas.openxmlformats.org/drawingml/2006/picture">
                            <pic:pic>
                              <pic:nvPicPr>
                                <pic:cNvPr id="170987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54882" name="Picture">
</wp:docPr>
                        <a:graphic>
                          <a:graphicData uri="http://schemas.openxmlformats.org/drawingml/2006/picture">
                            <pic:pic>
                              <pic:nvPicPr>
                                <pic:cNvPr id="400654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64914" name="Picture">
</wp:docPr>
                        <a:graphic>
                          <a:graphicData uri="http://schemas.openxmlformats.org/drawingml/2006/picture">
                            <pic:pic>
                              <pic:nvPicPr>
                                <pic:cNvPr id="529364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25419" name="Picture">
</wp:docPr>
                        <a:graphic>
                          <a:graphicData uri="http://schemas.openxmlformats.org/drawingml/2006/picture">
                            <pic:pic>
                              <pic:nvPicPr>
                                <pic:cNvPr id="1787825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25318" name="Picture">
</wp:docPr>
                        <a:graphic>
                          <a:graphicData uri="http://schemas.openxmlformats.org/drawingml/2006/picture">
                            <pic:pic>
                              <pic:nvPicPr>
                                <pic:cNvPr id="1014625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638830" name="Picture">
</wp:docPr>
                        <a:graphic>
                          <a:graphicData uri="http://schemas.openxmlformats.org/drawingml/2006/picture">
                            <pic:pic>
                              <pic:nvPicPr>
                                <pic:cNvPr id="1215638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15943" name="Picture">
</wp:docPr>
                        <a:graphic>
                          <a:graphicData uri="http://schemas.openxmlformats.org/drawingml/2006/picture">
                            <pic:pic>
                              <pic:nvPicPr>
                                <pic:cNvPr id="631215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73194" name="Picture">
</wp:docPr>
                        <a:graphic>
                          <a:graphicData uri="http://schemas.openxmlformats.org/drawingml/2006/picture">
                            <pic:pic>
                              <pic:nvPicPr>
                                <pic:cNvPr id="1259773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74298" name="Picture">
</wp:docPr>
                        <a:graphic>
                          <a:graphicData uri="http://schemas.openxmlformats.org/drawingml/2006/picture">
                            <pic:pic>
                              <pic:nvPicPr>
                                <pic:cNvPr id="12268742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35420" name="Picture">
</wp:docPr>
                        <a:graphic>
                          <a:graphicData uri="http://schemas.openxmlformats.org/drawingml/2006/picture">
                            <pic:pic>
                              <pic:nvPicPr>
                                <pic:cNvPr id="1073935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46771" name="Picture">
</wp:docPr>
                        <a:graphic>
                          <a:graphicData uri="http://schemas.openxmlformats.org/drawingml/2006/picture">
                            <pic:pic>
                              <pic:nvPicPr>
                                <pic:cNvPr id="802046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21262" name="Picture">
</wp:docPr>
                        <a:graphic>
                          <a:graphicData uri="http://schemas.openxmlformats.org/drawingml/2006/picture">
                            <pic:pic>
                              <pic:nvPicPr>
                                <pic:cNvPr id="11415212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01811" name="Picture">
</wp:docPr>
                        <a:graphic>
                          <a:graphicData uri="http://schemas.openxmlformats.org/drawingml/2006/picture">
                            <pic:pic>
                              <pic:nvPicPr>
                                <pic:cNvPr id="1372401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06991" name="Picture">
</wp:docPr>
                        <a:graphic>
                          <a:graphicData uri="http://schemas.openxmlformats.org/drawingml/2006/picture">
                            <pic:pic>
                              <pic:nvPicPr>
                                <pic:cNvPr id="1028906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59968" name="Picture">
</wp:docPr>
                        <a:graphic>
                          <a:graphicData uri="http://schemas.openxmlformats.org/drawingml/2006/picture">
                            <pic:pic>
                              <pic:nvPicPr>
                                <pic:cNvPr id="518359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93461" name="Picture">
</wp:docPr>
                        <a:graphic>
                          <a:graphicData uri="http://schemas.openxmlformats.org/drawingml/2006/picture">
                            <pic:pic>
                              <pic:nvPicPr>
                                <pic:cNvPr id="384493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387693" name="Picture">
</wp:docPr>
                        <a:graphic>
                          <a:graphicData uri="http://schemas.openxmlformats.org/drawingml/2006/picture">
                            <pic:pic>
                              <pic:nvPicPr>
                                <pic:cNvPr id="1507387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68421" name="Picture">
</wp:docPr>
                        <a:graphic>
                          <a:graphicData uri="http://schemas.openxmlformats.org/drawingml/2006/picture">
                            <pic:pic>
                              <pic:nvPicPr>
                                <pic:cNvPr id="667868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13092" name="Picture">
</wp:docPr>
                  <a:graphic>
                    <a:graphicData uri="http://schemas.openxmlformats.org/drawingml/2006/picture">
                      <pic:pic>
                        <pic:nvPicPr>
                          <pic:cNvPr id="85021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53865" name="Picture">
</wp:docPr>
                  <a:graphic>
                    <a:graphicData uri="http://schemas.openxmlformats.org/drawingml/2006/picture">
                      <pic:pic>
                        <pic:nvPicPr>
                          <pic:cNvPr id="208865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56085" name="Picture">
</wp:docPr>
                  <a:graphic>
                    <a:graphicData uri="http://schemas.openxmlformats.org/drawingml/2006/picture">
                      <pic:pic>
                        <pic:nvPicPr>
                          <pic:cNvPr id="187325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409289" name="Picture">
</wp:docPr>
                  <a:graphic>
                    <a:graphicData uri="http://schemas.openxmlformats.org/drawingml/2006/picture">
                      <pic:pic>
                        <pic:nvPicPr>
                          <pic:cNvPr id="15784092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69804" name="Picture">
</wp:docPr>
                  <a:graphic>
                    <a:graphicData uri="http://schemas.openxmlformats.org/drawingml/2006/picture">
                      <pic:pic>
                        <pic:nvPicPr>
                          <pic:cNvPr id="1101369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4408082" name="Picture">
</wp:docPr>
                  <a:graphic>
                    <a:graphicData uri="http://schemas.openxmlformats.org/drawingml/2006/picture">
                      <pic:pic>
                        <pic:nvPicPr>
                          <pic:cNvPr id="20544080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47967" name="Picture">
</wp:docPr>
                        <a:graphic>
                          <a:graphicData uri="http://schemas.openxmlformats.org/drawingml/2006/picture">
                            <pic:pic>
                              <pic:nvPicPr>
                                <pic:cNvPr id="830247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774556" name="Picture">
</wp:docPr>
                        <a:graphic>
                          <a:graphicData uri="http://schemas.openxmlformats.org/drawingml/2006/picture">
                            <pic:pic>
                              <pic:nvPicPr>
                                <pic:cNvPr id="15447745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55657" name="Picture">
</wp:docPr>
                  <a:graphic>
                    <a:graphicData uri="http://schemas.openxmlformats.org/drawingml/2006/picture">
                      <pic:pic>
                        <pic:nvPicPr>
                          <pic:cNvPr id="182795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38860" name="Picture">
</wp:docPr>
                  <a:graphic>
                    <a:graphicData uri="http://schemas.openxmlformats.org/drawingml/2006/picture">
                      <pic:pic>
                        <pic:nvPicPr>
                          <pic:cNvPr id="48463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56506" name="Picture">
</wp:docPr>
                  <a:graphic>
                    <a:graphicData uri="http://schemas.openxmlformats.org/drawingml/2006/picture">
                      <pic:pic>
                        <pic:nvPicPr>
                          <pic:cNvPr id="187715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47086" name="Picture">
</wp:docPr>
                        <a:graphic>
                          <a:graphicData uri="http://schemas.openxmlformats.org/drawingml/2006/picture">
                            <pic:pic>
                              <pic:nvPicPr>
                                <pic:cNvPr id="1299947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25738" name="Picture">
</wp:docPr>
                  <a:graphic>
                    <a:graphicData uri="http://schemas.openxmlformats.org/drawingml/2006/picture">
                      <pic:pic>
                        <pic:nvPicPr>
                          <pic:cNvPr id="75082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97311" name="Picture">
</wp:docPr>
                  <a:graphic>
                    <a:graphicData uri="http://schemas.openxmlformats.org/drawingml/2006/picture">
                      <pic:pic>
                        <pic:nvPicPr>
                          <pic:cNvPr id="113609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02505" name="Picture">
</wp:docPr>
                  <a:graphic>
                    <a:graphicData uri="http://schemas.openxmlformats.org/drawingml/2006/picture">
                      <pic:pic>
                        <pic:nvPicPr>
                          <pic:cNvPr id="138720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75841" name="Picture">
</wp:docPr>
                  <a:graphic>
                    <a:graphicData uri="http://schemas.openxmlformats.org/drawingml/2006/picture">
                      <pic:pic>
                        <pic:nvPicPr>
                          <pic:cNvPr id="1137075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67338" name="Picture">
</wp:docPr>
                  <a:graphic>
                    <a:graphicData uri="http://schemas.openxmlformats.org/drawingml/2006/picture">
                      <pic:pic>
                        <pic:nvPicPr>
                          <pic:cNvPr id="1090667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655085" name="Picture">
</wp:docPr>
                  <a:graphic>
                    <a:graphicData uri="http://schemas.openxmlformats.org/drawingml/2006/picture">
                      <pic:pic>
                        <pic:nvPicPr>
                          <pic:cNvPr id="1516655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900632" name="Picture">
</wp:docPr>
                        <a:graphic>
                          <a:graphicData uri="http://schemas.openxmlformats.org/drawingml/2006/picture">
                            <pic:pic>
                              <pic:nvPicPr>
                                <pic:cNvPr id="984900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09877" name="Picture">
</wp:docPr>
                  <a:graphic>
                    <a:graphicData uri="http://schemas.openxmlformats.org/drawingml/2006/picture">
                      <pic:pic>
                        <pic:nvPicPr>
                          <pic:cNvPr id="83810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13703" name="Picture">
</wp:docPr>
                  <a:graphic>
                    <a:graphicData uri="http://schemas.openxmlformats.org/drawingml/2006/picture">
                      <pic:pic>
                        <pic:nvPicPr>
                          <pic:cNvPr id="99441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76403" name="Picture">
</wp:docPr>
                  <a:graphic>
                    <a:graphicData uri="http://schemas.openxmlformats.org/drawingml/2006/picture">
                      <pic:pic>
                        <pic:nvPicPr>
                          <pic:cNvPr id="58357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61089" name="Picture">
</wp:docPr>
                  <a:graphic>
                    <a:graphicData uri="http://schemas.openxmlformats.org/drawingml/2006/picture">
                      <pic:pic>
                        <pic:nvPicPr>
                          <pic:cNvPr id="309461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99673" name="Picture">
</wp:docPr>
                  <a:graphic>
                    <a:graphicData uri="http://schemas.openxmlformats.org/drawingml/2006/picture">
                      <pic:pic>
                        <pic:nvPicPr>
                          <pic:cNvPr id="1128699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182478" name="Picture">
</wp:docPr>
                  <a:graphic>
                    <a:graphicData uri="http://schemas.openxmlformats.org/drawingml/2006/picture">
                      <pic:pic>
                        <pic:nvPicPr>
                          <pic:cNvPr id="14371824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94406" name="Picture">
</wp:docPr>
                        <a:graphic>
                          <a:graphicData uri="http://schemas.openxmlformats.org/drawingml/2006/picture">
                            <pic:pic>
                              <pic:nvPicPr>
                                <pic:cNvPr id="953294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97682" name="Picture">
</wp:docPr>
                        <a:graphic>
                          <a:graphicData uri="http://schemas.openxmlformats.org/drawingml/2006/picture">
                            <pic:pic>
                              <pic:nvPicPr>
                                <pic:cNvPr id="1348897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11734" name="Picture">
</wp:docPr>
                  <a:graphic>
                    <a:graphicData uri="http://schemas.openxmlformats.org/drawingml/2006/picture">
                      <pic:pic>
                        <pic:nvPicPr>
                          <pic:cNvPr id="202051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68121" name="Picture">
</wp:docPr>
                  <a:graphic>
                    <a:graphicData uri="http://schemas.openxmlformats.org/drawingml/2006/picture">
                      <pic:pic>
                        <pic:nvPicPr>
                          <pic:cNvPr id="109366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97524" name="Picture">
</wp:docPr>
                  <a:graphic>
                    <a:graphicData uri="http://schemas.openxmlformats.org/drawingml/2006/picture">
                      <pic:pic>
                        <pic:nvPicPr>
                          <pic:cNvPr id="154679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152654" name="Picture">
</wp:docPr>
                  <a:graphic>
                    <a:graphicData uri="http://schemas.openxmlformats.org/drawingml/2006/picture">
                      <pic:pic>
                        <pic:nvPicPr>
                          <pic:cNvPr id="16181526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6940" name="Picture">
</wp:docPr>
                  <a:graphic>
                    <a:graphicData uri="http://schemas.openxmlformats.org/drawingml/2006/picture">
                      <pic:pic>
                        <pic:nvPicPr>
                          <pic:cNvPr id="110796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533277" name="Picture">
</wp:docPr>
                  <a:graphic>
                    <a:graphicData uri="http://schemas.openxmlformats.org/drawingml/2006/picture">
                      <pic:pic>
                        <pic:nvPicPr>
                          <pic:cNvPr id="11005332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77406" name="Picture">
</wp:docPr>
                        <a:graphic>
                          <a:graphicData uri="http://schemas.openxmlformats.org/drawingml/2006/picture">
                            <pic:pic>
                              <pic:nvPicPr>
                                <pic:cNvPr id="1384177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33269" name="Picture">
</wp:docPr>
                  <a:graphic>
                    <a:graphicData uri="http://schemas.openxmlformats.org/drawingml/2006/picture">
                      <pic:pic>
                        <pic:nvPicPr>
                          <pic:cNvPr id="144173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11650" name="Picture">
</wp:docPr>
                  <a:graphic>
                    <a:graphicData uri="http://schemas.openxmlformats.org/drawingml/2006/picture">
                      <pic:pic>
                        <pic:nvPicPr>
                          <pic:cNvPr id="180821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67965" name="Picture">
</wp:docPr>
                  <a:graphic>
                    <a:graphicData uri="http://schemas.openxmlformats.org/drawingml/2006/picture">
                      <pic:pic>
                        <pic:nvPicPr>
                          <pic:cNvPr id="143966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13173" name="Picture">
</wp:docPr>
                  <a:graphic>
                    <a:graphicData uri="http://schemas.openxmlformats.org/drawingml/2006/picture">
                      <pic:pic>
                        <pic:nvPicPr>
                          <pic:cNvPr id="829313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28833" name="Picture">
</wp:docPr>
                  <a:graphic>
                    <a:graphicData uri="http://schemas.openxmlformats.org/drawingml/2006/picture">
                      <pic:pic>
                        <pic:nvPicPr>
                          <pic:cNvPr id="1849028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09059" name="Picture">
</wp:docPr>
                  <a:graphic>
                    <a:graphicData uri="http://schemas.openxmlformats.org/drawingml/2006/picture">
                      <pic:pic>
                        <pic:nvPicPr>
                          <pic:cNvPr id="827090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82984" name="Picture">
</wp:docPr>
                        <a:graphic>
                          <a:graphicData uri="http://schemas.openxmlformats.org/drawingml/2006/picture">
                            <pic:pic>
                              <pic:nvPicPr>
                                <pic:cNvPr id="1767882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76178" name="Picture">
</wp:docPr>
                  <a:graphic>
                    <a:graphicData uri="http://schemas.openxmlformats.org/drawingml/2006/picture">
                      <pic:pic>
                        <pic:nvPicPr>
                          <pic:cNvPr id="48807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76863" name="Picture">
</wp:docPr>
                  <a:graphic>
                    <a:graphicData uri="http://schemas.openxmlformats.org/drawingml/2006/picture">
                      <pic:pic>
                        <pic:nvPicPr>
                          <pic:cNvPr id="84957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85475" name="Picture">
</wp:docPr>
                  <a:graphic>
                    <a:graphicData uri="http://schemas.openxmlformats.org/drawingml/2006/picture">
                      <pic:pic>
                        <pic:nvPicPr>
                          <pic:cNvPr id="83238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35404" name="Picture">
</wp:docPr>
                  <a:graphic>
                    <a:graphicData uri="http://schemas.openxmlformats.org/drawingml/2006/picture">
                      <pic:pic>
                        <pic:nvPicPr>
                          <pic:cNvPr id="12034354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67970" name="Picture">
</wp:docPr>
                  <a:graphic>
                    <a:graphicData uri="http://schemas.openxmlformats.org/drawingml/2006/picture">
                      <pic:pic>
                        <pic:nvPicPr>
                          <pic:cNvPr id="974367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784881" name="Picture">
</wp:docPr>
                  <a:graphic>
                    <a:graphicData uri="http://schemas.openxmlformats.org/drawingml/2006/picture">
                      <pic:pic>
                        <pic:nvPicPr>
                          <pic:cNvPr id="9377848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03072" name="Picture">
</wp:docPr>
                  <a:graphic>
                    <a:graphicData uri="http://schemas.openxmlformats.org/drawingml/2006/picture">
                      <pic:pic>
                        <pic:nvPicPr>
                          <pic:cNvPr id="196900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26569" name="Picture">
</wp:docPr>
                  <a:graphic>
                    <a:graphicData uri="http://schemas.openxmlformats.org/drawingml/2006/picture">
                      <pic:pic>
                        <pic:nvPicPr>
                          <pic:cNvPr id="204762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02830 Watigny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19532" name="Picture">
</wp:docPr>
                  <a:graphic>
                    <a:graphicData uri="http://schemas.openxmlformats.org/drawingml/2006/picture">
                      <pic:pic>
                        <pic:nvPicPr>
                          <pic:cNvPr id="26231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"https://fiches-risques.brgm.fr/georisques/casias/SSP4016655" \t "_blank" </w:instrText>
            </w:r>
            <w:r>
              <w:fldChar w:fldCharType="separate"/>
            </w:r>
            <w:r>
              <w:rPr>
                <w:rFonts w:ascii="Marianne" w:hAnsi="Marianne" w:eastAsia="Marianne" w:cs="Marianne"/>
                <w:sz w:val="14"/>
              </w:rPr>
              <w:t xml:space="preserve">SSP4016655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Legrand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"https://fiches-risques.brgm.fr/georisques/casias/SSP4016654" \t "_blank" </w:instrText>
            </w:r>
            <w:r>
              <w:fldChar w:fldCharType="separate"/>
            </w:r>
            <w:r>
              <w:rPr>
                <w:rFonts w:ascii="Marianne" w:hAnsi="Marianne" w:eastAsia="Marianne" w:cs="Marianne"/>
                <w:sz w:val="14"/>
              </w:rPr>
              <w:t xml:space="preserve">SSP4016654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polisage Langlois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