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502733" name="Picture">
</wp:docPr>
                  <a:graphic>
                    <a:graphicData uri="http://schemas.openxmlformats.org/drawingml/2006/picture">
                      <pic:pic>
                        <pic:nvPicPr>
                          <pic:cNvPr id="162250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8896723" name="Picture">
</wp:docPr>
                  <a:graphic>
                    <a:graphicData uri="http://schemas.openxmlformats.org/drawingml/2006/picture">
                      <pic:pic>
                        <pic:nvPicPr>
                          <pic:cNvPr id="578896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3370316" name="Picture">
</wp:docPr>
                        <a:graphic>
                          <a:graphicData uri="http://schemas.openxmlformats.org/drawingml/2006/picture">
                            <pic:pic>
                              <pic:nvPicPr>
                                <pic:cNvPr id="463370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Warlus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186399" name="Picture">
</wp:docPr>
                  <a:graphic>
                    <a:graphicData uri="http://schemas.openxmlformats.org/drawingml/2006/picture">
                      <pic:pic>
                        <pic:nvPicPr>
                          <pic:cNvPr id="923186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2482053" name="Picture">
</wp:docPr>
                  <a:graphic>
                    <a:graphicData uri="http://schemas.openxmlformats.org/drawingml/2006/picture">
                      <pic:pic>
                        <pic:nvPicPr>
                          <pic:cNvPr id="732482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15153" name="Picture">
</wp:docPr>
                  <a:graphic>
                    <a:graphicData uri="http://schemas.openxmlformats.org/drawingml/2006/picture">
                      <pic:pic>
                        <pic:nvPicPr>
                          <pic:cNvPr id="203721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324817" name="Picture">
</wp:docPr>
                  <a:graphic>
                    <a:graphicData uri="http://schemas.openxmlformats.org/drawingml/2006/picture">
                      <pic:pic>
                        <pic:nvPicPr>
                          <pic:cNvPr id="87032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05169" name="Picture">
</wp:docPr>
                  <a:graphic>
                    <a:graphicData uri="http://schemas.openxmlformats.org/drawingml/2006/picture">
                      <pic:pic>
                        <pic:nvPicPr>
                          <pic:cNvPr id="129920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777148" name="Picture">
</wp:docPr>
                        <a:graphic>
                          <a:graphicData uri="http://schemas.openxmlformats.org/drawingml/2006/picture">
                            <pic:pic>
                              <pic:nvPicPr>
                                <pic:cNvPr id="1493777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97739" name="Picture">
</wp:docPr>
                        <a:graphic>
                          <a:graphicData uri="http://schemas.openxmlformats.org/drawingml/2006/picture">
                            <pic:pic>
                              <pic:nvPicPr>
                                <pic:cNvPr id="899497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068152" name="Picture">
</wp:docPr>
                        <a:graphic>
                          <a:graphicData uri="http://schemas.openxmlformats.org/drawingml/2006/picture">
                            <pic:pic>
                              <pic:nvPicPr>
                                <pic:cNvPr id="1465068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598129" name="Picture">
</wp:docPr>
                        <a:graphic>
                          <a:graphicData uri="http://schemas.openxmlformats.org/drawingml/2006/picture">
                            <pic:pic>
                              <pic:nvPicPr>
                                <pic:cNvPr id="647598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95929" name="Picture">
</wp:docPr>
                        <a:graphic>
                          <a:graphicData uri="http://schemas.openxmlformats.org/drawingml/2006/picture">
                            <pic:pic>
                              <pic:nvPicPr>
                                <pic:cNvPr id="1340795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525079" name="Picture">
</wp:docPr>
                        <a:graphic>
                          <a:graphicData uri="http://schemas.openxmlformats.org/drawingml/2006/picture">
                            <pic:pic>
                              <pic:nvPicPr>
                                <pic:cNvPr id="11205250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334882" name="Picture">
</wp:docPr>
                        <a:graphic>
                          <a:graphicData uri="http://schemas.openxmlformats.org/drawingml/2006/picture">
                            <pic:pic>
                              <pic:nvPicPr>
                                <pic:cNvPr id="934334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069413" name="Picture">
</wp:docPr>
                        <a:graphic>
                          <a:graphicData uri="http://schemas.openxmlformats.org/drawingml/2006/picture">
                            <pic:pic>
                              <pic:nvPicPr>
                                <pic:cNvPr id="2017069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828642" name="Picture">
</wp:docPr>
                        <a:graphic>
                          <a:graphicData uri="http://schemas.openxmlformats.org/drawingml/2006/picture">
                            <pic:pic>
                              <pic:nvPicPr>
                                <pic:cNvPr id="11848286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218933" name="Picture">
</wp:docPr>
                        <a:graphic>
                          <a:graphicData uri="http://schemas.openxmlformats.org/drawingml/2006/picture">
                            <pic:pic>
                              <pic:nvPicPr>
                                <pic:cNvPr id="7562189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88996" name="Picture">
</wp:docPr>
                        <a:graphic>
                          <a:graphicData uri="http://schemas.openxmlformats.org/drawingml/2006/picture">
                            <pic:pic>
                              <pic:nvPicPr>
                                <pic:cNvPr id="700388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50035" name="Picture">
</wp:docPr>
                        <a:graphic>
                          <a:graphicData uri="http://schemas.openxmlformats.org/drawingml/2006/picture">
                            <pic:pic>
                              <pic:nvPicPr>
                                <pic:cNvPr id="503500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01605" name="Picture">
</wp:docPr>
                        <a:graphic>
                          <a:graphicData uri="http://schemas.openxmlformats.org/drawingml/2006/picture">
                            <pic:pic>
                              <pic:nvPicPr>
                                <pic:cNvPr id="1133016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82491" name="Picture">
</wp:docPr>
                        <a:graphic>
                          <a:graphicData uri="http://schemas.openxmlformats.org/drawingml/2006/picture">
                            <pic:pic>
                              <pic:nvPicPr>
                                <pic:cNvPr id="3088824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709566" name="Picture">
</wp:docPr>
                        <a:graphic>
                          <a:graphicData uri="http://schemas.openxmlformats.org/drawingml/2006/picture">
                            <pic:pic>
                              <pic:nvPicPr>
                                <pic:cNvPr id="12247095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757138" name="Picture">
</wp:docPr>
                        <a:graphic>
                          <a:graphicData uri="http://schemas.openxmlformats.org/drawingml/2006/picture">
                            <pic:pic>
                              <pic:nvPicPr>
                                <pic:cNvPr id="2257571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48389" name="Picture">
</wp:docPr>
                        <a:graphic>
                          <a:graphicData uri="http://schemas.openxmlformats.org/drawingml/2006/picture">
                            <pic:pic>
                              <pic:nvPicPr>
                                <pic:cNvPr id="19385483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647107" name="Picture">
</wp:docPr>
                        <a:graphic>
                          <a:graphicData uri="http://schemas.openxmlformats.org/drawingml/2006/picture">
                            <pic:pic>
                              <pic:nvPicPr>
                                <pic:cNvPr id="13756471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814014" name="Picture">
</wp:docPr>
                  <a:graphic>
                    <a:graphicData uri="http://schemas.openxmlformats.org/drawingml/2006/picture">
                      <pic:pic>
                        <pic:nvPicPr>
                          <pic:cNvPr id="80881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763969" name="Picture">
</wp:docPr>
                  <a:graphic>
                    <a:graphicData uri="http://schemas.openxmlformats.org/drawingml/2006/picture">
                      <pic:pic>
                        <pic:nvPicPr>
                          <pic:cNvPr id="143676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057766" name="Picture">
</wp:docPr>
                  <a:graphic>
                    <a:graphicData uri="http://schemas.openxmlformats.org/drawingml/2006/picture">
                      <pic:pic>
                        <pic:nvPicPr>
                          <pic:cNvPr id="194305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727593" name="Picture">
</wp:docPr>
                  <a:graphic>
                    <a:graphicData uri="http://schemas.openxmlformats.org/drawingml/2006/picture">
                      <pic:pic>
                        <pic:nvPicPr>
                          <pic:cNvPr id="6907275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5981" name="Picture">
</wp:docPr>
                  <a:graphic>
                    <a:graphicData uri="http://schemas.openxmlformats.org/drawingml/2006/picture">
                      <pic:pic>
                        <pic:nvPicPr>
                          <pic:cNvPr id="142315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641752" name="Picture">
</wp:docPr>
                  <a:graphic>
                    <a:graphicData uri="http://schemas.openxmlformats.org/drawingml/2006/picture">
                      <pic:pic>
                        <pic:nvPicPr>
                          <pic:cNvPr id="6416417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31308" name="Picture">
</wp:docPr>
                        <a:graphic>
                          <a:graphicData uri="http://schemas.openxmlformats.org/drawingml/2006/picture">
                            <pic:pic>
                              <pic:nvPicPr>
                                <pic:cNvPr id="12456313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615675" name="Picture">
</wp:docPr>
                        <a:graphic>
                          <a:graphicData uri="http://schemas.openxmlformats.org/drawingml/2006/picture">
                            <pic:pic>
                              <pic:nvPicPr>
                                <pic:cNvPr id="4016156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036462" name="Picture">
</wp:docPr>
                  <a:graphic>
                    <a:graphicData uri="http://schemas.openxmlformats.org/drawingml/2006/picture">
                      <pic:pic>
                        <pic:nvPicPr>
                          <pic:cNvPr id="40603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048266" name="Picture">
</wp:docPr>
                  <a:graphic>
                    <a:graphicData uri="http://schemas.openxmlformats.org/drawingml/2006/picture">
                      <pic:pic>
                        <pic:nvPicPr>
                          <pic:cNvPr id="85304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32761" name="Picture">
</wp:docPr>
                  <a:graphic>
                    <a:graphicData uri="http://schemas.openxmlformats.org/drawingml/2006/picture">
                      <pic:pic>
                        <pic:nvPicPr>
                          <pic:cNvPr id="61913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352632" name="Picture">
</wp:docPr>
                  <a:graphic>
                    <a:graphicData uri="http://schemas.openxmlformats.org/drawingml/2006/picture">
                      <pic:pic>
                        <pic:nvPicPr>
                          <pic:cNvPr id="8723526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496804" name="Picture">
</wp:docPr>
                  <a:graphic>
                    <a:graphicData uri="http://schemas.openxmlformats.org/drawingml/2006/picture">
                      <pic:pic>
                        <pic:nvPicPr>
                          <pic:cNvPr id="3004968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1635567" name="Picture">
</wp:docPr>
                  <a:graphic>
                    <a:graphicData uri="http://schemas.openxmlformats.org/drawingml/2006/picture">
                      <pic:pic>
                        <pic:nvPicPr>
                          <pic:cNvPr id="6516355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455379" name="Picture">
</wp:docPr>
                        <a:graphic>
                          <a:graphicData uri="http://schemas.openxmlformats.org/drawingml/2006/picture">
                            <pic:pic>
                              <pic:nvPicPr>
                                <pic:cNvPr id="19794553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83237" name="Picture">
</wp:docPr>
                  <a:graphic>
                    <a:graphicData uri="http://schemas.openxmlformats.org/drawingml/2006/picture">
                      <pic:pic>
                        <pic:nvPicPr>
                          <pic:cNvPr id="200198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725667" name="Picture">
</wp:docPr>
                  <a:graphic>
                    <a:graphicData uri="http://schemas.openxmlformats.org/drawingml/2006/picture">
                      <pic:pic>
                        <pic:nvPicPr>
                          <pic:cNvPr id="184372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367441" name="Picture">
</wp:docPr>
                  <a:graphic>
                    <a:graphicData uri="http://schemas.openxmlformats.org/drawingml/2006/picture">
                      <pic:pic>
                        <pic:nvPicPr>
                          <pic:cNvPr id="127736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445351" name="Picture">
</wp:docPr>
                  <a:graphic>
                    <a:graphicData uri="http://schemas.openxmlformats.org/drawingml/2006/picture">
                      <pic:pic>
                        <pic:nvPicPr>
                          <pic:cNvPr id="6254453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529653" name="Picture">
</wp:docPr>
                  <a:graphic>
                    <a:graphicData uri="http://schemas.openxmlformats.org/drawingml/2006/picture">
                      <pic:pic>
                        <pic:nvPicPr>
                          <pic:cNvPr id="1815529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1684281" name="Picture">
</wp:docPr>
                  <a:graphic>
                    <a:graphicData uri="http://schemas.openxmlformats.org/drawingml/2006/picture">
                      <pic:pic>
                        <pic:nvPicPr>
                          <pic:cNvPr id="7616842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41895" name="Picture">
</wp:docPr>
                  <a:graphic>
                    <a:graphicData uri="http://schemas.openxmlformats.org/drawingml/2006/picture">
                      <pic:pic>
                        <pic:nvPicPr>
                          <pic:cNvPr id="33964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0544" name="Picture">
</wp:docPr>
                  <a:graphic>
                    <a:graphicData uri="http://schemas.openxmlformats.org/drawingml/2006/picture">
                      <pic:pic>
                        <pic:nvPicPr>
                          <pic:cNvPr id="17297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40334" name="Picture">
</wp:docPr>
                  <a:graphic>
                    <a:graphicData uri="http://schemas.openxmlformats.org/drawingml/2006/picture">
                      <pic:pic>
                        <pic:nvPicPr>
                          <pic:cNvPr id="11264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953777" name="Picture">
</wp:docPr>
                  <a:graphic>
                    <a:graphicData uri="http://schemas.openxmlformats.org/drawingml/2006/picture">
                      <pic:pic>
                        <pic:nvPicPr>
                          <pic:cNvPr id="17969537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08967" name="Picture">
</wp:docPr>
                  <a:graphic>
                    <a:graphicData uri="http://schemas.openxmlformats.org/drawingml/2006/picture">
                      <pic:pic>
                        <pic:nvPicPr>
                          <pic:cNvPr id="2109308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020802" name="Picture">
</wp:docPr>
                  <a:graphic>
                    <a:graphicData uri="http://schemas.openxmlformats.org/drawingml/2006/picture">
                      <pic:pic>
                        <pic:nvPicPr>
                          <pic:cNvPr id="12090208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906105" name="Picture">
</wp:docPr>
                        <a:graphic>
                          <a:graphicData uri="http://schemas.openxmlformats.org/drawingml/2006/picture">
                            <pic:pic>
                              <pic:nvPicPr>
                                <pic:cNvPr id="652906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98343" name="Picture">
</wp:docPr>
                  <a:graphic>
                    <a:graphicData uri="http://schemas.openxmlformats.org/drawingml/2006/picture">
                      <pic:pic>
                        <pic:nvPicPr>
                          <pic:cNvPr id="187479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84719" name="Picture">
</wp:docPr>
                  <a:graphic>
                    <a:graphicData uri="http://schemas.openxmlformats.org/drawingml/2006/picture">
                      <pic:pic>
                        <pic:nvPicPr>
                          <pic:cNvPr id="159948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0072" name="Picture">
</wp:docPr>
                  <a:graphic>
                    <a:graphicData uri="http://schemas.openxmlformats.org/drawingml/2006/picture">
                      <pic:pic>
                        <pic:nvPicPr>
                          <pic:cNvPr id="4185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656316" name="Picture">
</wp:docPr>
                  <a:graphic>
                    <a:graphicData uri="http://schemas.openxmlformats.org/drawingml/2006/picture">
                      <pic:pic>
                        <pic:nvPicPr>
                          <pic:cNvPr id="6056563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61008" name="Picture">
</wp:docPr>
                  <a:graphic>
                    <a:graphicData uri="http://schemas.openxmlformats.org/drawingml/2006/picture">
                      <pic:pic>
                        <pic:nvPicPr>
                          <pic:cNvPr id="1718661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742737" name="Picture">
</wp:docPr>
                  <a:graphic>
                    <a:graphicData uri="http://schemas.openxmlformats.org/drawingml/2006/picture">
                      <pic:pic>
                        <pic:nvPicPr>
                          <pic:cNvPr id="14087427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686827" name="Picture">
</wp:docPr>
                        <a:graphic>
                          <a:graphicData uri="http://schemas.openxmlformats.org/drawingml/2006/picture">
                            <pic:pic>
                              <pic:nvPicPr>
                                <pic:cNvPr id="20246868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599197" name="Picture">
</wp:docPr>
                  <a:graphic>
                    <a:graphicData uri="http://schemas.openxmlformats.org/drawingml/2006/picture">
                      <pic:pic>
                        <pic:nvPicPr>
                          <pic:cNvPr id="164559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11960" name="Picture">
</wp:docPr>
                  <a:graphic>
                    <a:graphicData uri="http://schemas.openxmlformats.org/drawingml/2006/picture">
                      <pic:pic>
                        <pic:nvPicPr>
                          <pic:cNvPr id="4011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7587" name="Picture">
</wp:docPr>
                  <a:graphic>
                    <a:graphicData uri="http://schemas.openxmlformats.org/drawingml/2006/picture">
                      <pic:pic>
                        <pic:nvPicPr>
                          <pic:cNvPr id="14100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563737" name="Picture">
</wp:docPr>
                  <a:graphic>
                    <a:graphicData uri="http://schemas.openxmlformats.org/drawingml/2006/picture">
                      <pic:pic>
                        <pic:nvPicPr>
                          <pic:cNvPr id="2955637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389516" name="Picture">
</wp:docPr>
                  <a:graphic>
                    <a:graphicData uri="http://schemas.openxmlformats.org/drawingml/2006/picture">
                      <pic:pic>
                        <pic:nvPicPr>
                          <pic:cNvPr id="1269389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6640619" name="Picture">
</wp:docPr>
                  <a:graphic>
                    <a:graphicData uri="http://schemas.openxmlformats.org/drawingml/2006/picture">
                      <pic:pic>
                        <pic:nvPicPr>
                          <pic:cNvPr id="96664061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19826" name="Picture">
</wp:docPr>
                  <a:graphic>
                    <a:graphicData uri="http://schemas.openxmlformats.org/drawingml/2006/picture">
                      <pic:pic>
                        <pic:nvPicPr>
                          <pic:cNvPr id="125981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15264" name="Picture">
</wp:docPr>
                  <a:graphic>
                    <a:graphicData uri="http://schemas.openxmlformats.org/drawingml/2006/picture">
                      <pic:pic>
                        <pic:nvPicPr>
                          <pic:cNvPr id="191251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87581" name="Picture">
</wp:docPr>
                  <a:graphic>
                    <a:graphicData uri="http://schemas.openxmlformats.org/drawingml/2006/picture">
                      <pic:pic>
                        <pic:nvPicPr>
                          <pic:cNvPr id="92358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"https://fiches-risques.brgm.fr/georisques/cavite/PICAW0020261" \t "_self" </w:instrText>
            </w:r>
            <w:r>
              <w:fldChar w:fldCharType="separate"/>
            </w:r>
            <w:r>
              <w:rPr>
                <w:rFonts w:ascii="Marianne" w:hAnsi="Marianne" w:eastAsia="Marianne" w:cs="Marianne"/>
                <w:sz w:val="14"/>
              </w:rPr>
              <w:t xml:space="preserve">PICAW0020261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et 10 rue Boël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"https://fiches-risques.brgm.fr/georisques/cavite/PICCS00001110" \t "_self" </w:instrText>
            </w:r>
            <w:r>
              <w:fldChar w:fldCharType="separate"/>
            </w:r>
            <w:r>
              <w:rPr>
                <w:rFonts w:ascii="Marianne" w:hAnsi="Marianne" w:eastAsia="Marianne" w:cs="Marianne"/>
                <w:sz w:val="14"/>
              </w:rPr>
              <w:t xml:space="preserve">PICCS00001110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Warlus et AVELESGES, à 800m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59886" name="Picture">
</wp:docPr>
                  <a:graphic>
                    <a:graphicData uri="http://schemas.openxmlformats.org/drawingml/2006/picture">
                      <pic:pic>
                        <pic:nvPicPr>
                          <pic:cNvPr id="96405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139168" name="Picture">
</wp:docPr>
                  <a:graphic>
                    <a:graphicData uri="http://schemas.openxmlformats.org/drawingml/2006/picture">
                      <pic:pic>
                        <pic:nvPicPr>
                          <pic:cNvPr id="29113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770790" name="Picture">
</wp:docPr>
                  <a:graphic>
                    <a:graphicData uri="http://schemas.openxmlformats.org/drawingml/2006/picture">
                      <pic:pic>
                        <pic:nvPicPr>
                          <pic:cNvPr id="210277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"https://fiches-risques.brgm.fr/georisques/casias/SSP680020" \t "_blank" </w:instrText>
            </w:r>
            <w:r>
              <w:fldChar w:fldCharType="separate"/>
            </w:r>
            <w:r>
              <w:rPr>
                <w:rFonts w:ascii="Marianne" w:hAnsi="Marianne" w:eastAsia="Marianne" w:cs="Marianne"/>
                <w:sz w:val="14"/>
              </w:rPr>
              <w:t xml:space="preserve">SSP680020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Indivision THUILLIER Bruno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