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996839" name="Picture">
</wp:docPr>
                  <a:graphic>
                    <a:graphicData uri="http://schemas.openxmlformats.org/drawingml/2006/picture">
                      <pic:pic>
                        <pic:nvPicPr>
                          <pic:cNvPr id="1033996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57394326" name="Picture">
</wp:docPr>
                  <a:graphic>
                    <a:graphicData uri="http://schemas.openxmlformats.org/drawingml/2006/picture">
                      <pic:pic>
                        <pic:nvPicPr>
                          <pic:cNvPr id="11573943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1461898" name="Picture">
</wp:docPr>
                        <a:graphic>
                          <a:graphicData uri="http://schemas.openxmlformats.org/drawingml/2006/picture">
                            <pic:pic>
                              <pic:nvPicPr>
                                <pic:cNvPr id="1014618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62123 Wanquetin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19961271" name="Picture">
</wp:docPr>
                  <a:graphic>
                    <a:graphicData uri="http://schemas.openxmlformats.org/drawingml/2006/picture">
                      <pic:pic>
                        <pic:nvPicPr>
                          <pic:cNvPr id="21199612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76529407" name="Picture">
</wp:docPr>
                  <a:graphic>
                    <a:graphicData uri="http://schemas.openxmlformats.org/drawingml/2006/picture">
                      <pic:pic>
                        <pic:nvPicPr>
                          <pic:cNvPr id="14765294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208536" name="Picture">
</wp:docPr>
                  <a:graphic>
                    <a:graphicData uri="http://schemas.openxmlformats.org/drawingml/2006/picture">
                      <pic:pic>
                        <pic:nvPicPr>
                          <pic:cNvPr id="145208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3459225" name="Picture">
</wp:docPr>
                  <a:graphic>
                    <a:graphicData uri="http://schemas.openxmlformats.org/drawingml/2006/picture">
                      <pic:pic>
                        <pic:nvPicPr>
                          <pic:cNvPr id="583459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62123 Wanquetin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5473068" name="Picture">
</wp:docPr>
                  <a:graphic>
                    <a:graphicData uri="http://schemas.openxmlformats.org/drawingml/2006/picture">
                      <pic:pic>
                        <pic:nvPicPr>
                          <pic:cNvPr id="795473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6019872" name="Picture">
</wp:docPr>
                        <a:graphic>
                          <a:graphicData uri="http://schemas.openxmlformats.org/drawingml/2006/picture">
                            <pic:pic>
                              <pic:nvPicPr>
                                <pic:cNvPr id="12060198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00802" name="Picture">
</wp:docPr>
                        <a:graphic>
                          <a:graphicData uri="http://schemas.openxmlformats.org/drawingml/2006/picture">
                            <pic:pic>
                              <pic:nvPicPr>
                                <pic:cNvPr id="1305008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8020780" name="Picture">
</wp:docPr>
                        <a:graphic>
                          <a:graphicData uri="http://schemas.openxmlformats.org/drawingml/2006/picture">
                            <pic:pic>
                              <pic:nvPicPr>
                                <pic:cNvPr id="2380207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444822" name="Picture">
</wp:docPr>
                        <a:graphic>
                          <a:graphicData uri="http://schemas.openxmlformats.org/drawingml/2006/picture">
                            <pic:pic>
                              <pic:nvPicPr>
                                <pic:cNvPr id="644448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441189" name="Picture">
</wp:docPr>
                        <a:graphic>
                          <a:graphicData uri="http://schemas.openxmlformats.org/drawingml/2006/picture">
                            <pic:pic>
                              <pic:nvPicPr>
                                <pic:cNvPr id="5004411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4109552" name="Picture">
</wp:docPr>
                        <a:graphic>
                          <a:graphicData uri="http://schemas.openxmlformats.org/drawingml/2006/picture">
                            <pic:pic>
                              <pic:nvPicPr>
                                <pic:cNvPr id="206410955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7325080" name="Picture">
</wp:docPr>
                        <a:graphic>
                          <a:graphicData uri="http://schemas.openxmlformats.org/drawingml/2006/picture">
                            <pic:pic>
                              <pic:nvPicPr>
                                <pic:cNvPr id="20673250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855032" name="Picture">
</wp:docPr>
                        <a:graphic>
                          <a:graphicData uri="http://schemas.openxmlformats.org/drawingml/2006/picture">
                            <pic:pic>
                              <pic:nvPicPr>
                                <pic:cNvPr id="16968550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9585159" name="Picture">
</wp:docPr>
                        <a:graphic>
                          <a:graphicData uri="http://schemas.openxmlformats.org/drawingml/2006/picture">
                            <pic:pic>
                              <pic:nvPicPr>
                                <pic:cNvPr id="156958515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376426" name="Picture">
</wp:docPr>
                        <a:graphic>
                          <a:graphicData uri="http://schemas.openxmlformats.org/drawingml/2006/picture">
                            <pic:pic>
                              <pic:nvPicPr>
                                <pic:cNvPr id="19437642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727360" name="Picture">
</wp:docPr>
                        <a:graphic>
                          <a:graphicData uri="http://schemas.openxmlformats.org/drawingml/2006/picture">
                            <pic:pic>
                              <pic:nvPicPr>
                                <pic:cNvPr id="6857273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8842306" name="Picture">
</wp:docPr>
                        <a:graphic>
                          <a:graphicData uri="http://schemas.openxmlformats.org/drawingml/2006/picture">
                            <pic:pic>
                              <pic:nvPicPr>
                                <pic:cNvPr id="142884230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7750316" name="Picture">
</wp:docPr>
                        <a:graphic>
                          <a:graphicData uri="http://schemas.openxmlformats.org/drawingml/2006/picture">
                            <pic:pic>
                              <pic:nvPicPr>
                                <pic:cNvPr id="210775031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7292674" name="Picture">
</wp:docPr>
                        <a:graphic>
                          <a:graphicData uri="http://schemas.openxmlformats.org/drawingml/2006/picture">
                            <pic:pic>
                              <pic:nvPicPr>
                                <pic:cNvPr id="4372926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0098224" name="Picture">
</wp:docPr>
                        <a:graphic>
                          <a:graphicData uri="http://schemas.openxmlformats.org/drawingml/2006/picture">
                            <pic:pic>
                              <pic:nvPicPr>
                                <pic:cNvPr id="46009822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3836112" name="Picture">
</wp:docPr>
                        <a:graphic>
                          <a:graphicData uri="http://schemas.openxmlformats.org/drawingml/2006/picture">
                            <pic:pic>
                              <pic:nvPicPr>
                                <pic:cNvPr id="46383611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121185" name="Picture">
</wp:docPr>
                        <a:graphic>
                          <a:graphicData uri="http://schemas.openxmlformats.org/drawingml/2006/picture">
                            <pic:pic>
                              <pic:nvPicPr>
                                <pic:cNvPr id="171312118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8267000" name="Picture">
</wp:docPr>
                        <a:graphic>
                          <a:graphicData uri="http://schemas.openxmlformats.org/drawingml/2006/picture">
                            <pic:pic>
                              <pic:nvPicPr>
                                <pic:cNvPr id="27826700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7277274" name="Picture">
</wp:docPr>
                  <a:graphic>
                    <a:graphicData uri="http://schemas.openxmlformats.org/drawingml/2006/picture">
                      <pic:pic>
                        <pic:nvPicPr>
                          <pic:cNvPr id="1257277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4346008" name="Picture">
</wp:docPr>
                  <a:graphic>
                    <a:graphicData uri="http://schemas.openxmlformats.org/drawingml/2006/picture">
                      <pic:pic>
                        <pic:nvPicPr>
                          <pic:cNvPr id="424346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62123 Wanquetin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047574" name="Picture">
</wp:docPr>
                  <a:graphic>
                    <a:graphicData uri="http://schemas.openxmlformats.org/drawingml/2006/picture">
                      <pic:pic>
                        <pic:nvPicPr>
                          <pic:cNvPr id="1669047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Wanquetin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6288990" name="Picture">
</wp:docPr>
                  <a:graphic>
                    <a:graphicData uri="http://schemas.openxmlformats.org/drawingml/2006/picture">
                      <pic:pic>
                        <pic:nvPicPr>
                          <pic:cNvPr id="184628899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0278850" name="Picture">
</wp:docPr>
                  <a:graphic>
                    <a:graphicData uri="http://schemas.openxmlformats.org/drawingml/2006/picture">
                      <pic:pic>
                        <pic:nvPicPr>
                          <pic:cNvPr id="13602788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29536658" name="Picture">
</wp:docPr>
                  <a:graphic>
                    <a:graphicData uri="http://schemas.openxmlformats.org/drawingml/2006/picture">
                      <pic:pic>
                        <pic:nvPicPr>
                          <pic:cNvPr id="122953665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9600520" name="Picture">
</wp:docPr>
                        <a:graphic>
                          <a:graphicData uri="http://schemas.openxmlformats.org/drawingml/2006/picture">
                            <pic:pic>
                              <pic:nvPicPr>
                                <pic:cNvPr id="104960052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4383366" name="Picture">
</wp:docPr>
                  <a:graphic>
                    <a:graphicData uri="http://schemas.openxmlformats.org/drawingml/2006/picture">
                      <pic:pic>
                        <pic:nvPicPr>
                          <pic:cNvPr id="374383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4134063" name="Picture">
</wp:docPr>
                  <a:graphic>
                    <a:graphicData uri="http://schemas.openxmlformats.org/drawingml/2006/picture">
                      <pic:pic>
                        <pic:nvPicPr>
                          <pic:cNvPr id="914134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62123 Wanquetin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481226" name="Picture">
</wp:docPr>
                  <a:graphic>
                    <a:graphicData uri="http://schemas.openxmlformats.org/drawingml/2006/picture">
                      <pic:pic>
                        <pic:nvPicPr>
                          <pic:cNvPr id="1973481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Wanquetin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8846039" name="Picture">
</wp:docPr>
                  <a:graphic>
                    <a:graphicData uri="http://schemas.openxmlformats.org/drawingml/2006/picture">
                      <pic:pic>
                        <pic:nvPicPr>
                          <pic:cNvPr id="106884603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27465" name="Picture">
</wp:docPr>
                  <a:graphic>
                    <a:graphicData uri="http://schemas.openxmlformats.org/drawingml/2006/picture">
                      <pic:pic>
                        <pic:nvPicPr>
                          <pic:cNvPr id="19412746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79738378" name="Picture">
</wp:docPr>
                  <a:graphic>
                    <a:graphicData uri="http://schemas.openxmlformats.org/drawingml/2006/picture">
                      <pic:pic>
                        <pic:nvPicPr>
                          <pic:cNvPr id="187973837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929396" name="Picture">
</wp:docPr>
                        <a:graphic>
                          <a:graphicData uri="http://schemas.openxmlformats.org/drawingml/2006/picture">
                            <pic:pic>
                              <pic:nvPicPr>
                                <pic:cNvPr id="18892939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1906142" name="Picture">
</wp:docPr>
                        <a:graphic>
                          <a:graphicData uri="http://schemas.openxmlformats.org/drawingml/2006/picture">
                            <pic:pic>
                              <pic:nvPicPr>
                                <pic:cNvPr id="204190614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5490720" name="Picture">
</wp:docPr>
                  <a:graphic>
                    <a:graphicData uri="http://schemas.openxmlformats.org/drawingml/2006/picture">
                      <pic:pic>
                        <pic:nvPicPr>
                          <pic:cNvPr id="1005490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963831" name="Picture">
</wp:docPr>
                  <a:graphic>
                    <a:graphicData uri="http://schemas.openxmlformats.org/drawingml/2006/picture">
                      <pic:pic>
                        <pic:nvPicPr>
                          <pic:cNvPr id="1137963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62123 Wanquetin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523537" name="Picture">
</wp:docPr>
                  <a:graphic>
                    <a:graphicData uri="http://schemas.openxmlformats.org/drawingml/2006/picture">
                      <pic:pic>
                        <pic:nvPicPr>
                          <pic:cNvPr id="953523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Wanquetin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0057156" name="Picture">
</wp:docPr>
                  <a:graphic>
                    <a:graphicData uri="http://schemas.openxmlformats.org/drawingml/2006/picture">
                      <pic:pic>
                        <pic:nvPicPr>
                          <pic:cNvPr id="33005715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8517476" name="Picture">
</wp:docPr>
                  <a:graphic>
                    <a:graphicData uri="http://schemas.openxmlformats.org/drawingml/2006/picture">
                      <pic:pic>
                        <pic:nvPicPr>
                          <pic:cNvPr id="15685174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2433648" name="Picture">
</wp:docPr>
                  <a:graphic>
                    <a:graphicData uri="http://schemas.openxmlformats.org/drawingml/2006/picture">
                      <pic:pic>
                        <pic:nvPicPr>
                          <pic:cNvPr id="4243364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7417864" name="Picture">
</wp:docPr>
                        <a:graphic>
                          <a:graphicData uri="http://schemas.openxmlformats.org/drawingml/2006/picture">
                            <pic:pic>
                              <pic:nvPicPr>
                                <pic:cNvPr id="19874178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9721515" name="Picture">
</wp:docPr>
                  <a:graphic>
                    <a:graphicData uri="http://schemas.openxmlformats.org/drawingml/2006/picture">
                      <pic:pic>
                        <pic:nvPicPr>
                          <pic:cNvPr id="1239721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6350280" name="Picture">
</wp:docPr>
                  <a:graphic>
                    <a:graphicData uri="http://schemas.openxmlformats.org/drawingml/2006/picture">
                      <pic:pic>
                        <pic:nvPicPr>
                          <pic:cNvPr id="326350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62123 Wanquetin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5976877" name="Picture">
</wp:docPr>
                  <a:graphic>
                    <a:graphicData uri="http://schemas.openxmlformats.org/drawingml/2006/picture">
                      <pic:pic>
                        <pic:nvPicPr>
                          <pic:cNvPr id="475976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Wanquetin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8848044" name="Picture">
</wp:docPr>
                  <a:graphic>
                    <a:graphicData uri="http://schemas.openxmlformats.org/drawingml/2006/picture">
                      <pic:pic>
                        <pic:nvPicPr>
                          <pic:cNvPr id="1468848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845472" name="Picture">
</wp:docPr>
                  <a:graphic>
                    <a:graphicData uri="http://schemas.openxmlformats.org/drawingml/2006/picture">
                      <pic:pic>
                        <pic:nvPicPr>
                          <pic:cNvPr id="1507845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62123 Wanquetin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9181770" name="Picture">
</wp:docPr>
                  <a:graphic>
                    <a:graphicData uri="http://schemas.openxmlformats.org/drawingml/2006/picture">
                      <pic:pic>
                        <pic:nvPicPr>
                          <pic:cNvPr id="869181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Wanquetin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0701292" name="Picture">
</wp:docPr>
                  <a:graphic>
                    <a:graphicData uri="http://schemas.openxmlformats.org/drawingml/2006/picture">
                      <pic:pic>
                        <pic:nvPicPr>
                          <pic:cNvPr id="187070129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299262" name="Picture">
</wp:docPr>
                  <a:graphic>
                    <a:graphicData uri="http://schemas.openxmlformats.org/drawingml/2006/picture">
                      <pic:pic>
                        <pic:nvPicPr>
                          <pic:cNvPr id="3742992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8743009" name="Picture">
</wp:docPr>
                  <a:graphic>
                    <a:graphicData uri="http://schemas.openxmlformats.org/drawingml/2006/picture">
                      <pic:pic>
                        <pic:nvPicPr>
                          <pic:cNvPr id="99874300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3773514" name="Picture">
</wp:docPr>
                        <a:graphic>
                          <a:graphicData uri="http://schemas.openxmlformats.org/drawingml/2006/picture">
                            <pic:pic>
                              <pic:nvPicPr>
                                <pic:cNvPr id="98377351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9986028" name="Picture">
</wp:docPr>
                  <a:graphic>
                    <a:graphicData uri="http://schemas.openxmlformats.org/drawingml/2006/picture">
                      <pic:pic>
                        <pic:nvPicPr>
                          <pic:cNvPr id="1039986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2983956" name="Picture">
</wp:docPr>
                  <a:graphic>
                    <a:graphicData uri="http://schemas.openxmlformats.org/drawingml/2006/picture">
                      <pic:pic>
                        <pic:nvPicPr>
                          <pic:cNvPr id="1462983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62123 Wanquetin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4700550" name="Picture">
</wp:docPr>
                  <a:graphic>
                    <a:graphicData uri="http://schemas.openxmlformats.org/drawingml/2006/picture">
                      <pic:pic>
                        <pic:nvPicPr>
                          <pic:cNvPr id="1094700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Wanquetin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911753" name="Picture">
</wp:docPr>
                  <a:graphic>
                    <a:graphicData uri="http://schemas.openxmlformats.org/drawingml/2006/picture">
                      <pic:pic>
                        <pic:nvPicPr>
                          <pic:cNvPr id="7691175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2292864" name="Picture">
</wp:docPr>
                  <a:graphic>
                    <a:graphicData uri="http://schemas.openxmlformats.org/drawingml/2006/picture">
                      <pic:pic>
                        <pic:nvPicPr>
                          <pic:cNvPr id="11222928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0746155" name="Picture">
</wp:docPr>
                  <a:graphic>
                    <a:graphicData uri="http://schemas.openxmlformats.org/drawingml/2006/picture">
                      <pic:pic>
                        <pic:nvPicPr>
                          <pic:cNvPr id="121074615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8699786" name="Picture">
</wp:docPr>
                        <a:graphic>
                          <a:graphicData uri="http://schemas.openxmlformats.org/drawingml/2006/picture">
                            <pic:pic>
                              <pic:nvPicPr>
                                <pic:cNvPr id="143869978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7435853" name="Picture">
</wp:docPr>
                  <a:graphic>
                    <a:graphicData uri="http://schemas.openxmlformats.org/drawingml/2006/picture">
                      <pic:pic>
                        <pic:nvPicPr>
                          <pic:cNvPr id="357435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792866" name="Picture">
</wp:docPr>
                  <a:graphic>
                    <a:graphicData uri="http://schemas.openxmlformats.org/drawingml/2006/picture">
                      <pic:pic>
                        <pic:nvPicPr>
                          <pic:cNvPr id="1590792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62123 Wanquetin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1358707" name="Picture">
</wp:docPr>
                  <a:graphic>
                    <a:graphicData uri="http://schemas.openxmlformats.org/drawingml/2006/picture">
                      <pic:pic>
                        <pic:nvPicPr>
                          <pic:cNvPr id="231358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Wanquetin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1890480" name="Picture">
</wp:docPr>
                  <a:graphic>
                    <a:graphicData uri="http://schemas.openxmlformats.org/drawingml/2006/picture">
                      <pic:pic>
                        <pic:nvPicPr>
                          <pic:cNvPr id="47189048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781532" name="Picture">
</wp:docPr>
                  <a:graphic>
                    <a:graphicData uri="http://schemas.openxmlformats.org/drawingml/2006/picture">
                      <pic:pic>
                        <pic:nvPicPr>
                          <pic:cNvPr id="14267815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25315778" name="Picture">
</wp:docPr>
                  <a:graphic>
                    <a:graphicData uri="http://schemas.openxmlformats.org/drawingml/2006/picture">
                      <pic:pic>
                        <pic:nvPicPr>
                          <pic:cNvPr id="1425315778"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658190" name="Picture">
</wp:docPr>
                  <a:graphic>
                    <a:graphicData uri="http://schemas.openxmlformats.org/drawingml/2006/picture">
                      <pic:pic>
                        <pic:nvPicPr>
                          <pic:cNvPr id="1373658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4815642" name="Picture">
</wp:docPr>
                  <a:graphic>
                    <a:graphicData uri="http://schemas.openxmlformats.org/drawingml/2006/picture">
                      <pic:pic>
                        <pic:nvPicPr>
                          <pic:cNvPr id="1954815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62123 Wanquetin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7311406" name="Picture">
</wp:docPr>
                  <a:graphic>
                    <a:graphicData uri="http://schemas.openxmlformats.org/drawingml/2006/picture">
                      <pic:pic>
                        <pic:nvPicPr>
                          <pic:cNvPr id="1967311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"https://fiches-risques.brgm.fr/georisques/cavite/NPC0000990AA" \t "_self" </w:instrText>
            </w:r>
            <w:r>
              <w:fldChar w:fldCharType="separate"/>
            </w:r>
            <w:r>
              <w:rPr>
                <w:rFonts w:ascii="Marianne" w:hAnsi="Marianne" w:eastAsia="Marianne" w:cs="Marianne"/>
                <w:sz w:val="14"/>
              </w:rPr>
              <w:t xml:space="preserve">NPC0000990AA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D'ARRAS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"https://fiches-risques.brgm.fr/georisques/cavite/NPC0000991AA" \t "_self" </w:instrText>
            </w:r>
            <w:r>
              <w:fldChar w:fldCharType="separate"/>
            </w:r>
            <w:r>
              <w:rPr>
                <w:rFonts w:ascii="Marianne" w:hAnsi="Marianne" w:eastAsia="Marianne" w:cs="Marianne"/>
                <w:sz w:val="14"/>
              </w:rPr>
              <w:t xml:space="preserve">NPC0000991AA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WANQUETIN_2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"https://fiches-risques.brgm.fr/georisques/cavite/NPC0000992AA" \t "_self" </w:instrText>
            </w:r>
            <w:r>
              <w:fldChar w:fldCharType="separate"/>
            </w:r>
            <w:r>
              <w:rPr>
                <w:rFonts w:ascii="Marianne" w:hAnsi="Marianne" w:eastAsia="Marianne" w:cs="Marianne"/>
                <w:sz w:val="14"/>
              </w:rPr>
              <w:t xml:space="preserve">NPC0000992AA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DES DIX_2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"https://fiches-risques.brgm.fr/georisques/cavite/NPC0000993AA" \t "_self" </w:instrText>
            </w:r>
            <w:r>
              <w:fldChar w:fldCharType="separate"/>
            </w:r>
            <w:r>
              <w:rPr>
                <w:rFonts w:ascii="Marianne" w:hAnsi="Marianne" w:eastAsia="Marianne" w:cs="Marianne"/>
                <w:sz w:val="14"/>
              </w:rPr>
              <w:t xml:space="preserve">NPC0000993AA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DIX_1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"https://fiches-risques.brgm.fr/georisques/cavite/NPC0000994AA" \t "_self" </w:instrText>
            </w:r>
            <w:r>
              <w:fldChar w:fldCharType="separate"/>
            </w:r>
            <w:r>
              <w:rPr>
                <w:rFonts w:ascii="Marianne" w:hAnsi="Marianne" w:eastAsia="Marianne" w:cs="Marianne"/>
                <w:sz w:val="14"/>
              </w:rPr>
              <w:t xml:space="preserve">NPC0000994AA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GOUY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"https://fiches-risques.brgm.fr/georisques/cavite/NPC0000995AA" \t "_self" </w:instrText>
            </w:r>
            <w:r>
              <w:fldChar w:fldCharType="separate"/>
            </w:r>
            <w:r>
              <w:rPr>
                <w:rFonts w:ascii="Marianne" w:hAnsi="Marianne" w:eastAsia="Marianne" w:cs="Marianne"/>
                <w:sz w:val="14"/>
              </w:rPr>
              <w:t xml:space="preserve">NPC0000995AA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 L'EGLISE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"https://fiches-risques.brgm.fr/georisques/cavite/NPC0000996AA" \t "_self" </w:instrText>
            </w:r>
            <w:r>
              <w:fldChar w:fldCharType="separate"/>
            </w:r>
            <w:r>
              <w:rPr>
                <w:rFonts w:ascii="Marianne" w:hAnsi="Marianne" w:eastAsia="Marianne" w:cs="Marianne"/>
                <w:sz w:val="14"/>
              </w:rPr>
              <w:t xml:space="preserve">NPC0000996AA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WANQUETIN_1</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6238852" name="Picture">
</wp:docPr>
                  <a:graphic>
                    <a:graphicData uri="http://schemas.openxmlformats.org/drawingml/2006/picture">
                      <pic:pic>
                        <pic:nvPicPr>
                          <pic:cNvPr id="2026238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3114971" name="Picture">
</wp:docPr>
                  <a:graphic>
                    <a:graphicData uri="http://schemas.openxmlformats.org/drawingml/2006/picture">
                      <pic:pic>
                        <pic:nvPicPr>
                          <pic:cNvPr id="493114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62123 Wanquetin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4622586" name="Picture">
</wp:docPr>
                  <a:graphic>
                    <a:graphicData uri="http://schemas.openxmlformats.org/drawingml/2006/picture">
                      <pic:pic>
                        <pic:nvPicPr>
                          <pic:cNvPr id="1074622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"https://fiches-risques.brgm.fr/georisques/casias/SSP3975673" \t "_blank" </w:instrText>
            </w:r>
            <w:r>
              <w:fldChar w:fldCharType="separate"/>
            </w:r>
            <w:r>
              <w:rPr>
                <w:rFonts w:ascii="Marianne" w:hAnsi="Marianne" w:eastAsia="Marianne" w:cs="Marianne"/>
                <w:sz w:val="14"/>
              </w:rPr>
              <w:t xml:space="preserve">SSP3975673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mécanique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"https://fiches-risques.brgm.fr/georisques/casias/SSP3975639" \t "_blank" </w:instrText>
            </w:r>
            <w:r>
              <w:fldChar w:fldCharType="separate"/>
            </w:r>
            <w:r>
              <w:rPr>
                <w:rFonts w:ascii="Marianne" w:hAnsi="Marianne" w:eastAsia="Marianne" w:cs="Marianne"/>
                <w:sz w:val="14"/>
              </w:rPr>
              <w:t xml:space="preserve">SSP3975639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Café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"https://fiches-risques.brgm.fr/georisques/casias/SSP3975588" \t "_blank" </w:instrText>
            </w:r>
            <w:r>
              <w:fldChar w:fldCharType="separate"/>
            </w:r>
            <w:r>
              <w:rPr>
                <w:rFonts w:ascii="Marianne" w:hAnsi="Marianne" w:eastAsia="Marianne" w:cs="Marianne"/>
                <w:sz w:val="14"/>
              </w:rPr>
              <w:t xml:space="preserve">SSP3975588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"https://fiches-risques.brgm.fr/georisques/casias/SSP3975429" \t "_blank" </w:instrText>
            </w:r>
            <w:r>
              <w:fldChar w:fldCharType="separate"/>
            </w:r>
            <w:r>
              <w:rPr>
                <w:rFonts w:ascii="Marianne" w:hAnsi="Marianne" w:eastAsia="Marianne" w:cs="Marianne"/>
                <w:sz w:val="14"/>
              </w:rPr>
              <w:t xml:space="preserve">SSP3975429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"https://fiches-risques.brgm.fr/georisques/casias/SSP3975389" \t "_blank" </w:instrText>
            </w:r>
            <w:r>
              <w:fldChar w:fldCharType="separate"/>
            </w:r>
            <w:r>
              <w:rPr>
                <w:rFonts w:ascii="Marianne" w:hAnsi="Marianne" w:eastAsia="Marianne" w:cs="Marianne"/>
                <w:sz w:val="14"/>
              </w:rPr>
              <w:t xml:space="preserve">SSP3975389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Epicerie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"https://fiches-risques.brgm.fr/georisques/casias/SSP695999" \t "_blank" </w:instrText>
            </w:r>
            <w:r>
              <w:fldChar w:fldCharType="separate"/>
            </w:r>
            <w:r>
              <w:rPr>
                <w:rFonts w:ascii="Marianne" w:hAnsi="Marianne" w:eastAsia="Marianne" w:cs="Marianne"/>
                <w:sz w:val="14"/>
              </w:rPr>
              <w:t xml:space="preserve">SSP695999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POCHET Yohann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