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08724" name="Picture">
</wp:docPr>
                  <a:graphic>
                    <a:graphicData uri="http://schemas.openxmlformats.org/drawingml/2006/picture">
                      <pic:pic>
                        <pic:nvPicPr>
                          <pic:cNvPr id="107750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582491" name="Picture">
</wp:docPr>
                  <a:graphic>
                    <a:graphicData uri="http://schemas.openxmlformats.org/drawingml/2006/picture">
                      <pic:pic>
                        <pic:nvPicPr>
                          <pic:cNvPr id="1450582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8268887" name="Picture">
</wp:docPr>
                        <a:graphic>
                          <a:graphicData uri="http://schemas.openxmlformats.org/drawingml/2006/picture">
                            <pic:pic>
                              <pic:nvPicPr>
                                <pic:cNvPr id="1018268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08350 Vrigne-Meuse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770172" name="Picture">
</wp:docPr>
                  <a:graphic>
                    <a:graphicData uri="http://schemas.openxmlformats.org/drawingml/2006/picture">
                      <pic:pic>
                        <pic:nvPicPr>
                          <pic:cNvPr id="1033770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014505" name="Picture">
</wp:docPr>
                  <a:graphic>
                    <a:graphicData uri="http://schemas.openxmlformats.org/drawingml/2006/picture">
                      <pic:pic>
                        <pic:nvPicPr>
                          <pic:cNvPr id="1285014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48718" name="Picture">
</wp:docPr>
                  <a:graphic>
                    <a:graphicData uri="http://schemas.openxmlformats.org/drawingml/2006/picture">
                      <pic:pic>
                        <pic:nvPicPr>
                          <pic:cNvPr id="177844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61891" name="Picture">
</wp:docPr>
                  <a:graphic>
                    <a:graphicData uri="http://schemas.openxmlformats.org/drawingml/2006/picture">
                      <pic:pic>
                        <pic:nvPicPr>
                          <pic:cNvPr id="127676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11570" name="Picture">
</wp:docPr>
                  <a:graphic>
                    <a:graphicData uri="http://schemas.openxmlformats.org/drawingml/2006/picture">
                      <pic:pic>
                        <pic:nvPicPr>
                          <pic:cNvPr id="162731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769387" name="Picture">
</wp:docPr>
                        <a:graphic>
                          <a:graphicData uri="http://schemas.openxmlformats.org/drawingml/2006/picture">
                            <pic:pic>
                              <pic:nvPicPr>
                                <pic:cNvPr id="1203769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63283" name="Picture">
</wp:docPr>
                        <a:graphic>
                          <a:graphicData uri="http://schemas.openxmlformats.org/drawingml/2006/picture">
                            <pic:pic>
                              <pic:nvPicPr>
                                <pic:cNvPr id="536263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19015" name="Picture">
</wp:docPr>
                        <a:graphic>
                          <a:graphicData uri="http://schemas.openxmlformats.org/drawingml/2006/picture">
                            <pic:pic>
                              <pic:nvPicPr>
                                <pic:cNvPr id="1159019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1013" name="Picture">
</wp:docPr>
                        <a:graphic>
                          <a:graphicData uri="http://schemas.openxmlformats.org/drawingml/2006/picture">
                            <pic:pic>
                              <pic:nvPicPr>
                                <pic:cNvPr id="5891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24085" name="Picture">
</wp:docPr>
                        <a:graphic>
                          <a:graphicData uri="http://schemas.openxmlformats.org/drawingml/2006/picture">
                            <pic:pic>
                              <pic:nvPicPr>
                                <pic:cNvPr id="1678024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48518" name="Picture">
</wp:docPr>
                        <a:graphic>
                          <a:graphicData uri="http://schemas.openxmlformats.org/drawingml/2006/picture">
                            <pic:pic>
                              <pic:nvPicPr>
                                <pic:cNvPr id="1284448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409371" name="Picture">
</wp:docPr>
                        <a:graphic>
                          <a:graphicData uri="http://schemas.openxmlformats.org/drawingml/2006/picture">
                            <pic:pic>
                              <pic:nvPicPr>
                                <pic:cNvPr id="1020409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57483" name="Picture">
</wp:docPr>
                        <a:graphic>
                          <a:graphicData uri="http://schemas.openxmlformats.org/drawingml/2006/picture">
                            <pic:pic>
                              <pic:nvPicPr>
                                <pic:cNvPr id="1065057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27823" name="Picture">
</wp:docPr>
                        <a:graphic>
                          <a:graphicData uri="http://schemas.openxmlformats.org/drawingml/2006/picture">
                            <pic:pic>
                              <pic:nvPicPr>
                                <pic:cNvPr id="12626278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255097" name="Picture">
</wp:docPr>
                        <a:graphic>
                          <a:graphicData uri="http://schemas.openxmlformats.org/drawingml/2006/picture">
                            <pic:pic>
                              <pic:nvPicPr>
                                <pic:cNvPr id="6322550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58723" name="Picture">
</wp:docPr>
                        <a:graphic>
                          <a:graphicData uri="http://schemas.openxmlformats.org/drawingml/2006/picture">
                            <pic:pic>
                              <pic:nvPicPr>
                                <pic:cNvPr id="899658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1163" name="Picture">
</wp:docPr>
                        <a:graphic>
                          <a:graphicData uri="http://schemas.openxmlformats.org/drawingml/2006/picture">
                            <pic:pic>
                              <pic:nvPicPr>
                                <pic:cNvPr id="193211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452538" name="Picture">
</wp:docPr>
                        <a:graphic>
                          <a:graphicData uri="http://schemas.openxmlformats.org/drawingml/2006/picture">
                            <pic:pic>
                              <pic:nvPicPr>
                                <pic:cNvPr id="15954525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49029" name="Picture">
</wp:docPr>
                        <a:graphic>
                          <a:graphicData uri="http://schemas.openxmlformats.org/drawingml/2006/picture">
                            <pic:pic>
                              <pic:nvPicPr>
                                <pic:cNvPr id="1952749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38382" name="Picture">
</wp:docPr>
                        <a:graphic>
                          <a:graphicData uri="http://schemas.openxmlformats.org/drawingml/2006/picture">
                            <pic:pic>
                              <pic:nvPicPr>
                                <pic:cNvPr id="21319383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35231" name="Picture">
</wp:docPr>
                        <a:graphic>
                          <a:graphicData uri="http://schemas.openxmlformats.org/drawingml/2006/picture">
                            <pic:pic>
                              <pic:nvPicPr>
                                <pic:cNvPr id="19713352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25656" name="Picture">
</wp:docPr>
                        <a:graphic>
                          <a:graphicData uri="http://schemas.openxmlformats.org/drawingml/2006/picture">
                            <pic:pic>
                              <pic:nvPicPr>
                                <pic:cNvPr id="20531256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541850" name="Picture">
</wp:docPr>
                        <a:graphic>
                          <a:graphicData uri="http://schemas.openxmlformats.org/drawingml/2006/picture">
                            <pic:pic>
                              <pic:nvPicPr>
                                <pic:cNvPr id="12345418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35417" name="Picture">
</wp:docPr>
                  <a:graphic>
                    <a:graphicData uri="http://schemas.openxmlformats.org/drawingml/2006/picture">
                      <pic:pic>
                        <pic:nvPicPr>
                          <pic:cNvPr id="28173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83620" name="Picture">
</wp:docPr>
                  <a:graphic>
                    <a:graphicData uri="http://schemas.openxmlformats.org/drawingml/2006/picture">
                      <pic:pic>
                        <pic:nvPicPr>
                          <pic:cNvPr id="203308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146979" name="Picture">
</wp:docPr>
                  <a:graphic>
                    <a:graphicData uri="http://schemas.openxmlformats.org/drawingml/2006/picture">
                      <pic:pic>
                        <pic:nvPicPr>
                          <pic:cNvPr id="60014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Vrigne-meuse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858023" name="Picture">
</wp:docPr>
                  <a:graphic>
                    <a:graphicData uri="http://schemas.openxmlformats.org/drawingml/2006/picture">
                      <pic:pic>
                        <pic:nvPicPr>
                          <pic:cNvPr id="7588580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21184" name="Picture">
</wp:docPr>
                  <a:graphic>
                    <a:graphicData uri="http://schemas.openxmlformats.org/drawingml/2006/picture">
                      <pic:pic>
                        <pic:nvPicPr>
                          <pic:cNvPr id="1502121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4601806" name="Picture">
</wp:docPr>
                  <a:graphic>
                    <a:graphicData uri="http://schemas.openxmlformats.org/drawingml/2006/picture">
                      <pic:pic>
                        <pic:nvPicPr>
                          <pic:cNvPr id="7046018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269281" name="Picture">
</wp:docPr>
                        <a:graphic>
                          <a:graphicData uri="http://schemas.openxmlformats.org/drawingml/2006/picture">
                            <pic:pic>
                              <pic:nvPicPr>
                                <pic:cNvPr id="1267269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980980" name="Picture">
</wp:docPr>
                        <a:graphic>
                          <a:graphicData uri="http://schemas.openxmlformats.org/drawingml/2006/picture">
                            <pic:pic>
                              <pic:nvPicPr>
                                <pic:cNvPr id="13289809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26869" name="Picture">
</wp:docPr>
                  <a:graphic>
                    <a:graphicData uri="http://schemas.openxmlformats.org/drawingml/2006/picture">
                      <pic:pic>
                        <pic:nvPicPr>
                          <pic:cNvPr id="199452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480181" name="Picture">
</wp:docPr>
                  <a:graphic>
                    <a:graphicData uri="http://schemas.openxmlformats.org/drawingml/2006/picture">
                      <pic:pic>
                        <pic:nvPicPr>
                          <pic:cNvPr id="49048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616291" name="Picture">
</wp:docPr>
                  <a:graphic>
                    <a:graphicData uri="http://schemas.openxmlformats.org/drawingml/2006/picture">
                      <pic:pic>
                        <pic:nvPicPr>
                          <pic:cNvPr id="36461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Vrigne-meuse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62930" name="Picture">
</wp:docPr>
                  <a:graphic>
                    <a:graphicData uri="http://schemas.openxmlformats.org/drawingml/2006/picture">
                      <pic:pic>
                        <pic:nvPicPr>
                          <pic:cNvPr id="119936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84444" name="Picture">
</wp:docPr>
                  <a:graphic>
                    <a:graphicData uri="http://schemas.openxmlformats.org/drawingml/2006/picture">
                      <pic:pic>
                        <pic:nvPicPr>
                          <pic:cNvPr id="24098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99793" name="Picture">
</wp:docPr>
                  <a:graphic>
                    <a:graphicData uri="http://schemas.openxmlformats.org/drawingml/2006/picture">
                      <pic:pic>
                        <pic:nvPicPr>
                          <pic:cNvPr id="104759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Vrigne-meuse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17755" name="Picture">
</wp:docPr>
                  <a:graphic>
                    <a:graphicData uri="http://schemas.openxmlformats.org/drawingml/2006/picture">
                      <pic:pic>
                        <pic:nvPicPr>
                          <pic:cNvPr id="20209177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17487" name="Picture">
</wp:docPr>
                  <a:graphic>
                    <a:graphicData uri="http://schemas.openxmlformats.org/drawingml/2006/picture">
                      <pic:pic>
                        <pic:nvPicPr>
                          <pic:cNvPr id="767917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1831182" name="Picture">
</wp:docPr>
                  <a:graphic>
                    <a:graphicData uri="http://schemas.openxmlformats.org/drawingml/2006/picture">
                      <pic:pic>
                        <pic:nvPicPr>
                          <pic:cNvPr id="11118311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592685" name="Picture">
</wp:docPr>
                        <a:graphic>
                          <a:graphicData uri="http://schemas.openxmlformats.org/drawingml/2006/picture">
                            <pic:pic>
                              <pic:nvPicPr>
                                <pic:cNvPr id="1764592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93965" name="Picture">
</wp:docPr>
                  <a:graphic>
                    <a:graphicData uri="http://schemas.openxmlformats.org/drawingml/2006/picture">
                      <pic:pic>
                        <pic:nvPicPr>
                          <pic:cNvPr id="50929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93866" name="Picture">
</wp:docPr>
                  <a:graphic>
                    <a:graphicData uri="http://schemas.openxmlformats.org/drawingml/2006/picture">
                      <pic:pic>
                        <pic:nvPicPr>
                          <pic:cNvPr id="136619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892270" name="Picture">
</wp:docPr>
                  <a:graphic>
                    <a:graphicData uri="http://schemas.openxmlformats.org/drawingml/2006/picture">
                      <pic:pic>
                        <pic:nvPicPr>
                          <pic:cNvPr id="141189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Vrigne-meuse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799680" name="Picture">
</wp:docPr>
                  <a:graphic>
                    <a:graphicData uri="http://schemas.openxmlformats.org/drawingml/2006/picture">
                      <pic:pic>
                        <pic:nvPicPr>
                          <pic:cNvPr id="17577996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30906" name="Picture">
</wp:docPr>
                  <a:graphic>
                    <a:graphicData uri="http://schemas.openxmlformats.org/drawingml/2006/picture">
                      <pic:pic>
                        <pic:nvPicPr>
                          <pic:cNvPr id="747430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123139" name="Picture">
</wp:docPr>
                  <a:graphic>
                    <a:graphicData uri="http://schemas.openxmlformats.org/drawingml/2006/picture">
                      <pic:pic>
                        <pic:nvPicPr>
                          <pic:cNvPr id="9561231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30527" name="Picture">
</wp:docPr>
                        <a:graphic>
                          <a:graphicData uri="http://schemas.openxmlformats.org/drawingml/2006/picture">
                            <pic:pic>
                              <pic:nvPicPr>
                                <pic:cNvPr id="1761130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04371" name="Picture">
</wp:docPr>
                  <a:graphic>
                    <a:graphicData uri="http://schemas.openxmlformats.org/drawingml/2006/picture">
                      <pic:pic>
                        <pic:nvPicPr>
                          <pic:cNvPr id="97460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12014" name="Picture">
</wp:docPr>
                  <a:graphic>
                    <a:graphicData uri="http://schemas.openxmlformats.org/drawingml/2006/picture">
                      <pic:pic>
                        <pic:nvPicPr>
                          <pic:cNvPr id="118281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305727" name="Picture">
</wp:docPr>
                  <a:graphic>
                    <a:graphicData uri="http://schemas.openxmlformats.org/drawingml/2006/picture">
                      <pic:pic>
                        <pic:nvPicPr>
                          <pic:cNvPr id="147430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Vrigne-meuse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751021" name="Picture">
</wp:docPr>
                  <a:graphic>
                    <a:graphicData uri="http://schemas.openxmlformats.org/drawingml/2006/picture">
                      <pic:pic>
                        <pic:nvPicPr>
                          <pic:cNvPr id="9537510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6985" name="Picture">
</wp:docPr>
                  <a:graphic>
                    <a:graphicData uri="http://schemas.openxmlformats.org/drawingml/2006/picture">
                      <pic:pic>
                        <pic:nvPicPr>
                          <pic:cNvPr id="93646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829334" name="Picture">
</wp:docPr>
                  <a:graphic>
                    <a:graphicData uri="http://schemas.openxmlformats.org/drawingml/2006/picture">
                      <pic:pic>
                        <pic:nvPicPr>
                          <pic:cNvPr id="3968293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63503" name="Picture">
</wp:docPr>
                        <a:graphic>
                          <a:graphicData uri="http://schemas.openxmlformats.org/drawingml/2006/picture">
                            <pic:pic>
                              <pic:nvPicPr>
                                <pic:cNvPr id="1906663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25887" name="Picture">
</wp:docPr>
                  <a:graphic>
                    <a:graphicData uri="http://schemas.openxmlformats.org/drawingml/2006/picture">
                      <pic:pic>
                        <pic:nvPicPr>
                          <pic:cNvPr id="159752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39355" name="Picture">
</wp:docPr>
                  <a:graphic>
                    <a:graphicData uri="http://schemas.openxmlformats.org/drawingml/2006/picture">
                      <pic:pic>
                        <pic:nvPicPr>
                          <pic:cNvPr id="118213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32598" name="Picture">
</wp:docPr>
                  <a:graphic>
                    <a:graphicData uri="http://schemas.openxmlformats.org/drawingml/2006/picture">
                      <pic:pic>
                        <pic:nvPicPr>
                          <pic:cNvPr id="144763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Vrigne-meuse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16372" name="Picture">
</wp:docPr>
                  <a:graphic>
                    <a:graphicData uri="http://schemas.openxmlformats.org/drawingml/2006/picture">
                      <pic:pic>
                        <pic:nvPicPr>
                          <pic:cNvPr id="1343416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9804" name="Picture">
</wp:docPr>
                  <a:graphic>
                    <a:graphicData uri="http://schemas.openxmlformats.org/drawingml/2006/picture">
                      <pic:pic>
                        <pic:nvPicPr>
                          <pic:cNvPr id="84999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513905" name="Picture">
</wp:docPr>
                  <a:graphic>
                    <a:graphicData uri="http://schemas.openxmlformats.org/drawingml/2006/picture">
                      <pic:pic>
                        <pic:nvPicPr>
                          <pic:cNvPr id="17975139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20773" name="Picture">
</wp:docPr>
                        <a:graphic>
                          <a:graphicData uri="http://schemas.openxmlformats.org/drawingml/2006/picture">
                            <pic:pic>
                              <pic:nvPicPr>
                                <pic:cNvPr id="8504207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88168" name="Picture">
</wp:docPr>
                  <a:graphic>
                    <a:graphicData uri="http://schemas.openxmlformats.org/drawingml/2006/picture">
                      <pic:pic>
                        <pic:nvPicPr>
                          <pic:cNvPr id="118188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45995" name="Picture">
</wp:docPr>
                  <a:graphic>
                    <a:graphicData uri="http://schemas.openxmlformats.org/drawingml/2006/picture">
                      <pic:pic>
                        <pic:nvPicPr>
                          <pic:cNvPr id="106304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08667" name="Picture">
</wp:docPr>
                  <a:graphic>
                    <a:graphicData uri="http://schemas.openxmlformats.org/drawingml/2006/picture">
                      <pic:pic>
                        <pic:nvPicPr>
                          <pic:cNvPr id="116960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Vrigne-meuse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057557" name="Picture">
</wp:docPr>
                  <a:graphic>
                    <a:graphicData uri="http://schemas.openxmlformats.org/drawingml/2006/picture">
                      <pic:pic>
                        <pic:nvPicPr>
                          <pic:cNvPr id="12940575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70210" name="Picture">
</wp:docPr>
                  <a:graphic>
                    <a:graphicData uri="http://schemas.openxmlformats.org/drawingml/2006/picture">
                      <pic:pic>
                        <pic:nvPicPr>
                          <pic:cNvPr id="1880070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222783" name="Picture">
</wp:docPr>
                  <a:graphic>
                    <a:graphicData uri="http://schemas.openxmlformats.org/drawingml/2006/picture">
                      <pic:pic>
                        <pic:nvPicPr>
                          <pic:cNvPr id="15102227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98300" name="Picture">
</wp:docPr>
                  <a:graphic>
                    <a:graphicData uri="http://schemas.openxmlformats.org/drawingml/2006/picture">
                      <pic:pic>
                        <pic:nvPicPr>
                          <pic:cNvPr id="30819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29221" name="Picture">
</wp:docPr>
                  <a:graphic>
                    <a:graphicData uri="http://schemas.openxmlformats.org/drawingml/2006/picture">
                      <pic:pic>
                        <pic:nvPicPr>
                          <pic:cNvPr id="137112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Vrigne-Meuse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582503" name="Picture">
</wp:docPr>
                  <a:graphic>
                    <a:graphicData uri="http://schemas.openxmlformats.org/drawingml/2006/picture">
                      <pic:pic>
                        <pic:nvPicPr>
                          <pic:cNvPr id="85458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"https://fiches-risques.brgm.fr/georisques/casias/SSP3832747" \t "_blank" </w:instrText>
            </w:r>
            <w:r>
              <w:fldChar w:fldCharType="separate"/>
            </w:r>
            <w:r>
              <w:rPr>
                <w:rFonts w:ascii="Marianne" w:hAnsi="Marianne" w:eastAsia="Marianne" w:cs="Marianne"/>
                <w:sz w:val="14"/>
              </w:rPr>
              <w:t xml:space="preserve">SSP3832747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"https://fiches-risques.brgm.fr/georisques/casias/SSP3832746" \t "_blank" </w:instrText>
            </w:r>
            <w:r>
              <w:fldChar w:fldCharType="separate"/>
            </w:r>
            <w:r>
              <w:rPr>
                <w:rFonts w:ascii="Marianne" w:hAnsi="Marianne" w:eastAsia="Marianne" w:cs="Marianne"/>
                <w:sz w:val="14"/>
              </w:rPr>
              <w:t xml:space="preserve">SSP3832746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décharge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"https://fiches-risques.brgm.fr/georisques/casias/SSP3831970" \t "_blank" </w:instrText>
            </w:r>
            <w:r>
              <w:fldChar w:fldCharType="separate"/>
            </w:r>
            <w:r>
              <w:rPr>
                <w:rFonts w:ascii="Marianne" w:hAnsi="Marianne" w:eastAsia="Marianne" w:cs="Marianne"/>
                <w:sz w:val="14"/>
              </w:rPr>
              <w:t xml:space="preserve">SSP3831970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triage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"https://fiches-risques.brgm.fr/georisques/casias/SSP3831935" \t "_blank" </w:instrText>
            </w:r>
            <w:r>
              <w:fldChar w:fldCharType="separate"/>
            </w:r>
            <w:r>
              <w:rPr>
                <w:rFonts w:ascii="Marianne" w:hAnsi="Marianne" w:eastAsia="Marianne" w:cs="Marianne"/>
                <w:sz w:val="14"/>
              </w:rPr>
              <w:t xml:space="preserve">SSP3831935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"https://fiches-risques.brgm.fr/georisques/casias/SSP3831876" \t "_blank" </w:instrText>
            </w:r>
            <w:r>
              <w:fldChar w:fldCharType="separate"/>
            </w:r>
            <w:r>
              <w:rPr>
                <w:rFonts w:ascii="Marianne" w:hAnsi="Marianne" w:eastAsia="Marianne" w:cs="Marianne"/>
                <w:sz w:val="14"/>
              </w:rPr>
              <w:t xml:space="preserve">SSP3831876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