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01385" name="Picture">
</wp:docPr>
                  <a:graphic>
                    <a:graphicData uri="http://schemas.openxmlformats.org/drawingml/2006/picture">
                      <pic:pic>
                        <pic:nvPicPr>
                          <pic:cNvPr id="115720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70429" name="Picture">
</wp:docPr>
                  <a:graphic>
                    <a:graphicData uri="http://schemas.openxmlformats.org/drawingml/2006/picture">
                      <pic:pic>
                        <pic:nvPicPr>
                          <pic:cNvPr id="133270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061997" name="Picture">
</wp:docPr>
                        <a:graphic>
                          <a:graphicData uri="http://schemas.openxmlformats.org/drawingml/2006/picture">
                            <pic:pic>
                              <pic:nvPicPr>
                                <pic:cNvPr id="2051061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Voyenne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564023" name="Picture">
</wp:docPr>
                  <a:graphic>
                    <a:graphicData uri="http://schemas.openxmlformats.org/drawingml/2006/picture">
                      <pic:pic>
                        <pic:nvPicPr>
                          <pic:cNvPr id="512564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920395" name="Picture">
</wp:docPr>
                  <a:graphic>
                    <a:graphicData uri="http://schemas.openxmlformats.org/drawingml/2006/picture">
                      <pic:pic>
                        <pic:nvPicPr>
                          <pic:cNvPr id="220920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28476" name="Picture">
</wp:docPr>
                  <a:graphic>
                    <a:graphicData uri="http://schemas.openxmlformats.org/drawingml/2006/picture">
                      <pic:pic>
                        <pic:nvPicPr>
                          <pic:cNvPr id="48612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41859" name="Picture">
</wp:docPr>
                  <a:graphic>
                    <a:graphicData uri="http://schemas.openxmlformats.org/drawingml/2006/picture">
                      <pic:pic>
                        <pic:nvPicPr>
                          <pic:cNvPr id="46544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01993" name="Picture">
</wp:docPr>
                  <a:graphic>
                    <a:graphicData uri="http://schemas.openxmlformats.org/drawingml/2006/picture">
                      <pic:pic>
                        <pic:nvPicPr>
                          <pic:cNvPr id="46290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59280" name="Picture">
</wp:docPr>
                        <a:graphic>
                          <a:graphicData uri="http://schemas.openxmlformats.org/drawingml/2006/picture">
                            <pic:pic>
                              <pic:nvPicPr>
                                <pic:cNvPr id="291859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12980" name="Picture">
</wp:docPr>
                        <a:graphic>
                          <a:graphicData uri="http://schemas.openxmlformats.org/drawingml/2006/picture">
                            <pic:pic>
                              <pic:nvPicPr>
                                <pic:cNvPr id="2098012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132681" name="Picture">
</wp:docPr>
                        <a:graphic>
                          <a:graphicData uri="http://schemas.openxmlformats.org/drawingml/2006/picture">
                            <pic:pic>
                              <pic:nvPicPr>
                                <pic:cNvPr id="370132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910027" name="Picture">
</wp:docPr>
                        <a:graphic>
                          <a:graphicData uri="http://schemas.openxmlformats.org/drawingml/2006/picture">
                            <pic:pic>
                              <pic:nvPicPr>
                                <pic:cNvPr id="536910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3487" name="Picture">
</wp:docPr>
                        <a:graphic>
                          <a:graphicData uri="http://schemas.openxmlformats.org/drawingml/2006/picture">
                            <pic:pic>
                              <pic:nvPicPr>
                                <pic:cNvPr id="48073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1256" name="Picture">
</wp:docPr>
                        <a:graphic>
                          <a:graphicData uri="http://schemas.openxmlformats.org/drawingml/2006/picture">
                            <pic:pic>
                              <pic:nvPicPr>
                                <pic:cNvPr id="200851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895592" name="Picture">
</wp:docPr>
                        <a:graphic>
                          <a:graphicData uri="http://schemas.openxmlformats.org/drawingml/2006/picture">
                            <pic:pic>
                              <pic:nvPicPr>
                                <pic:cNvPr id="1189895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30259" name="Picture">
</wp:docPr>
                        <a:graphic>
                          <a:graphicData uri="http://schemas.openxmlformats.org/drawingml/2006/picture">
                            <pic:pic>
                              <pic:nvPicPr>
                                <pic:cNvPr id="736830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28470" name="Picture">
</wp:docPr>
                        <a:graphic>
                          <a:graphicData uri="http://schemas.openxmlformats.org/drawingml/2006/picture">
                            <pic:pic>
                              <pic:nvPicPr>
                                <pic:cNvPr id="508528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38379" name="Picture">
</wp:docPr>
                        <a:graphic>
                          <a:graphicData uri="http://schemas.openxmlformats.org/drawingml/2006/picture">
                            <pic:pic>
                              <pic:nvPicPr>
                                <pic:cNvPr id="6024383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4423" name="Picture">
</wp:docPr>
                        <a:graphic>
                          <a:graphicData uri="http://schemas.openxmlformats.org/drawingml/2006/picture">
                            <pic:pic>
                              <pic:nvPicPr>
                                <pic:cNvPr id="82414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60040" name="Picture">
</wp:docPr>
                        <a:graphic>
                          <a:graphicData uri="http://schemas.openxmlformats.org/drawingml/2006/picture">
                            <pic:pic>
                              <pic:nvPicPr>
                                <pic:cNvPr id="14835600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18982" name="Picture">
</wp:docPr>
                        <a:graphic>
                          <a:graphicData uri="http://schemas.openxmlformats.org/drawingml/2006/picture">
                            <pic:pic>
                              <pic:nvPicPr>
                                <pic:cNvPr id="680118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56639" name="Picture">
</wp:docPr>
                        <a:graphic>
                          <a:graphicData uri="http://schemas.openxmlformats.org/drawingml/2006/picture">
                            <pic:pic>
                              <pic:nvPicPr>
                                <pic:cNvPr id="2048356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30158" name="Picture">
</wp:docPr>
                        <a:graphic>
                          <a:graphicData uri="http://schemas.openxmlformats.org/drawingml/2006/picture">
                            <pic:pic>
                              <pic:nvPicPr>
                                <pic:cNvPr id="2136030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71484" name="Picture">
</wp:docPr>
                        <a:graphic>
                          <a:graphicData uri="http://schemas.openxmlformats.org/drawingml/2006/picture">
                            <pic:pic>
                              <pic:nvPicPr>
                                <pic:cNvPr id="14795714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41630" name="Picture">
</wp:docPr>
                        <a:graphic>
                          <a:graphicData uri="http://schemas.openxmlformats.org/drawingml/2006/picture">
                            <pic:pic>
                              <pic:nvPicPr>
                                <pic:cNvPr id="502141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639433" name="Picture">
</wp:docPr>
                        <a:graphic>
                          <a:graphicData uri="http://schemas.openxmlformats.org/drawingml/2006/picture">
                            <pic:pic>
                              <pic:nvPicPr>
                                <pic:cNvPr id="1750639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12474" name="Picture">
</wp:docPr>
                  <a:graphic>
                    <a:graphicData uri="http://schemas.openxmlformats.org/drawingml/2006/picture">
                      <pic:pic>
                        <pic:nvPicPr>
                          <pic:cNvPr id="52661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13141" name="Picture">
</wp:docPr>
                  <a:graphic>
                    <a:graphicData uri="http://schemas.openxmlformats.org/drawingml/2006/picture">
                      <pic:pic>
                        <pic:nvPicPr>
                          <pic:cNvPr id="52951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09869" name="Picture">
</wp:docPr>
                  <a:graphic>
                    <a:graphicData uri="http://schemas.openxmlformats.org/drawingml/2006/picture">
                      <pic:pic>
                        <pic:nvPicPr>
                          <pic:cNvPr id="190150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442932" name="Picture">
</wp:docPr>
                  <a:graphic>
                    <a:graphicData uri="http://schemas.openxmlformats.org/drawingml/2006/picture">
                      <pic:pic>
                        <pic:nvPicPr>
                          <pic:cNvPr id="8324429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82478" name="Picture">
</wp:docPr>
                  <a:graphic>
                    <a:graphicData uri="http://schemas.openxmlformats.org/drawingml/2006/picture">
                      <pic:pic>
                        <pic:nvPicPr>
                          <pic:cNvPr id="1142382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4481006" name="Picture">
</wp:docPr>
                  <a:graphic>
                    <a:graphicData uri="http://schemas.openxmlformats.org/drawingml/2006/picture">
                      <pic:pic>
                        <pic:nvPicPr>
                          <pic:cNvPr id="6044810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017986" name="Picture">
</wp:docPr>
                        <a:graphic>
                          <a:graphicData uri="http://schemas.openxmlformats.org/drawingml/2006/picture">
                            <pic:pic>
                              <pic:nvPicPr>
                                <pic:cNvPr id="1551017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37592" name="Picture">
</wp:docPr>
                        <a:graphic>
                          <a:graphicData uri="http://schemas.openxmlformats.org/drawingml/2006/picture">
                            <pic:pic>
                              <pic:nvPicPr>
                                <pic:cNvPr id="19937375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10708" name="Picture">
</wp:docPr>
                  <a:graphic>
                    <a:graphicData uri="http://schemas.openxmlformats.org/drawingml/2006/picture">
                      <pic:pic>
                        <pic:nvPicPr>
                          <pic:cNvPr id="168851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26141" name="Picture">
</wp:docPr>
                  <a:graphic>
                    <a:graphicData uri="http://schemas.openxmlformats.org/drawingml/2006/picture">
                      <pic:pic>
                        <pic:nvPicPr>
                          <pic:cNvPr id="174212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90364" name="Picture">
</wp:docPr>
                  <a:graphic>
                    <a:graphicData uri="http://schemas.openxmlformats.org/drawingml/2006/picture">
                      <pic:pic>
                        <pic:nvPicPr>
                          <pic:cNvPr id="206609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583814" name="Picture">
</wp:docPr>
                        <a:graphic>
                          <a:graphicData uri="http://schemas.openxmlformats.org/drawingml/2006/picture">
                            <pic:pic>
                              <pic:nvPicPr>
                                <pic:cNvPr id="16005838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5904" name="Picture">
</wp:docPr>
                  <a:graphic>
                    <a:graphicData uri="http://schemas.openxmlformats.org/drawingml/2006/picture">
                      <pic:pic>
                        <pic:nvPicPr>
                          <pic:cNvPr id="18928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17620" name="Picture">
</wp:docPr>
                  <a:graphic>
                    <a:graphicData uri="http://schemas.openxmlformats.org/drawingml/2006/picture">
                      <pic:pic>
                        <pic:nvPicPr>
                          <pic:cNvPr id="48521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56615" name="Picture">
</wp:docPr>
                  <a:graphic>
                    <a:graphicData uri="http://schemas.openxmlformats.org/drawingml/2006/picture">
                      <pic:pic>
                        <pic:nvPicPr>
                          <pic:cNvPr id="195675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56327" name="Picture">
</wp:docPr>
                  <a:graphic>
                    <a:graphicData uri="http://schemas.openxmlformats.org/drawingml/2006/picture">
                      <pic:pic>
                        <pic:nvPicPr>
                          <pic:cNvPr id="14256563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78613" name="Picture">
</wp:docPr>
                  <a:graphic>
                    <a:graphicData uri="http://schemas.openxmlformats.org/drawingml/2006/picture">
                      <pic:pic>
                        <pic:nvPicPr>
                          <pic:cNvPr id="1804178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572968" name="Picture">
</wp:docPr>
                  <a:graphic>
                    <a:graphicData uri="http://schemas.openxmlformats.org/drawingml/2006/picture">
                      <pic:pic>
                        <pic:nvPicPr>
                          <pic:cNvPr id="2225729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86443" name="Picture">
</wp:docPr>
                        <a:graphic>
                          <a:graphicData uri="http://schemas.openxmlformats.org/drawingml/2006/picture">
                            <pic:pic>
                              <pic:nvPicPr>
                                <pic:cNvPr id="513486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08495" name="Picture">
</wp:docPr>
                  <a:graphic>
                    <a:graphicData uri="http://schemas.openxmlformats.org/drawingml/2006/picture">
                      <pic:pic>
                        <pic:nvPicPr>
                          <pic:cNvPr id="164250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41044" name="Picture">
</wp:docPr>
                  <a:graphic>
                    <a:graphicData uri="http://schemas.openxmlformats.org/drawingml/2006/picture">
                      <pic:pic>
                        <pic:nvPicPr>
                          <pic:cNvPr id="198124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04299" name="Picture">
</wp:docPr>
                  <a:graphic>
                    <a:graphicData uri="http://schemas.openxmlformats.org/drawingml/2006/picture">
                      <pic:pic>
                        <pic:nvPicPr>
                          <pic:cNvPr id="82580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317009" name="Picture">
</wp:docPr>
                  <a:graphic>
                    <a:graphicData uri="http://schemas.openxmlformats.org/drawingml/2006/picture">
                      <pic:pic>
                        <pic:nvPicPr>
                          <pic:cNvPr id="936317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25936" name="Picture">
</wp:docPr>
                  <a:graphic>
                    <a:graphicData uri="http://schemas.openxmlformats.org/drawingml/2006/picture">
                      <pic:pic>
                        <pic:nvPicPr>
                          <pic:cNvPr id="1649425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003039" name="Picture">
</wp:docPr>
                  <a:graphic>
                    <a:graphicData uri="http://schemas.openxmlformats.org/drawingml/2006/picture">
                      <pic:pic>
                        <pic:nvPicPr>
                          <pic:cNvPr id="9570030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38736" name="Picture">
</wp:docPr>
                        <a:graphic>
                          <a:graphicData uri="http://schemas.openxmlformats.org/drawingml/2006/picture">
                            <pic:pic>
                              <pic:nvPicPr>
                                <pic:cNvPr id="1346338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78181" name="Picture">
</wp:docPr>
                  <a:graphic>
                    <a:graphicData uri="http://schemas.openxmlformats.org/drawingml/2006/picture">
                      <pic:pic>
                        <pic:nvPicPr>
                          <pic:cNvPr id="101407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16730" name="Picture">
</wp:docPr>
                  <a:graphic>
                    <a:graphicData uri="http://schemas.openxmlformats.org/drawingml/2006/picture">
                      <pic:pic>
                        <pic:nvPicPr>
                          <pic:cNvPr id="125461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82495" name="Picture">
</wp:docPr>
                  <a:graphic>
                    <a:graphicData uri="http://schemas.openxmlformats.org/drawingml/2006/picture">
                      <pic:pic>
                        <pic:nvPicPr>
                          <pic:cNvPr id="105868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56652" name="Picture">
</wp:docPr>
                  <a:graphic>
                    <a:graphicData uri="http://schemas.openxmlformats.org/drawingml/2006/picture">
                      <pic:pic>
                        <pic:nvPicPr>
                          <pic:cNvPr id="8638566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45085" name="Picture">
</wp:docPr>
                  <a:graphic>
                    <a:graphicData uri="http://schemas.openxmlformats.org/drawingml/2006/picture">
                      <pic:pic>
                        <pic:nvPicPr>
                          <pic:cNvPr id="1782245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743131" name="Picture">
</wp:docPr>
                  <a:graphic>
                    <a:graphicData uri="http://schemas.openxmlformats.org/drawingml/2006/picture">
                      <pic:pic>
                        <pic:nvPicPr>
                          <pic:cNvPr id="11187431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12650" name="Picture">
</wp:docPr>
                        <a:graphic>
                          <a:graphicData uri="http://schemas.openxmlformats.org/drawingml/2006/picture">
                            <pic:pic>
                              <pic:nvPicPr>
                                <pic:cNvPr id="1458812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61405" name="Picture">
</wp:docPr>
                  <a:graphic>
                    <a:graphicData uri="http://schemas.openxmlformats.org/drawingml/2006/picture">
                      <pic:pic>
                        <pic:nvPicPr>
                          <pic:cNvPr id="163946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88111" name="Picture">
</wp:docPr>
                  <a:graphic>
                    <a:graphicData uri="http://schemas.openxmlformats.org/drawingml/2006/picture">
                      <pic:pic>
                        <pic:nvPicPr>
                          <pic:cNvPr id="167168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74207" name="Picture">
</wp:docPr>
                  <a:graphic>
                    <a:graphicData uri="http://schemas.openxmlformats.org/drawingml/2006/picture">
                      <pic:pic>
                        <pic:nvPicPr>
                          <pic:cNvPr id="36867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48536" name="Picture">
</wp:docPr>
                  <a:graphic>
                    <a:graphicData uri="http://schemas.openxmlformats.org/drawingml/2006/picture">
                      <pic:pic>
                        <pic:nvPicPr>
                          <pic:cNvPr id="878748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1" name="Picture">
</wp:docPr>
                  <a:graphic>
                    <a:graphicData uri="http://schemas.openxmlformats.org/drawingml/2006/picture">
                      <pic:pic>
                        <pic:nvPicPr>
                          <pic:cNvPr id="195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862283" name="Picture">
</wp:docPr>
                  <a:graphic>
                    <a:graphicData uri="http://schemas.openxmlformats.org/drawingml/2006/picture">
                      <pic:pic>
                        <pic:nvPicPr>
                          <pic:cNvPr id="8658622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12418" name="Picture">
</wp:docPr>
                        <a:graphic>
                          <a:graphicData uri="http://schemas.openxmlformats.org/drawingml/2006/picture">
                            <pic:pic>
                              <pic:nvPicPr>
                                <pic:cNvPr id="560112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64255" name="Picture">
</wp:docPr>
                  <a:graphic>
                    <a:graphicData uri="http://schemas.openxmlformats.org/drawingml/2006/picture">
                      <pic:pic>
                        <pic:nvPicPr>
                          <pic:cNvPr id="191636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65454" name="Picture">
</wp:docPr>
                  <a:graphic>
                    <a:graphicData uri="http://schemas.openxmlformats.org/drawingml/2006/picture">
                      <pic:pic>
                        <pic:nvPicPr>
                          <pic:cNvPr id="147096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72368" name="Picture">
</wp:docPr>
                  <a:graphic>
                    <a:graphicData uri="http://schemas.openxmlformats.org/drawingml/2006/picture">
                      <pic:pic>
                        <pic:nvPicPr>
                          <pic:cNvPr id="100477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24060" name="Picture">
</wp:docPr>
                  <a:graphic>
                    <a:graphicData uri="http://schemas.openxmlformats.org/drawingml/2006/picture">
                      <pic:pic>
                        <pic:nvPicPr>
                          <pic:cNvPr id="11134240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48722" name="Picture">
</wp:docPr>
                  <a:graphic>
                    <a:graphicData uri="http://schemas.openxmlformats.org/drawingml/2006/picture">
                      <pic:pic>
                        <pic:nvPicPr>
                          <pic:cNvPr id="1710148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692278" name="Picture">
</wp:docPr>
                  <a:graphic>
                    <a:graphicData uri="http://schemas.openxmlformats.org/drawingml/2006/picture">
                      <pic:pic>
                        <pic:nvPicPr>
                          <pic:cNvPr id="3566922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42689" name="Picture">
</wp:docPr>
                  <a:graphic>
                    <a:graphicData uri="http://schemas.openxmlformats.org/drawingml/2006/picture">
                      <pic:pic>
                        <pic:nvPicPr>
                          <pic:cNvPr id="167154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56274" name="Picture">
</wp:docPr>
                  <a:graphic>
                    <a:graphicData uri="http://schemas.openxmlformats.org/drawingml/2006/picture">
                      <pic:pic>
                        <pic:nvPicPr>
                          <pic:cNvPr id="126725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88647" name="Picture">
</wp:docPr>
                  <a:graphic>
                    <a:graphicData uri="http://schemas.openxmlformats.org/drawingml/2006/picture">
                      <pic:pic>
                        <pic:nvPicPr>
                          <pic:cNvPr id="102518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"https://fiches-risques.brgm.fr/georisques/casias/SSP4017258" \t "_blank" </w:instrText>
            </w:r>
            <w:r>
              <w:fldChar w:fldCharType="separate"/>
            </w:r>
            <w:r>
              <w:rPr>
                <w:rFonts w:ascii="Marianne" w:hAnsi="Marianne" w:eastAsia="Marianne" w:cs="Marianne"/>
                <w:sz w:val="14"/>
              </w:rPr>
              <w:t xml:space="preserve">SSP4017258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GENTILLIEZ exploitation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