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447766" name="Picture">
</wp:docPr>
                  <a:graphic>
                    <a:graphicData uri="http://schemas.openxmlformats.org/drawingml/2006/picture">
                      <pic:pic>
                        <pic:nvPicPr>
                          <pic:cNvPr id="1245447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152118" name="Picture">
</wp:docPr>
                  <a:graphic>
                    <a:graphicData uri="http://schemas.openxmlformats.org/drawingml/2006/picture">
                      <pic:pic>
                        <pic:nvPicPr>
                          <pic:cNvPr id="1171521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5440157" name="Picture">
</wp:docPr>
                        <a:graphic>
                          <a:graphicData uri="http://schemas.openxmlformats.org/drawingml/2006/picture">
                            <pic:pic>
                              <pic:nvPicPr>
                                <pic:cNvPr id="12654401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70180 Volon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0946174" name="Picture">
</wp:docPr>
                  <a:graphic>
                    <a:graphicData uri="http://schemas.openxmlformats.org/drawingml/2006/picture">
                      <pic:pic>
                        <pic:nvPicPr>
                          <pic:cNvPr id="11509461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182329" name="Picture">
</wp:docPr>
                  <a:graphic>
                    <a:graphicData uri="http://schemas.openxmlformats.org/drawingml/2006/picture">
                      <pic:pic>
                        <pic:nvPicPr>
                          <pic:cNvPr id="1341823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246747" name="Picture">
</wp:docPr>
                  <a:graphic>
                    <a:graphicData uri="http://schemas.openxmlformats.org/drawingml/2006/picture">
                      <pic:pic>
                        <pic:nvPicPr>
                          <pic:cNvPr id="2116246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391420" name="Picture">
</wp:docPr>
                  <a:graphic>
                    <a:graphicData uri="http://schemas.openxmlformats.org/drawingml/2006/picture">
                      <pic:pic>
                        <pic:nvPicPr>
                          <pic:cNvPr id="2039391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Volon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19829" name="Picture">
</wp:docPr>
                  <a:graphic>
                    <a:graphicData uri="http://schemas.openxmlformats.org/drawingml/2006/picture">
                      <pic:pic>
                        <pic:nvPicPr>
                          <pic:cNvPr id="97519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757681" name="Picture">
</wp:docPr>
                        <a:graphic>
                          <a:graphicData uri="http://schemas.openxmlformats.org/drawingml/2006/picture">
                            <pic:pic>
                              <pic:nvPicPr>
                                <pic:cNvPr id="12337576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718806" name="Picture">
</wp:docPr>
                        <a:graphic>
                          <a:graphicData uri="http://schemas.openxmlformats.org/drawingml/2006/picture">
                            <pic:pic>
                              <pic:nvPicPr>
                                <pic:cNvPr id="12527188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732681" name="Picture">
</wp:docPr>
                        <a:graphic>
                          <a:graphicData uri="http://schemas.openxmlformats.org/drawingml/2006/picture">
                            <pic:pic>
                              <pic:nvPicPr>
                                <pic:cNvPr id="16607326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279711" name="Picture">
</wp:docPr>
                        <a:graphic>
                          <a:graphicData uri="http://schemas.openxmlformats.org/drawingml/2006/picture">
                            <pic:pic>
                              <pic:nvPicPr>
                                <pic:cNvPr id="6902797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020410" name="Picture">
</wp:docPr>
                        <a:graphic>
                          <a:graphicData uri="http://schemas.openxmlformats.org/drawingml/2006/picture">
                            <pic:pic>
                              <pic:nvPicPr>
                                <pic:cNvPr id="5060204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3857075" name="Picture">
</wp:docPr>
                        <a:graphic>
                          <a:graphicData uri="http://schemas.openxmlformats.org/drawingml/2006/picture">
                            <pic:pic>
                              <pic:nvPicPr>
                                <pic:cNvPr id="45385707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4367438" name="Picture">
</wp:docPr>
                        <a:graphic>
                          <a:graphicData uri="http://schemas.openxmlformats.org/drawingml/2006/picture">
                            <pic:pic>
                              <pic:nvPicPr>
                                <pic:cNvPr id="107436743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017253" name="Picture">
</wp:docPr>
                        <a:graphic>
                          <a:graphicData uri="http://schemas.openxmlformats.org/drawingml/2006/picture">
                            <pic:pic>
                              <pic:nvPicPr>
                                <pic:cNvPr id="5720172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9839099" name="Picture">
</wp:docPr>
                        <a:graphic>
                          <a:graphicData uri="http://schemas.openxmlformats.org/drawingml/2006/picture">
                            <pic:pic>
                              <pic:nvPicPr>
                                <pic:cNvPr id="156983909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31041" name="Picture">
</wp:docPr>
                        <a:graphic>
                          <a:graphicData uri="http://schemas.openxmlformats.org/drawingml/2006/picture">
                            <pic:pic>
                              <pic:nvPicPr>
                                <pic:cNvPr id="1064310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620001" name="Picture">
</wp:docPr>
                        <a:graphic>
                          <a:graphicData uri="http://schemas.openxmlformats.org/drawingml/2006/picture">
                            <pic:pic>
                              <pic:nvPicPr>
                                <pic:cNvPr id="19056200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91272" name="Picture">
</wp:docPr>
                        <a:graphic>
                          <a:graphicData uri="http://schemas.openxmlformats.org/drawingml/2006/picture">
                            <pic:pic>
                              <pic:nvPicPr>
                                <pic:cNvPr id="16189127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1817890" name="Picture">
</wp:docPr>
                        <a:graphic>
                          <a:graphicData uri="http://schemas.openxmlformats.org/drawingml/2006/picture">
                            <pic:pic>
                              <pic:nvPicPr>
                                <pic:cNvPr id="95181789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556647" name="Picture">
</wp:docPr>
                        <a:graphic>
                          <a:graphicData uri="http://schemas.openxmlformats.org/drawingml/2006/picture">
                            <pic:pic>
                              <pic:nvPicPr>
                                <pic:cNvPr id="14095566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0731069" name="Picture">
</wp:docPr>
                        <a:graphic>
                          <a:graphicData uri="http://schemas.openxmlformats.org/drawingml/2006/picture">
                            <pic:pic>
                              <pic:nvPicPr>
                                <pic:cNvPr id="140073106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101726" name="Picture">
</wp:docPr>
                  <a:graphic>
                    <a:graphicData uri="http://schemas.openxmlformats.org/drawingml/2006/picture">
                      <pic:pic>
                        <pic:nvPicPr>
                          <pic:cNvPr id="1735101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29879" name="Picture">
</wp:docPr>
                  <a:graphic>
                    <a:graphicData uri="http://schemas.openxmlformats.org/drawingml/2006/picture">
                      <pic:pic>
                        <pic:nvPicPr>
                          <pic:cNvPr id="110429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Volon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557725" name="Picture">
</wp:docPr>
                  <a:graphic>
                    <a:graphicData uri="http://schemas.openxmlformats.org/drawingml/2006/picture">
                      <pic:pic>
                        <pic:nvPicPr>
                          <pic:cNvPr id="1077557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872861" name="Picture">
</wp:docPr>
                  <a:graphic>
                    <a:graphicData uri="http://schemas.openxmlformats.org/drawingml/2006/picture">
                      <pic:pic>
                        <pic:nvPicPr>
                          <pic:cNvPr id="6038728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81873" name="Picture">
</wp:docPr>
                  <a:graphic>
                    <a:graphicData uri="http://schemas.openxmlformats.org/drawingml/2006/picture">
                      <pic:pic>
                        <pic:nvPicPr>
                          <pic:cNvPr id="2141818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2637864" name="Picture">
</wp:docPr>
                  <a:graphic>
                    <a:graphicData uri="http://schemas.openxmlformats.org/drawingml/2006/picture">
                      <pic:pic>
                        <pic:nvPicPr>
                          <pic:cNvPr id="46263786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250665" name="Picture">
</wp:docPr>
                        <a:graphic>
                          <a:graphicData uri="http://schemas.openxmlformats.org/drawingml/2006/picture">
                            <pic:pic>
                              <pic:nvPicPr>
                                <pic:cNvPr id="17422506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224839" name="Picture">
</wp:docPr>
                  <a:graphic>
                    <a:graphicData uri="http://schemas.openxmlformats.org/drawingml/2006/picture">
                      <pic:pic>
                        <pic:nvPicPr>
                          <pic:cNvPr id="953224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520602" name="Picture">
</wp:docPr>
                  <a:graphic>
                    <a:graphicData uri="http://schemas.openxmlformats.org/drawingml/2006/picture">
                      <pic:pic>
                        <pic:nvPicPr>
                          <pic:cNvPr id="788520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Volon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28294" name="Picture">
</wp:docPr>
                  <a:graphic>
                    <a:graphicData uri="http://schemas.openxmlformats.org/drawingml/2006/picture">
                      <pic:pic>
                        <pic:nvPicPr>
                          <pic:cNvPr id="210828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107648" name="Picture">
</wp:docPr>
                  <a:graphic>
                    <a:graphicData uri="http://schemas.openxmlformats.org/drawingml/2006/picture">
                      <pic:pic>
                        <pic:nvPicPr>
                          <pic:cNvPr id="191110764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353127" name="Picture">
</wp:docPr>
                  <a:graphic>
                    <a:graphicData uri="http://schemas.openxmlformats.org/drawingml/2006/picture">
                      <pic:pic>
                        <pic:nvPicPr>
                          <pic:cNvPr id="8363531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1523227" name="Picture">
</wp:docPr>
                  <a:graphic>
                    <a:graphicData uri="http://schemas.openxmlformats.org/drawingml/2006/picture">
                      <pic:pic>
                        <pic:nvPicPr>
                          <pic:cNvPr id="132152322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375491" name="Picture">
</wp:docPr>
                        <a:graphic>
                          <a:graphicData uri="http://schemas.openxmlformats.org/drawingml/2006/picture">
                            <pic:pic>
                              <pic:nvPicPr>
                                <pic:cNvPr id="19283754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981270" name="Picture">
</wp:docPr>
                        <a:graphic>
                          <a:graphicData uri="http://schemas.openxmlformats.org/drawingml/2006/picture">
                            <pic:pic>
                              <pic:nvPicPr>
                                <pic:cNvPr id="101698127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471666" name="Picture">
</wp:docPr>
                  <a:graphic>
                    <a:graphicData uri="http://schemas.openxmlformats.org/drawingml/2006/picture">
                      <pic:pic>
                        <pic:nvPicPr>
                          <pic:cNvPr id="1266471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757006" name="Picture">
</wp:docPr>
                  <a:graphic>
                    <a:graphicData uri="http://schemas.openxmlformats.org/drawingml/2006/picture">
                      <pic:pic>
                        <pic:nvPicPr>
                          <pic:cNvPr id="589757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Volon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509740" name="Picture">
</wp:docPr>
                  <a:graphic>
                    <a:graphicData uri="http://schemas.openxmlformats.org/drawingml/2006/picture">
                      <pic:pic>
                        <pic:nvPicPr>
                          <pic:cNvPr id="1924509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1900377" name="Picture">
</wp:docPr>
                  <a:graphic>
                    <a:graphicData uri="http://schemas.openxmlformats.org/drawingml/2006/picture">
                      <pic:pic>
                        <pic:nvPicPr>
                          <pic:cNvPr id="20819003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075858" name="Picture">
</wp:docPr>
                  <a:graphic>
                    <a:graphicData uri="http://schemas.openxmlformats.org/drawingml/2006/picture">
                      <pic:pic>
                        <pic:nvPicPr>
                          <pic:cNvPr id="16090758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4008521" name="Picture">
</wp:docPr>
                  <a:graphic>
                    <a:graphicData uri="http://schemas.openxmlformats.org/drawingml/2006/picture">
                      <pic:pic>
                        <pic:nvPicPr>
                          <pic:cNvPr id="48400852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460507" name="Picture">
</wp:docPr>
                        <a:graphic>
                          <a:graphicData uri="http://schemas.openxmlformats.org/drawingml/2006/picture">
                            <pic:pic>
                              <pic:nvPicPr>
                                <pic:cNvPr id="13314605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273235" name="Picture">
</wp:docPr>
                  <a:graphic>
                    <a:graphicData uri="http://schemas.openxmlformats.org/drawingml/2006/picture">
                      <pic:pic>
                        <pic:nvPicPr>
                          <pic:cNvPr id="415273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454998" name="Picture">
</wp:docPr>
                  <a:graphic>
                    <a:graphicData uri="http://schemas.openxmlformats.org/drawingml/2006/picture">
                      <pic:pic>
                        <pic:nvPicPr>
                          <pic:cNvPr id="1752454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Volon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844931" name="Picture">
</wp:docPr>
                  <a:graphic>
                    <a:graphicData uri="http://schemas.openxmlformats.org/drawingml/2006/picture">
                      <pic:pic>
                        <pic:nvPicPr>
                          <pic:cNvPr id="1786844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669445" name="Picture">
</wp:docPr>
                  <a:graphic>
                    <a:graphicData uri="http://schemas.openxmlformats.org/drawingml/2006/picture">
                      <pic:pic>
                        <pic:nvPicPr>
                          <pic:cNvPr id="15686694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288803" name="Picture">
</wp:docPr>
                  <a:graphic>
                    <a:graphicData uri="http://schemas.openxmlformats.org/drawingml/2006/picture">
                      <pic:pic>
                        <pic:nvPicPr>
                          <pic:cNvPr id="20102888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252" name="Picture">
</wp:docPr>
                  <a:graphic>
                    <a:graphicData uri="http://schemas.openxmlformats.org/drawingml/2006/picture">
                      <pic:pic>
                        <pic:nvPicPr>
                          <pic:cNvPr id="11525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579290" name="Picture">
</wp:docPr>
                        <a:graphic>
                          <a:graphicData uri="http://schemas.openxmlformats.org/drawingml/2006/picture">
                            <pic:pic>
                              <pic:nvPicPr>
                                <pic:cNvPr id="17815792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326208" name="Picture">
</wp:docPr>
                  <a:graphic>
                    <a:graphicData uri="http://schemas.openxmlformats.org/drawingml/2006/picture">
                      <pic:pic>
                        <pic:nvPicPr>
                          <pic:cNvPr id="1336326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853376" name="Picture">
</wp:docPr>
                  <a:graphic>
                    <a:graphicData uri="http://schemas.openxmlformats.org/drawingml/2006/picture">
                      <pic:pic>
                        <pic:nvPicPr>
                          <pic:cNvPr id="545853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Volon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295306" name="Picture">
</wp:docPr>
                  <a:graphic>
                    <a:graphicData uri="http://schemas.openxmlformats.org/drawingml/2006/picture">
                      <pic:pic>
                        <pic:nvPicPr>
                          <pic:cNvPr id="851295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Volon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781612" name="Picture">
</wp:docPr>
                  <a:graphic>
                    <a:graphicData uri="http://schemas.openxmlformats.org/drawingml/2006/picture">
                      <pic:pic>
                        <pic:nvPicPr>
                          <pic:cNvPr id="211978161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747140" name="Picture">
</wp:docPr>
                  <a:graphic>
                    <a:graphicData uri="http://schemas.openxmlformats.org/drawingml/2006/picture">
                      <pic:pic>
                        <pic:nvPicPr>
                          <pic:cNvPr id="11067471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7138016" name="Picture">
</wp:docPr>
                  <a:graphic>
                    <a:graphicData uri="http://schemas.openxmlformats.org/drawingml/2006/picture">
                      <pic:pic>
                        <pic:nvPicPr>
                          <pic:cNvPr id="417138016"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128082" name="Picture">
</wp:docPr>
                  <a:graphic>
                    <a:graphicData uri="http://schemas.openxmlformats.org/drawingml/2006/picture">
                      <pic:pic>
                        <pic:nvPicPr>
                          <pic:cNvPr id="1977128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620137" name="Picture">
</wp:docPr>
                  <a:graphic>
                    <a:graphicData uri="http://schemas.openxmlformats.org/drawingml/2006/picture">
                      <pic:pic>
                        <pic:nvPicPr>
                          <pic:cNvPr id="1745620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70180 Volon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290209" name="Picture">
</wp:docPr>
                  <a:graphic>
                    <a:graphicData uri="http://schemas.openxmlformats.org/drawingml/2006/picture">
                      <pic:pic>
                        <pic:nvPicPr>
                          <pic:cNvPr id="1243290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"https://fiches-risques.brgm.fr/georisques/casias/SSP3854703" \t "_blank" </w:instrText>
            </w:r>
            <w:r>
              <w:fldChar w:fldCharType="separate"/>
            </w:r>
            <w:r>
              <w:rPr>
                <w:rFonts w:ascii="Marianne" w:hAnsi="Marianne" w:eastAsia="Marianne" w:cs="Marianne"/>
                <w:sz w:val="14"/>
              </w:rPr>
              <w:t xml:space="preserve">SSP3854703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"https://fiches-risques.brgm.fr/georisques/casias/SSP3853956" \t "_blank" </w:instrText>
            </w:r>
            <w:r>
              <w:fldChar w:fldCharType="separate"/>
            </w:r>
            <w:r>
              <w:rPr>
                <w:rFonts w:ascii="Marianne" w:hAnsi="Marianne" w:eastAsia="Marianne" w:cs="Marianne"/>
                <w:sz w:val="14"/>
              </w:rPr>
              <w:t xml:space="preserve">SSP3853956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de véhicules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"https://fiches-risques.brgm.fr/georisques/casias/SSP445639" \t "_blank" </w:instrText>
            </w:r>
            <w:r>
              <w:fldChar w:fldCharType="separate"/>
            </w:r>
            <w:r>
              <w:rPr>
                <w:rFonts w:ascii="Marianne" w:hAnsi="Marianne" w:eastAsia="Marianne" w:cs="Marianne"/>
                <w:sz w:val="14"/>
              </w:rPr>
              <w:t xml:space="preserve">SSP445639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FERME EOLIENNE DU BLESSONNIER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