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34656" name="Picture">
</wp:docPr>
                  <a:graphic>
                    <a:graphicData uri="http://schemas.openxmlformats.org/drawingml/2006/picture">
                      <pic:pic>
                        <pic:nvPicPr>
                          <pic:cNvPr id="48593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080711" name="Picture">
</wp:docPr>
                  <a:graphic>
                    <a:graphicData uri="http://schemas.openxmlformats.org/drawingml/2006/picture">
                      <pic:pic>
                        <pic:nvPicPr>
                          <pic:cNvPr id="1314080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3017387" name="Picture">
</wp:docPr>
                        <a:graphic>
                          <a:graphicData uri="http://schemas.openxmlformats.org/drawingml/2006/picture">
                            <pic:pic>
                              <pic:nvPicPr>
                                <pic:cNvPr id="9030173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Volon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199310" name="Picture">
</wp:docPr>
                  <a:graphic>
                    <a:graphicData uri="http://schemas.openxmlformats.org/drawingml/2006/picture">
                      <pic:pic>
                        <pic:nvPicPr>
                          <pic:cNvPr id="388199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7586766" name="Picture">
</wp:docPr>
                  <a:graphic>
                    <a:graphicData uri="http://schemas.openxmlformats.org/drawingml/2006/picture">
                      <pic:pic>
                        <pic:nvPicPr>
                          <pic:cNvPr id="17975867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95224" name="Picture">
</wp:docPr>
                  <a:graphic>
                    <a:graphicData uri="http://schemas.openxmlformats.org/drawingml/2006/picture">
                      <pic:pic>
                        <pic:nvPicPr>
                          <pic:cNvPr id="58599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7270" name="Picture">
</wp:docPr>
                  <a:graphic>
                    <a:graphicData uri="http://schemas.openxmlformats.org/drawingml/2006/picture">
                      <pic:pic>
                        <pic:nvPicPr>
                          <pic:cNvPr id="74727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92808" name="Picture">
</wp:docPr>
                  <a:graphic>
                    <a:graphicData uri="http://schemas.openxmlformats.org/drawingml/2006/picture">
                      <pic:pic>
                        <pic:nvPicPr>
                          <pic:cNvPr id="52319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330319" name="Picture">
</wp:docPr>
                        <a:graphic>
                          <a:graphicData uri="http://schemas.openxmlformats.org/drawingml/2006/picture">
                            <pic:pic>
                              <pic:nvPicPr>
                                <pic:cNvPr id="2081330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787453" name="Picture">
</wp:docPr>
                        <a:graphic>
                          <a:graphicData uri="http://schemas.openxmlformats.org/drawingml/2006/picture">
                            <pic:pic>
                              <pic:nvPicPr>
                                <pic:cNvPr id="2367874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84209" name="Picture">
</wp:docPr>
                        <a:graphic>
                          <a:graphicData uri="http://schemas.openxmlformats.org/drawingml/2006/picture">
                            <pic:pic>
                              <pic:nvPicPr>
                                <pic:cNvPr id="13967842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049716" name="Picture">
</wp:docPr>
                        <a:graphic>
                          <a:graphicData uri="http://schemas.openxmlformats.org/drawingml/2006/picture">
                            <pic:pic>
                              <pic:nvPicPr>
                                <pic:cNvPr id="6860497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250802" name="Picture">
</wp:docPr>
                        <a:graphic>
                          <a:graphicData uri="http://schemas.openxmlformats.org/drawingml/2006/picture">
                            <pic:pic>
                              <pic:nvPicPr>
                                <pic:cNvPr id="1119250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2017" name="Picture">
</wp:docPr>
                        <a:graphic>
                          <a:graphicData uri="http://schemas.openxmlformats.org/drawingml/2006/picture">
                            <pic:pic>
                              <pic:nvPicPr>
                                <pic:cNvPr id="520720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5281271" name="Picture">
</wp:docPr>
                        <a:graphic>
                          <a:graphicData uri="http://schemas.openxmlformats.org/drawingml/2006/picture">
                            <pic:pic>
                              <pic:nvPicPr>
                                <pic:cNvPr id="3652812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00771" name="Picture">
</wp:docPr>
                        <a:graphic>
                          <a:graphicData uri="http://schemas.openxmlformats.org/drawingml/2006/picture">
                            <pic:pic>
                              <pic:nvPicPr>
                                <pic:cNvPr id="1557500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9882" name="Picture">
</wp:docPr>
                        <a:graphic>
                          <a:graphicData uri="http://schemas.openxmlformats.org/drawingml/2006/picture">
                            <pic:pic>
                              <pic:nvPicPr>
                                <pic:cNvPr id="175199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935932" name="Picture">
</wp:docPr>
                        <a:graphic>
                          <a:graphicData uri="http://schemas.openxmlformats.org/drawingml/2006/picture">
                            <pic:pic>
                              <pic:nvPicPr>
                                <pic:cNvPr id="1500935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809309" name="Picture">
</wp:docPr>
                        <a:graphic>
                          <a:graphicData uri="http://schemas.openxmlformats.org/drawingml/2006/picture">
                            <pic:pic>
                              <pic:nvPicPr>
                                <pic:cNvPr id="814809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66026" name="Picture">
</wp:docPr>
                        <a:graphic>
                          <a:graphicData uri="http://schemas.openxmlformats.org/drawingml/2006/picture">
                            <pic:pic>
                              <pic:nvPicPr>
                                <pic:cNvPr id="4882660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32000" name="Picture">
</wp:docPr>
                        <a:graphic>
                          <a:graphicData uri="http://schemas.openxmlformats.org/drawingml/2006/picture">
                            <pic:pic>
                              <pic:nvPicPr>
                                <pic:cNvPr id="12414320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675118" name="Picture">
</wp:docPr>
                        <a:graphic>
                          <a:graphicData uri="http://schemas.openxmlformats.org/drawingml/2006/picture">
                            <pic:pic>
                              <pic:nvPicPr>
                                <pic:cNvPr id="19626751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792636" name="Picture">
</wp:docPr>
                        <a:graphic>
                          <a:graphicData uri="http://schemas.openxmlformats.org/drawingml/2006/picture">
                            <pic:pic>
                              <pic:nvPicPr>
                                <pic:cNvPr id="171279263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949556" name="Picture">
</wp:docPr>
                  <a:graphic>
                    <a:graphicData uri="http://schemas.openxmlformats.org/drawingml/2006/picture">
                      <pic:pic>
                        <pic:nvPicPr>
                          <pic:cNvPr id="95094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3581" name="Picture">
</wp:docPr>
                  <a:graphic>
                    <a:graphicData uri="http://schemas.openxmlformats.org/drawingml/2006/picture">
                      <pic:pic>
                        <pic:nvPicPr>
                          <pic:cNvPr id="7419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02939" name="Picture">
</wp:docPr>
                  <a:graphic>
                    <a:graphicData uri="http://schemas.openxmlformats.org/drawingml/2006/picture">
                      <pic:pic>
                        <pic:nvPicPr>
                          <pic:cNvPr id="115320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131790" name="Picture">
</wp:docPr>
                  <a:graphic>
                    <a:graphicData uri="http://schemas.openxmlformats.org/drawingml/2006/picture">
                      <pic:pic>
                        <pic:nvPicPr>
                          <pic:cNvPr id="16631317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512296" name="Picture">
</wp:docPr>
                  <a:graphic>
                    <a:graphicData uri="http://schemas.openxmlformats.org/drawingml/2006/picture">
                      <pic:pic>
                        <pic:nvPicPr>
                          <pic:cNvPr id="1227512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691594" name="Picture">
</wp:docPr>
                  <a:graphic>
                    <a:graphicData uri="http://schemas.openxmlformats.org/drawingml/2006/picture">
                      <pic:pic>
                        <pic:nvPicPr>
                          <pic:cNvPr id="1238691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731234" name="Picture">
</wp:docPr>
                        <a:graphic>
                          <a:graphicData uri="http://schemas.openxmlformats.org/drawingml/2006/picture">
                            <pic:pic>
                              <pic:nvPicPr>
                                <pic:cNvPr id="1337731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88820" name="Picture">
</wp:docPr>
                  <a:graphic>
                    <a:graphicData uri="http://schemas.openxmlformats.org/drawingml/2006/picture">
                      <pic:pic>
                        <pic:nvPicPr>
                          <pic:cNvPr id="82388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40682" name="Picture">
</wp:docPr>
                  <a:graphic>
                    <a:graphicData uri="http://schemas.openxmlformats.org/drawingml/2006/picture">
                      <pic:pic>
                        <pic:nvPicPr>
                          <pic:cNvPr id="1928640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12718" name="Picture">
</wp:docPr>
                  <a:graphic>
                    <a:graphicData uri="http://schemas.openxmlformats.org/drawingml/2006/picture">
                      <pic:pic>
                        <pic:nvPicPr>
                          <pic:cNvPr id="155421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678472" name="Picture">
</wp:docPr>
                  <a:graphic>
                    <a:graphicData uri="http://schemas.openxmlformats.org/drawingml/2006/picture">
                      <pic:pic>
                        <pic:nvPicPr>
                          <pic:cNvPr id="18456784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28613" name="Picture">
</wp:docPr>
                  <a:graphic>
                    <a:graphicData uri="http://schemas.openxmlformats.org/drawingml/2006/picture">
                      <pic:pic>
                        <pic:nvPicPr>
                          <pic:cNvPr id="644128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417100" name="Picture">
</wp:docPr>
                  <a:graphic>
                    <a:graphicData uri="http://schemas.openxmlformats.org/drawingml/2006/picture">
                      <pic:pic>
                        <pic:nvPicPr>
                          <pic:cNvPr id="13704171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322193" name="Picture">
</wp:docPr>
                        <a:graphic>
                          <a:graphicData uri="http://schemas.openxmlformats.org/drawingml/2006/picture">
                            <pic:pic>
                              <pic:nvPicPr>
                                <pic:cNvPr id="1230322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073495" name="Picture">
</wp:docPr>
                        <a:graphic>
                          <a:graphicData uri="http://schemas.openxmlformats.org/drawingml/2006/picture">
                            <pic:pic>
                              <pic:nvPicPr>
                                <pic:cNvPr id="6970734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37957" name="Picture">
</wp:docPr>
                  <a:graphic>
                    <a:graphicData uri="http://schemas.openxmlformats.org/drawingml/2006/picture">
                      <pic:pic>
                        <pic:nvPicPr>
                          <pic:cNvPr id="123163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86860" name="Picture">
</wp:docPr>
                  <a:graphic>
                    <a:graphicData uri="http://schemas.openxmlformats.org/drawingml/2006/picture">
                      <pic:pic>
                        <pic:nvPicPr>
                          <pic:cNvPr id="685486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090711" name="Picture">
</wp:docPr>
                  <a:graphic>
                    <a:graphicData uri="http://schemas.openxmlformats.org/drawingml/2006/picture">
                      <pic:pic>
                        <pic:nvPicPr>
                          <pic:cNvPr id="40109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25900" name="Picture">
</wp:docPr>
                  <a:graphic>
                    <a:graphicData uri="http://schemas.openxmlformats.org/drawingml/2006/picture">
                      <pic:pic>
                        <pic:nvPicPr>
                          <pic:cNvPr id="74325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56575" name="Picture">
</wp:docPr>
                  <a:graphic>
                    <a:graphicData uri="http://schemas.openxmlformats.org/drawingml/2006/picture">
                      <pic:pic>
                        <pic:nvPicPr>
                          <pic:cNvPr id="1522956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121810" name="Picture">
</wp:docPr>
                  <a:graphic>
                    <a:graphicData uri="http://schemas.openxmlformats.org/drawingml/2006/picture">
                      <pic:pic>
                        <pic:nvPicPr>
                          <pic:cNvPr id="10251218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65963" name="Picture">
</wp:docPr>
                        <a:graphic>
                          <a:graphicData uri="http://schemas.openxmlformats.org/drawingml/2006/picture">
                            <pic:pic>
                              <pic:nvPicPr>
                                <pic:cNvPr id="12188659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314083" name="Picture">
</wp:docPr>
                  <a:graphic>
                    <a:graphicData uri="http://schemas.openxmlformats.org/drawingml/2006/picture">
                      <pic:pic>
                        <pic:nvPicPr>
                          <pic:cNvPr id="631314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510934" name="Picture">
</wp:docPr>
                  <a:graphic>
                    <a:graphicData uri="http://schemas.openxmlformats.org/drawingml/2006/picture">
                      <pic:pic>
                        <pic:nvPicPr>
                          <pic:cNvPr id="50051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923937" name="Picture">
</wp:docPr>
                  <a:graphic>
                    <a:graphicData uri="http://schemas.openxmlformats.org/drawingml/2006/picture">
                      <pic:pic>
                        <pic:nvPicPr>
                          <pic:cNvPr id="813923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303004" name="Picture">
</wp:docPr>
                  <a:graphic>
                    <a:graphicData uri="http://schemas.openxmlformats.org/drawingml/2006/picture">
                      <pic:pic>
                        <pic:nvPicPr>
                          <pic:cNvPr id="2653030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376517" name="Picture">
</wp:docPr>
                  <a:graphic>
                    <a:graphicData uri="http://schemas.openxmlformats.org/drawingml/2006/picture">
                      <pic:pic>
                        <pic:nvPicPr>
                          <pic:cNvPr id="18713765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1190408" name="Picture">
</wp:docPr>
                  <a:graphic>
                    <a:graphicData uri="http://schemas.openxmlformats.org/drawingml/2006/picture">
                      <pic:pic>
                        <pic:nvPicPr>
                          <pic:cNvPr id="19211904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580750" name="Picture">
</wp:docPr>
                        <a:graphic>
                          <a:graphicData uri="http://schemas.openxmlformats.org/drawingml/2006/picture">
                            <pic:pic>
                              <pic:nvPicPr>
                                <pic:cNvPr id="406580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95878" name="Picture">
</wp:docPr>
                  <a:graphic>
                    <a:graphicData uri="http://schemas.openxmlformats.org/drawingml/2006/picture">
                      <pic:pic>
                        <pic:nvPicPr>
                          <pic:cNvPr id="45849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24668" name="Picture">
</wp:docPr>
                  <a:graphic>
                    <a:graphicData uri="http://schemas.openxmlformats.org/drawingml/2006/picture">
                      <pic:pic>
                        <pic:nvPicPr>
                          <pic:cNvPr id="154932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103488" name="Picture">
</wp:docPr>
                  <a:graphic>
                    <a:graphicData uri="http://schemas.openxmlformats.org/drawingml/2006/picture">
                      <pic:pic>
                        <pic:nvPicPr>
                          <pic:cNvPr id="102510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9587" name="Picture">
</wp:docPr>
                  <a:graphic>
                    <a:graphicData uri="http://schemas.openxmlformats.org/drawingml/2006/picture">
                      <pic:pic>
                        <pic:nvPicPr>
                          <pic:cNvPr id="6513958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126189" name="Picture">
</wp:docPr>
                  <a:graphic>
                    <a:graphicData uri="http://schemas.openxmlformats.org/drawingml/2006/picture">
                      <pic:pic>
                        <pic:nvPicPr>
                          <pic:cNvPr id="1167126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625252" name="Picture">
</wp:docPr>
                  <a:graphic>
                    <a:graphicData uri="http://schemas.openxmlformats.org/drawingml/2006/picture">
                      <pic:pic>
                        <pic:nvPicPr>
                          <pic:cNvPr id="13566252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613083" name="Picture">
</wp:docPr>
                  <a:graphic>
                    <a:graphicData uri="http://schemas.openxmlformats.org/drawingml/2006/picture">
                      <pic:pic>
                        <pic:nvPicPr>
                          <pic:cNvPr id="142761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79721" name="Picture">
</wp:docPr>
                  <a:graphic>
                    <a:graphicData uri="http://schemas.openxmlformats.org/drawingml/2006/picture">
                      <pic:pic>
                        <pic:nvPicPr>
                          <pic:cNvPr id="79717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Volon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18111" name="Picture">
</wp:docPr>
                  <a:graphic>
                    <a:graphicData uri="http://schemas.openxmlformats.org/drawingml/2006/picture">
                      <pic:pic>
                        <pic:nvPicPr>
                          <pic:cNvPr id="213131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"https://fiches-risques.brgm.fr/georisques/casias/SSP3854703" \t "_blank" </w:instrText>
            </w:r>
            <w:r>
              <w:fldChar w:fldCharType="separate"/>
            </w:r>
            <w:r>
              <w:rPr>
                <w:rFonts w:ascii="Marianne" w:hAnsi="Marianne" w:eastAsia="Marianne" w:cs="Marianne"/>
                <w:sz w:val="14"/>
              </w:rPr>
              <w:t xml:space="preserve">SSP3854703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"https://fiches-risques.brgm.fr/georisques/casias/SSP3853956" \t "_blank" </w:instrText>
            </w:r>
            <w:r>
              <w:fldChar w:fldCharType="separate"/>
            </w:r>
            <w:r>
              <w:rPr>
                <w:rFonts w:ascii="Marianne" w:hAnsi="Marianne" w:eastAsia="Marianne" w:cs="Marianne"/>
                <w:sz w:val="14"/>
              </w:rPr>
              <w:t xml:space="preserve">SSP3853956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"https://fiches-risques.brgm.fr/georisques/casias/SSP445639" \t "_blank" </w:instrText>
            </w:r>
            <w:r>
              <w:fldChar w:fldCharType="separate"/>
            </w:r>
            <w:r>
              <w:rPr>
                <w:rFonts w:ascii="Marianne" w:hAnsi="Marianne" w:eastAsia="Marianne" w:cs="Marianne"/>
                <w:sz w:val="14"/>
              </w:rPr>
              <w:t xml:space="preserve">SSP445639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EOLIENNE DU BLESSONNIER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