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881364" name="Picture">
</wp:docPr>
                  <a:graphic>
                    <a:graphicData uri="http://schemas.openxmlformats.org/drawingml/2006/picture">
                      <pic:pic>
                        <pic:nvPicPr>
                          <pic:cNvPr id="2056881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9987107" name="Picture">
</wp:docPr>
                  <a:graphic>
                    <a:graphicData uri="http://schemas.openxmlformats.org/drawingml/2006/picture">
                      <pic:pic>
                        <pic:nvPicPr>
                          <pic:cNvPr id="2499871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7961969" name="Picture">
</wp:docPr>
                        <a:graphic>
                          <a:graphicData uri="http://schemas.openxmlformats.org/drawingml/2006/picture">
                            <pic:pic>
                              <pic:nvPicPr>
                                <pic:cNvPr id="16979619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68600 Vogelgrun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7151856" name="Picture">
</wp:docPr>
                  <a:graphic>
                    <a:graphicData uri="http://schemas.openxmlformats.org/drawingml/2006/picture">
                      <pic:pic>
                        <pic:nvPicPr>
                          <pic:cNvPr id="16371518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4864590" name="Picture">
</wp:docPr>
                  <a:graphic>
                    <a:graphicData uri="http://schemas.openxmlformats.org/drawingml/2006/picture">
                      <pic:pic>
                        <pic:nvPicPr>
                          <pic:cNvPr id="16448645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384334" name="Picture">
</wp:docPr>
                  <a:graphic>
                    <a:graphicData uri="http://schemas.openxmlformats.org/drawingml/2006/picture">
                      <pic:pic>
                        <pic:nvPicPr>
                          <pic:cNvPr id="62338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847850" name="Picture">
</wp:docPr>
                  <a:graphic>
                    <a:graphicData uri="http://schemas.openxmlformats.org/drawingml/2006/picture">
                      <pic:pic>
                        <pic:nvPicPr>
                          <pic:cNvPr id="46584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Vogelgrun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603374" name="Picture">
</wp:docPr>
                  <a:graphic>
                    <a:graphicData uri="http://schemas.openxmlformats.org/drawingml/2006/picture">
                      <pic:pic>
                        <pic:nvPicPr>
                          <pic:cNvPr id="27060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443623" name="Picture">
</wp:docPr>
                        <a:graphic>
                          <a:graphicData uri="http://schemas.openxmlformats.org/drawingml/2006/picture">
                            <pic:pic>
                              <pic:nvPicPr>
                                <pic:cNvPr id="10424436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578794" name="Picture">
</wp:docPr>
                        <a:graphic>
                          <a:graphicData uri="http://schemas.openxmlformats.org/drawingml/2006/picture">
                            <pic:pic>
                              <pic:nvPicPr>
                                <pic:cNvPr id="574578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803689" name="Picture">
</wp:docPr>
                        <a:graphic>
                          <a:graphicData uri="http://schemas.openxmlformats.org/drawingml/2006/picture">
                            <pic:pic>
                              <pic:nvPicPr>
                                <pic:cNvPr id="965803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418172" name="Picture">
</wp:docPr>
                        <a:graphic>
                          <a:graphicData uri="http://schemas.openxmlformats.org/drawingml/2006/picture">
                            <pic:pic>
                              <pic:nvPicPr>
                                <pic:cNvPr id="2088418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769536" name="Picture">
</wp:docPr>
                        <a:graphic>
                          <a:graphicData uri="http://schemas.openxmlformats.org/drawingml/2006/picture">
                            <pic:pic>
                              <pic:nvPicPr>
                                <pic:cNvPr id="17947695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065812" name="Picture">
</wp:docPr>
                        <a:graphic>
                          <a:graphicData uri="http://schemas.openxmlformats.org/drawingml/2006/picture">
                            <pic:pic>
                              <pic:nvPicPr>
                                <pic:cNvPr id="76306581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017988" name="Picture">
</wp:docPr>
                        <a:graphic>
                          <a:graphicData uri="http://schemas.openxmlformats.org/drawingml/2006/picture">
                            <pic:pic>
                              <pic:nvPicPr>
                                <pic:cNvPr id="17200179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91795" name="Picture">
</wp:docPr>
                        <a:graphic>
                          <a:graphicData uri="http://schemas.openxmlformats.org/drawingml/2006/picture">
                            <pic:pic>
                              <pic:nvPicPr>
                                <pic:cNvPr id="1995917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973896" name="Picture">
</wp:docPr>
                        <a:graphic>
                          <a:graphicData uri="http://schemas.openxmlformats.org/drawingml/2006/picture">
                            <pic:pic>
                              <pic:nvPicPr>
                                <pic:cNvPr id="8919738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613884" name="Picture">
</wp:docPr>
                        <a:graphic>
                          <a:graphicData uri="http://schemas.openxmlformats.org/drawingml/2006/picture">
                            <pic:pic>
                              <pic:nvPicPr>
                                <pic:cNvPr id="9466138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545365" name="Picture">
</wp:docPr>
                        <a:graphic>
                          <a:graphicData uri="http://schemas.openxmlformats.org/drawingml/2006/picture">
                            <pic:pic>
                              <pic:nvPicPr>
                                <pic:cNvPr id="9075453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983906" name="Picture">
</wp:docPr>
                        <a:graphic>
                          <a:graphicData uri="http://schemas.openxmlformats.org/drawingml/2006/picture">
                            <pic:pic>
                              <pic:nvPicPr>
                                <pic:cNvPr id="8459839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949553" name="Picture">
</wp:docPr>
                        <a:graphic>
                          <a:graphicData uri="http://schemas.openxmlformats.org/drawingml/2006/picture">
                            <pic:pic>
                              <pic:nvPicPr>
                                <pic:cNvPr id="14639495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103173" name="Picture">
</wp:docPr>
                        <a:graphic>
                          <a:graphicData uri="http://schemas.openxmlformats.org/drawingml/2006/picture">
                            <pic:pic>
                              <pic:nvPicPr>
                                <pic:cNvPr id="10601031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072375" name="Picture">
</wp:docPr>
                        <a:graphic>
                          <a:graphicData uri="http://schemas.openxmlformats.org/drawingml/2006/picture">
                            <pic:pic>
                              <pic:nvPicPr>
                                <pic:cNvPr id="15060723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416250" name="Picture">
</wp:docPr>
                        <a:graphic>
                          <a:graphicData uri="http://schemas.openxmlformats.org/drawingml/2006/picture">
                            <pic:pic>
                              <pic:nvPicPr>
                                <pic:cNvPr id="12474162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317701" name="Picture">
</wp:docPr>
                        <a:graphic>
                          <a:graphicData uri="http://schemas.openxmlformats.org/drawingml/2006/picture">
                            <pic:pic>
                              <pic:nvPicPr>
                                <pic:cNvPr id="14063177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595125" name="Picture">
</wp:docPr>
                        <a:graphic>
                          <a:graphicData uri="http://schemas.openxmlformats.org/drawingml/2006/picture">
                            <pic:pic>
                              <pic:nvPicPr>
                                <pic:cNvPr id="7105951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617455" name="Picture">
</wp:docPr>
                  <a:graphic>
                    <a:graphicData uri="http://schemas.openxmlformats.org/drawingml/2006/picture">
                      <pic:pic>
                        <pic:nvPicPr>
                          <pic:cNvPr id="142561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599397" name="Picture">
</wp:docPr>
                  <a:graphic>
                    <a:graphicData uri="http://schemas.openxmlformats.org/drawingml/2006/picture">
                      <pic:pic>
                        <pic:nvPicPr>
                          <pic:cNvPr id="1908599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Vogelgrun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62246" name="Picture">
</wp:docPr>
                  <a:graphic>
                    <a:graphicData uri="http://schemas.openxmlformats.org/drawingml/2006/picture">
                      <pic:pic>
                        <pic:nvPicPr>
                          <pic:cNvPr id="9226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Vogelgrun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77195" name="Picture">
</wp:docPr>
                  <a:graphic>
                    <a:graphicData uri="http://schemas.openxmlformats.org/drawingml/2006/picture">
                      <pic:pic>
                        <pic:nvPicPr>
                          <pic:cNvPr id="329771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443807" name="Picture">
</wp:docPr>
                  <a:graphic>
                    <a:graphicData uri="http://schemas.openxmlformats.org/drawingml/2006/picture">
                      <pic:pic>
                        <pic:nvPicPr>
                          <pic:cNvPr id="19474438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7042994" name="Picture">
</wp:docPr>
                  <a:graphic>
                    <a:graphicData uri="http://schemas.openxmlformats.org/drawingml/2006/picture">
                      <pic:pic>
                        <pic:nvPicPr>
                          <pic:cNvPr id="20370429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959684" name="Picture">
</wp:docPr>
                        <a:graphic>
                          <a:graphicData uri="http://schemas.openxmlformats.org/drawingml/2006/picture">
                            <pic:pic>
                              <pic:nvPicPr>
                                <pic:cNvPr id="10849596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517283" name="Picture">
</wp:docPr>
                  <a:graphic>
                    <a:graphicData uri="http://schemas.openxmlformats.org/drawingml/2006/picture">
                      <pic:pic>
                        <pic:nvPicPr>
                          <pic:cNvPr id="225517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421907" name="Picture">
</wp:docPr>
                  <a:graphic>
                    <a:graphicData uri="http://schemas.openxmlformats.org/drawingml/2006/picture">
                      <pic:pic>
                        <pic:nvPicPr>
                          <pic:cNvPr id="252421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Vogelgrun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260157" name="Picture">
</wp:docPr>
                  <a:graphic>
                    <a:graphicData uri="http://schemas.openxmlformats.org/drawingml/2006/picture">
                      <pic:pic>
                        <pic:nvPicPr>
                          <pic:cNvPr id="384260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Vogelgrun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506434" name="Picture">
</wp:docPr>
                  <a:graphic>
                    <a:graphicData uri="http://schemas.openxmlformats.org/drawingml/2006/picture">
                      <pic:pic>
                        <pic:nvPicPr>
                          <pic:cNvPr id="6065064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276463" name="Picture">
</wp:docPr>
                  <a:graphic>
                    <a:graphicData uri="http://schemas.openxmlformats.org/drawingml/2006/picture">
                      <pic:pic>
                        <pic:nvPicPr>
                          <pic:cNvPr id="8482764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5900032" name="Picture">
</wp:docPr>
                  <a:graphic>
                    <a:graphicData uri="http://schemas.openxmlformats.org/drawingml/2006/picture">
                      <pic:pic>
                        <pic:nvPicPr>
                          <pic:cNvPr id="16259000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450659" name="Picture">
</wp:docPr>
                        <a:graphic>
                          <a:graphicData uri="http://schemas.openxmlformats.org/drawingml/2006/picture">
                            <pic:pic>
                              <pic:nvPicPr>
                                <pic:cNvPr id="3454506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568322" name="Picture">
</wp:docPr>
                        <a:graphic>
                          <a:graphicData uri="http://schemas.openxmlformats.org/drawingml/2006/picture">
                            <pic:pic>
                              <pic:nvPicPr>
                                <pic:cNvPr id="4855683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100168" name="Picture">
</wp:docPr>
                  <a:graphic>
                    <a:graphicData uri="http://schemas.openxmlformats.org/drawingml/2006/picture">
                      <pic:pic>
                        <pic:nvPicPr>
                          <pic:cNvPr id="108710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261034" name="Picture">
</wp:docPr>
                  <a:graphic>
                    <a:graphicData uri="http://schemas.openxmlformats.org/drawingml/2006/picture">
                      <pic:pic>
                        <pic:nvPicPr>
                          <pic:cNvPr id="1789261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Vogelgrun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976462" name="Picture">
</wp:docPr>
                  <a:graphic>
                    <a:graphicData uri="http://schemas.openxmlformats.org/drawingml/2006/picture">
                      <pic:pic>
                        <pic:nvPicPr>
                          <pic:cNvPr id="156597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Vogelgrun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48534" name="Picture">
</wp:docPr>
                  <a:graphic>
                    <a:graphicData uri="http://schemas.openxmlformats.org/drawingml/2006/picture">
                      <pic:pic>
                        <pic:nvPicPr>
                          <pic:cNvPr id="1344485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535729" name="Picture">
</wp:docPr>
                  <a:graphic>
                    <a:graphicData uri="http://schemas.openxmlformats.org/drawingml/2006/picture">
                      <pic:pic>
                        <pic:nvPicPr>
                          <pic:cNvPr id="19605357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8881924" name="Picture">
</wp:docPr>
                  <a:graphic>
                    <a:graphicData uri="http://schemas.openxmlformats.org/drawingml/2006/picture">
                      <pic:pic>
                        <pic:nvPicPr>
                          <pic:cNvPr id="55888192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675586" name="Picture">
</wp:docPr>
                        <a:graphic>
                          <a:graphicData uri="http://schemas.openxmlformats.org/drawingml/2006/picture">
                            <pic:pic>
                              <pic:nvPicPr>
                                <pic:cNvPr id="17656755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558260" name="Picture">
</wp:docPr>
                  <a:graphic>
                    <a:graphicData uri="http://schemas.openxmlformats.org/drawingml/2006/picture">
                      <pic:pic>
                        <pic:nvPicPr>
                          <pic:cNvPr id="154655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848801" name="Picture">
</wp:docPr>
                  <a:graphic>
                    <a:graphicData uri="http://schemas.openxmlformats.org/drawingml/2006/picture">
                      <pic:pic>
                        <pic:nvPicPr>
                          <pic:cNvPr id="834848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Vogelgrun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300697" name="Picture">
</wp:docPr>
                  <a:graphic>
                    <a:graphicData uri="http://schemas.openxmlformats.org/drawingml/2006/picture">
                      <pic:pic>
                        <pic:nvPicPr>
                          <pic:cNvPr id="687300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Vogelgrun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310324" name="Picture">
</wp:docPr>
                  <a:graphic>
                    <a:graphicData uri="http://schemas.openxmlformats.org/drawingml/2006/picture">
                      <pic:pic>
                        <pic:nvPicPr>
                          <pic:cNvPr id="103631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536813" name="Picture">
</wp:docPr>
                  <a:graphic>
                    <a:graphicData uri="http://schemas.openxmlformats.org/drawingml/2006/picture">
                      <pic:pic>
                        <pic:nvPicPr>
                          <pic:cNvPr id="442536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Vogelgrun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29456" name="Picture">
</wp:docPr>
                  <a:graphic>
                    <a:graphicData uri="http://schemas.openxmlformats.org/drawingml/2006/picture">
                      <pic:pic>
                        <pic:nvPicPr>
                          <pic:cNvPr id="15982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Vogelgrun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894980" name="Picture">
</wp:docPr>
                  <a:graphic>
                    <a:graphicData uri="http://schemas.openxmlformats.org/drawingml/2006/picture">
                      <pic:pic>
                        <pic:nvPicPr>
                          <pic:cNvPr id="14828949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493245" name="Picture">
</wp:docPr>
                  <a:graphic>
                    <a:graphicData uri="http://schemas.openxmlformats.org/drawingml/2006/picture">
                      <pic:pic>
                        <pic:nvPicPr>
                          <pic:cNvPr id="14624932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713858" name="Picture">
</wp:docPr>
                  <a:graphic>
                    <a:graphicData uri="http://schemas.openxmlformats.org/drawingml/2006/picture">
                      <pic:pic>
                        <pic:nvPicPr>
                          <pic:cNvPr id="18107138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321959" name="Picture">
</wp:docPr>
                        <a:graphic>
                          <a:graphicData uri="http://schemas.openxmlformats.org/drawingml/2006/picture">
                            <pic:pic>
                              <pic:nvPicPr>
                                <pic:cNvPr id="19843219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243440" name="Picture">
</wp:docPr>
                  <a:graphic>
                    <a:graphicData uri="http://schemas.openxmlformats.org/drawingml/2006/picture">
                      <pic:pic>
                        <pic:nvPicPr>
                          <pic:cNvPr id="200924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790832" name="Picture">
</wp:docPr>
                  <a:graphic>
                    <a:graphicData uri="http://schemas.openxmlformats.org/drawingml/2006/picture">
                      <pic:pic>
                        <pic:nvPicPr>
                          <pic:cNvPr id="1862790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Vogelgrun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460456" name="Picture">
</wp:docPr>
                  <a:graphic>
                    <a:graphicData uri="http://schemas.openxmlformats.org/drawingml/2006/picture">
                      <pic:pic>
                        <pic:nvPicPr>
                          <pic:cNvPr id="205646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Vogelgrun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256689" name="Picture">
</wp:docPr>
                  <a:graphic>
                    <a:graphicData uri="http://schemas.openxmlformats.org/drawingml/2006/picture">
                      <pic:pic>
                        <pic:nvPicPr>
                          <pic:cNvPr id="9142566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169001" name="Picture">
</wp:docPr>
                  <a:graphic>
                    <a:graphicData uri="http://schemas.openxmlformats.org/drawingml/2006/picture">
                      <pic:pic>
                        <pic:nvPicPr>
                          <pic:cNvPr id="2681690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769367" name="Picture">
</wp:docPr>
                  <a:graphic>
                    <a:graphicData uri="http://schemas.openxmlformats.org/drawingml/2006/picture">
                      <pic:pic>
                        <pic:nvPicPr>
                          <pic:cNvPr id="19027693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828109" name="Picture">
</wp:docPr>
                        <a:graphic>
                          <a:graphicData uri="http://schemas.openxmlformats.org/drawingml/2006/picture">
                            <pic:pic>
                              <pic:nvPicPr>
                                <pic:cNvPr id="2608281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165443" name="Picture">
</wp:docPr>
                  <a:graphic>
                    <a:graphicData uri="http://schemas.openxmlformats.org/drawingml/2006/picture">
                      <pic:pic>
                        <pic:nvPicPr>
                          <pic:cNvPr id="131316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516398" name="Picture">
</wp:docPr>
                  <a:graphic>
                    <a:graphicData uri="http://schemas.openxmlformats.org/drawingml/2006/picture">
                      <pic:pic>
                        <pic:nvPicPr>
                          <pic:cNvPr id="144551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Vogelgrun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40165" name="Picture">
</wp:docPr>
                  <a:graphic>
                    <a:graphicData uri="http://schemas.openxmlformats.org/drawingml/2006/picture">
                      <pic:pic>
                        <pic:nvPicPr>
                          <pic:cNvPr id="112040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Vogelgrun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415070" name="Picture">
</wp:docPr>
                  <a:graphic>
                    <a:graphicData uri="http://schemas.openxmlformats.org/drawingml/2006/picture">
                      <pic:pic>
                        <pic:nvPicPr>
                          <pic:cNvPr id="20514150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326981" name="Picture">
</wp:docPr>
                        <a:graphic>
                          <a:graphicData uri="http://schemas.openxmlformats.org/drawingml/2006/picture">
                            <pic:pic>
                              <pic:nvPicPr>
                                <pic:cNvPr id="3483269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423237" name="Picture">
</wp:docPr>
                  <a:graphic>
                    <a:graphicData uri="http://schemas.openxmlformats.org/drawingml/2006/picture">
                      <pic:pic>
                        <pic:nvPicPr>
                          <pic:cNvPr id="99542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138151" name="Picture">
</wp:docPr>
                  <a:graphic>
                    <a:graphicData uri="http://schemas.openxmlformats.org/drawingml/2006/picture">
                      <pic:pic>
                        <pic:nvPicPr>
                          <pic:cNvPr id="1398138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Vogelgrun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527892" name="Picture">
</wp:docPr>
                  <a:graphic>
                    <a:graphicData uri="http://schemas.openxmlformats.org/drawingml/2006/picture">
                      <pic:pic>
                        <pic:nvPicPr>
                          <pic:cNvPr id="72452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"https://fiches-risques.brgm.fr/georisques/cavite/ALSAW1001958" \t "_self" </w:instrText>
            </w:r>
            <w:r>
              <w:fldChar w:fldCharType="separate"/>
            </w:r>
            <w:r>
              <w:rPr>
                <w:rFonts w:ascii="Marianne" w:hAnsi="Marianne" w:eastAsia="Marianne" w:cs="Marianne"/>
                <w:sz w:val="14"/>
              </w:rPr>
              <w:t xml:space="preserve">ALSAW1001958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de Rothgern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"https://fiches-risques.brgm.fr/georisques/cavite/ALSAW1002212" \t "_self" </w:instrText>
            </w:r>
            <w:r>
              <w:fldChar w:fldCharType="separate"/>
            </w:r>
            <w:r>
              <w:rPr>
                <w:rFonts w:ascii="Marianne" w:hAnsi="Marianne" w:eastAsia="Marianne" w:cs="Marianne"/>
                <w:sz w:val="14"/>
              </w:rPr>
              <w:t xml:space="preserve">ALSAW1002212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"https://fiches-risques.brgm.fr/georisques/cavite/ALSAW1002218" \t "_self" </w:instrText>
            </w:r>
            <w:r>
              <w:fldChar w:fldCharType="separate"/>
            </w:r>
            <w:r>
              <w:rPr>
                <w:rFonts w:ascii="Marianne" w:hAnsi="Marianne" w:eastAsia="Marianne" w:cs="Marianne"/>
                <w:sz w:val="14"/>
              </w:rPr>
              <w:t xml:space="preserve">ALSAW1002218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"https://fiches-risques.brgm.fr/georisques/cavite/ALSAW1002219" \t "_self" </w:instrText>
            </w:r>
            <w:r>
              <w:fldChar w:fldCharType="separate"/>
            </w:r>
            <w:r>
              <w:rPr>
                <w:rFonts w:ascii="Marianne" w:hAnsi="Marianne" w:eastAsia="Marianne" w:cs="Marianne"/>
                <w:sz w:val="14"/>
              </w:rPr>
              <w:t xml:space="preserve">ALSAW1002219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"https://fiches-risques.brgm.fr/georisques/cavite/ALSAW1002220" \t "_self" </w:instrText>
            </w:r>
            <w:r>
              <w:fldChar w:fldCharType="separate"/>
            </w:r>
            <w:r>
              <w:rPr>
                <w:rFonts w:ascii="Marianne" w:hAnsi="Marianne" w:eastAsia="Marianne" w:cs="Marianne"/>
                <w:sz w:val="14"/>
              </w:rPr>
              <w:t xml:space="preserve">ALSAW1002220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035651" name="Picture">
</wp:docPr>
                  <a:graphic>
                    <a:graphicData uri="http://schemas.openxmlformats.org/drawingml/2006/picture">
                      <pic:pic>
                        <pic:nvPicPr>
                          <pic:cNvPr id="32503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886802" name="Picture">
</wp:docPr>
                  <a:graphic>
                    <a:graphicData uri="http://schemas.openxmlformats.org/drawingml/2006/picture">
                      <pic:pic>
                        <pic:nvPicPr>
                          <pic:cNvPr id="187688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Vogelgrun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259574" name="Picture">
</wp:docPr>
                  <a:graphic>
                    <a:graphicData uri="http://schemas.openxmlformats.org/drawingml/2006/picture">
                      <pic:pic>
                        <pic:nvPicPr>
                          <pic:cNvPr id="1073259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