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47176" name="Picture">
</wp:docPr>
                  <a:graphic>
                    <a:graphicData uri="http://schemas.openxmlformats.org/drawingml/2006/picture">
                      <pic:pic>
                        <pic:nvPicPr>
                          <pic:cNvPr id="134484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496070" name="Picture">
</wp:docPr>
                  <a:graphic>
                    <a:graphicData uri="http://schemas.openxmlformats.org/drawingml/2006/picture">
                      <pic:pic>
                        <pic:nvPicPr>
                          <pic:cNvPr id="502496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012191" name="Picture">
</wp:docPr>
                        <a:graphic>
                          <a:graphicData uri="http://schemas.openxmlformats.org/drawingml/2006/picture">
                            <pic:pic>
                              <pic:nvPicPr>
                                <pic:cNvPr id="814012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Vitot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74003" name="Picture">
</wp:docPr>
                  <a:graphic>
                    <a:graphicData uri="http://schemas.openxmlformats.org/drawingml/2006/picture">
                      <pic:pic>
                        <pic:nvPicPr>
                          <pic:cNvPr id="75574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259087" name="Picture">
</wp:docPr>
                  <a:graphic>
                    <a:graphicData uri="http://schemas.openxmlformats.org/drawingml/2006/picture">
                      <pic:pic>
                        <pic:nvPicPr>
                          <pic:cNvPr id="2131259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95210" name="Picture">
</wp:docPr>
                  <a:graphic>
                    <a:graphicData uri="http://schemas.openxmlformats.org/drawingml/2006/picture">
                      <pic:pic>
                        <pic:nvPicPr>
                          <pic:cNvPr id="110749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34140" name="Picture">
</wp:docPr>
                  <a:graphic>
                    <a:graphicData uri="http://schemas.openxmlformats.org/drawingml/2006/picture">
                      <pic:pic>
                        <pic:nvPicPr>
                          <pic:cNvPr id="16433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73995" name="Picture">
</wp:docPr>
                  <a:graphic>
                    <a:graphicData uri="http://schemas.openxmlformats.org/drawingml/2006/picture">
                      <pic:pic>
                        <pic:nvPicPr>
                          <pic:cNvPr id="213637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30232" name="Picture">
</wp:docPr>
                        <a:graphic>
                          <a:graphicData uri="http://schemas.openxmlformats.org/drawingml/2006/picture">
                            <pic:pic>
                              <pic:nvPicPr>
                                <pic:cNvPr id="1638930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06115" name="Picture">
</wp:docPr>
                        <a:graphic>
                          <a:graphicData uri="http://schemas.openxmlformats.org/drawingml/2006/picture">
                            <pic:pic>
                              <pic:nvPicPr>
                                <pic:cNvPr id="2042106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77500" name="Picture">
</wp:docPr>
                        <a:graphic>
                          <a:graphicData uri="http://schemas.openxmlformats.org/drawingml/2006/picture">
                            <pic:pic>
                              <pic:nvPicPr>
                                <pic:cNvPr id="1180677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383325" name="Picture">
</wp:docPr>
                        <a:graphic>
                          <a:graphicData uri="http://schemas.openxmlformats.org/drawingml/2006/picture">
                            <pic:pic>
                              <pic:nvPicPr>
                                <pic:cNvPr id="1746383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8849" name="Picture">
</wp:docPr>
                        <a:graphic>
                          <a:graphicData uri="http://schemas.openxmlformats.org/drawingml/2006/picture">
                            <pic:pic>
                              <pic:nvPicPr>
                                <pic:cNvPr id="188828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50214" name="Picture">
</wp:docPr>
                        <a:graphic>
                          <a:graphicData uri="http://schemas.openxmlformats.org/drawingml/2006/picture">
                            <pic:pic>
                              <pic:nvPicPr>
                                <pic:cNvPr id="1435750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038912" name="Picture">
</wp:docPr>
                        <a:graphic>
                          <a:graphicData uri="http://schemas.openxmlformats.org/drawingml/2006/picture">
                            <pic:pic>
                              <pic:nvPicPr>
                                <pic:cNvPr id="1672038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99317" name="Picture">
</wp:docPr>
                        <a:graphic>
                          <a:graphicData uri="http://schemas.openxmlformats.org/drawingml/2006/picture">
                            <pic:pic>
                              <pic:nvPicPr>
                                <pic:cNvPr id="914699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0279" name="Picture">
</wp:docPr>
                        <a:graphic>
                          <a:graphicData uri="http://schemas.openxmlformats.org/drawingml/2006/picture">
                            <pic:pic>
                              <pic:nvPicPr>
                                <pic:cNvPr id="61030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99775" name="Picture">
</wp:docPr>
                        <a:graphic>
                          <a:graphicData uri="http://schemas.openxmlformats.org/drawingml/2006/picture">
                            <pic:pic>
                              <pic:nvPicPr>
                                <pic:cNvPr id="396099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25308" name="Picture">
</wp:docPr>
                        <a:graphic>
                          <a:graphicData uri="http://schemas.openxmlformats.org/drawingml/2006/picture">
                            <pic:pic>
                              <pic:nvPicPr>
                                <pic:cNvPr id="1674225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40825" name="Picture">
</wp:docPr>
                        <a:graphic>
                          <a:graphicData uri="http://schemas.openxmlformats.org/drawingml/2006/picture">
                            <pic:pic>
                              <pic:nvPicPr>
                                <pic:cNvPr id="5358408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20753" name="Picture">
</wp:docPr>
                        <a:graphic>
                          <a:graphicData uri="http://schemas.openxmlformats.org/drawingml/2006/picture">
                            <pic:pic>
                              <pic:nvPicPr>
                                <pic:cNvPr id="793620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633537" name="Picture">
</wp:docPr>
                        <a:graphic>
                          <a:graphicData uri="http://schemas.openxmlformats.org/drawingml/2006/picture">
                            <pic:pic>
                              <pic:nvPicPr>
                                <pic:cNvPr id="1509633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0831" name="Picture">
</wp:docPr>
                        <a:graphic>
                          <a:graphicData uri="http://schemas.openxmlformats.org/drawingml/2006/picture">
                            <pic:pic>
                              <pic:nvPicPr>
                                <pic:cNvPr id="71800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03399" name="Picture">
</wp:docPr>
                        <a:graphic>
                          <a:graphicData uri="http://schemas.openxmlformats.org/drawingml/2006/picture">
                            <pic:pic>
                              <pic:nvPicPr>
                                <pic:cNvPr id="3442033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48739" name="Picture">
</wp:docPr>
                        <a:graphic>
                          <a:graphicData uri="http://schemas.openxmlformats.org/drawingml/2006/picture">
                            <pic:pic>
                              <pic:nvPicPr>
                                <pic:cNvPr id="533848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767737" name="Picture">
</wp:docPr>
                        <a:graphic>
                          <a:graphicData uri="http://schemas.openxmlformats.org/drawingml/2006/picture">
                            <pic:pic>
                              <pic:nvPicPr>
                                <pic:cNvPr id="371767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54885" name="Picture">
</wp:docPr>
                  <a:graphic>
                    <a:graphicData uri="http://schemas.openxmlformats.org/drawingml/2006/picture">
                      <pic:pic>
                        <pic:nvPicPr>
                          <pic:cNvPr id="143585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12099" name="Picture">
</wp:docPr>
                  <a:graphic>
                    <a:graphicData uri="http://schemas.openxmlformats.org/drawingml/2006/picture">
                      <pic:pic>
                        <pic:nvPicPr>
                          <pic:cNvPr id="87021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84982" name="Picture">
</wp:docPr>
                  <a:graphic>
                    <a:graphicData uri="http://schemas.openxmlformats.org/drawingml/2006/picture">
                      <pic:pic>
                        <pic:nvPicPr>
                          <pic:cNvPr id="150788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94555" name="Picture">
</wp:docPr>
                  <a:graphic>
                    <a:graphicData uri="http://schemas.openxmlformats.org/drawingml/2006/picture">
                      <pic:pic>
                        <pic:nvPicPr>
                          <pic:cNvPr id="5552945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97297" name="Picture">
</wp:docPr>
                  <a:graphic>
                    <a:graphicData uri="http://schemas.openxmlformats.org/drawingml/2006/picture">
                      <pic:pic>
                        <pic:nvPicPr>
                          <pic:cNvPr id="1281797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633914" name="Picture">
</wp:docPr>
                  <a:graphic>
                    <a:graphicData uri="http://schemas.openxmlformats.org/drawingml/2006/picture">
                      <pic:pic>
                        <pic:nvPicPr>
                          <pic:cNvPr id="648633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82329" name="Picture">
</wp:docPr>
                        <a:graphic>
                          <a:graphicData uri="http://schemas.openxmlformats.org/drawingml/2006/picture">
                            <pic:pic>
                              <pic:nvPicPr>
                                <pic:cNvPr id="654282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31524" name="Picture">
</wp:docPr>
                  <a:graphic>
                    <a:graphicData uri="http://schemas.openxmlformats.org/drawingml/2006/picture">
                      <pic:pic>
                        <pic:nvPicPr>
                          <pic:cNvPr id="181563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12881" name="Picture">
</wp:docPr>
                  <a:graphic>
                    <a:graphicData uri="http://schemas.openxmlformats.org/drawingml/2006/picture">
                      <pic:pic>
                        <pic:nvPicPr>
                          <pic:cNvPr id="37201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78123" name="Picture">
</wp:docPr>
                  <a:graphic>
                    <a:graphicData uri="http://schemas.openxmlformats.org/drawingml/2006/picture">
                      <pic:pic>
                        <pic:nvPicPr>
                          <pic:cNvPr id="128317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23139" name="Picture">
</wp:docPr>
                  <a:graphic>
                    <a:graphicData uri="http://schemas.openxmlformats.org/drawingml/2006/picture">
                      <pic:pic>
                        <pic:nvPicPr>
                          <pic:cNvPr id="3968231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90692" name="Picture">
</wp:docPr>
                  <a:graphic>
                    <a:graphicData uri="http://schemas.openxmlformats.org/drawingml/2006/picture">
                      <pic:pic>
                        <pic:nvPicPr>
                          <pic:cNvPr id="277190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47626" name="Picture">
</wp:docPr>
                  <a:graphic>
                    <a:graphicData uri="http://schemas.openxmlformats.org/drawingml/2006/picture">
                      <pic:pic>
                        <pic:nvPicPr>
                          <pic:cNvPr id="1881476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42943" name="Picture">
</wp:docPr>
                        <a:graphic>
                          <a:graphicData uri="http://schemas.openxmlformats.org/drawingml/2006/picture">
                            <pic:pic>
                              <pic:nvPicPr>
                                <pic:cNvPr id="1951842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3978" name="Picture">
</wp:docPr>
                  <a:graphic>
                    <a:graphicData uri="http://schemas.openxmlformats.org/drawingml/2006/picture">
                      <pic:pic>
                        <pic:nvPicPr>
                          <pic:cNvPr id="12720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85210" name="Picture">
</wp:docPr>
                  <a:graphic>
                    <a:graphicData uri="http://schemas.openxmlformats.org/drawingml/2006/picture">
                      <pic:pic>
                        <pic:nvPicPr>
                          <pic:cNvPr id="199368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44528" name="Picture">
</wp:docPr>
                  <a:graphic>
                    <a:graphicData uri="http://schemas.openxmlformats.org/drawingml/2006/picture">
                      <pic:pic>
                        <pic:nvPicPr>
                          <pic:cNvPr id="185654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73745" name="Picture">
</wp:docPr>
                  <a:graphic>
                    <a:graphicData uri="http://schemas.openxmlformats.org/drawingml/2006/picture">
                      <pic:pic>
                        <pic:nvPicPr>
                          <pic:cNvPr id="13904737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24333" name="Picture">
</wp:docPr>
                  <a:graphic>
                    <a:graphicData uri="http://schemas.openxmlformats.org/drawingml/2006/picture">
                      <pic:pic>
                        <pic:nvPicPr>
                          <pic:cNvPr id="1185224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716083" name="Picture">
</wp:docPr>
                  <a:graphic>
                    <a:graphicData uri="http://schemas.openxmlformats.org/drawingml/2006/picture">
                      <pic:pic>
                        <pic:nvPicPr>
                          <pic:cNvPr id="7187160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6780" name="Picture">
</wp:docPr>
                        <a:graphic>
                          <a:graphicData uri="http://schemas.openxmlformats.org/drawingml/2006/picture">
                            <pic:pic>
                              <pic:nvPicPr>
                                <pic:cNvPr id="1259167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62621" name="Picture">
</wp:docPr>
                  <a:graphic>
                    <a:graphicData uri="http://schemas.openxmlformats.org/drawingml/2006/picture">
                      <pic:pic>
                        <pic:nvPicPr>
                          <pic:cNvPr id="202926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90578" name="Picture">
</wp:docPr>
                  <a:graphic>
                    <a:graphicData uri="http://schemas.openxmlformats.org/drawingml/2006/picture">
                      <pic:pic>
                        <pic:nvPicPr>
                          <pic:cNvPr id="71049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10627" name="Picture">
</wp:docPr>
                  <a:graphic>
                    <a:graphicData uri="http://schemas.openxmlformats.org/drawingml/2006/picture">
                      <pic:pic>
                        <pic:nvPicPr>
                          <pic:cNvPr id="66101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89259" name="Picture">
</wp:docPr>
                  <a:graphic>
                    <a:graphicData uri="http://schemas.openxmlformats.org/drawingml/2006/picture">
                      <pic:pic>
                        <pic:nvPicPr>
                          <pic:cNvPr id="121888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44612" name="Picture">
</wp:docPr>
                  <a:graphic>
                    <a:graphicData uri="http://schemas.openxmlformats.org/drawingml/2006/picture">
                      <pic:pic>
                        <pic:nvPicPr>
                          <pic:cNvPr id="73524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89597" name="Picture">
</wp:docPr>
                  <a:graphic>
                    <a:graphicData uri="http://schemas.openxmlformats.org/drawingml/2006/picture">
                      <pic:pic>
                        <pic:nvPicPr>
                          <pic:cNvPr id="102998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3951" name="Picture">
</wp:docPr>
                  <a:graphic>
                    <a:graphicData uri="http://schemas.openxmlformats.org/drawingml/2006/picture">
                      <pic:pic>
                        <pic:nvPicPr>
                          <pic:cNvPr id="619439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56168" name="Picture">
</wp:docPr>
                  <a:graphic>
                    <a:graphicData uri="http://schemas.openxmlformats.org/drawingml/2006/picture">
                      <pic:pic>
                        <pic:nvPicPr>
                          <pic:cNvPr id="750556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057188" name="Picture">
</wp:docPr>
                  <a:graphic>
                    <a:graphicData uri="http://schemas.openxmlformats.org/drawingml/2006/picture">
                      <pic:pic>
                        <pic:nvPicPr>
                          <pic:cNvPr id="13640571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984974" name="Picture">
</wp:docPr>
                        <a:graphic>
                          <a:graphicData uri="http://schemas.openxmlformats.org/drawingml/2006/picture">
                            <pic:pic>
                              <pic:nvPicPr>
                                <pic:cNvPr id="1963984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89748" name="Picture">
</wp:docPr>
                  <a:graphic>
                    <a:graphicData uri="http://schemas.openxmlformats.org/drawingml/2006/picture">
                      <pic:pic>
                        <pic:nvPicPr>
                          <pic:cNvPr id="124998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380899" name="Picture">
</wp:docPr>
                  <a:graphic>
                    <a:graphicData uri="http://schemas.openxmlformats.org/drawingml/2006/picture">
                      <pic:pic>
                        <pic:nvPicPr>
                          <pic:cNvPr id="46538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15698" name="Picture">
</wp:docPr>
                  <a:graphic>
                    <a:graphicData uri="http://schemas.openxmlformats.org/drawingml/2006/picture">
                      <pic:pic>
                        <pic:nvPicPr>
                          <pic:cNvPr id="83571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815809" name="Picture">
</wp:docPr>
                  <a:graphic>
                    <a:graphicData uri="http://schemas.openxmlformats.org/drawingml/2006/picture">
                      <pic:pic>
                        <pic:nvPicPr>
                          <pic:cNvPr id="9878158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23229" name="Picture">
</wp:docPr>
                  <a:graphic>
                    <a:graphicData uri="http://schemas.openxmlformats.org/drawingml/2006/picture">
                      <pic:pic>
                        <pic:nvPicPr>
                          <pic:cNvPr id="854923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894213" name="Picture">
</wp:docPr>
                  <a:graphic>
                    <a:graphicData uri="http://schemas.openxmlformats.org/drawingml/2006/picture">
                      <pic:pic>
                        <pic:nvPicPr>
                          <pic:cNvPr id="612894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53943" name="Picture">
</wp:docPr>
                        <a:graphic>
                          <a:graphicData uri="http://schemas.openxmlformats.org/drawingml/2006/picture">
                            <pic:pic>
                              <pic:nvPicPr>
                                <pic:cNvPr id="2033153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29689" name="Picture">
</wp:docPr>
                  <a:graphic>
                    <a:graphicData uri="http://schemas.openxmlformats.org/drawingml/2006/picture">
                      <pic:pic>
                        <pic:nvPicPr>
                          <pic:cNvPr id="50252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73591" name="Picture">
</wp:docPr>
                  <a:graphic>
                    <a:graphicData uri="http://schemas.openxmlformats.org/drawingml/2006/picture">
                      <pic:pic>
                        <pic:nvPicPr>
                          <pic:cNvPr id="185257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16224" name="Picture">
</wp:docPr>
                  <a:graphic>
                    <a:graphicData uri="http://schemas.openxmlformats.org/drawingml/2006/picture">
                      <pic:pic>
                        <pic:nvPicPr>
                          <pic:cNvPr id="65171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63910" name="Picture">
</wp:docPr>
                  <a:graphic>
                    <a:graphicData uri="http://schemas.openxmlformats.org/drawingml/2006/picture">
                      <pic:pic>
                        <pic:nvPicPr>
                          <pic:cNvPr id="5504639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80999" name="Picture">
</wp:docPr>
                  <a:graphic>
                    <a:graphicData uri="http://schemas.openxmlformats.org/drawingml/2006/picture">
                      <pic:pic>
                        <pic:nvPicPr>
                          <pic:cNvPr id="1338180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830311" name="Picture">
</wp:docPr>
                  <a:graphic>
                    <a:graphicData uri="http://schemas.openxmlformats.org/drawingml/2006/picture">
                      <pic:pic>
                        <pic:nvPicPr>
                          <pic:cNvPr id="5818303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79270" name="Picture">
</wp:docPr>
                  <a:graphic>
                    <a:graphicData uri="http://schemas.openxmlformats.org/drawingml/2006/picture">
                      <pic:pic>
                        <pic:nvPicPr>
                          <pic:cNvPr id="44707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59034" name="Picture">
</wp:docPr>
                  <a:graphic>
                    <a:graphicData uri="http://schemas.openxmlformats.org/drawingml/2006/picture">
                      <pic:pic>
                        <pic:nvPicPr>
                          <pic:cNvPr id="209715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12858" name="Picture">
</wp:docPr>
                  <a:graphic>
                    <a:graphicData uri="http://schemas.openxmlformats.org/drawingml/2006/picture">
                      <pic:pic>
                        <pic:nvPicPr>
                          <pic:cNvPr id="158651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"https://fiches-risques.brgm.fr/fr/georisques/mvt-synthetique/11100048" \t "_self" </w:instrText>
            </w:r>
            <w:r>
              <w:fldChar w:fldCharType="separate"/>
            </w:r>
            <w:r>
              <w:rPr>
                <w:rFonts w:ascii="Marianne" w:hAnsi="Marianne" w:eastAsia="Marianne" w:cs="Marianne"/>
                <w:sz w:val="14"/>
              </w:rPr>
              <w:t xml:space="preserve">11100048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Londe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"https://fiches-risques.brgm.fr/fr/georisques/mvt-synthetique/11102326" \t "_self" </w:instrText>
            </w:r>
            <w:r>
              <w:fldChar w:fldCharType="separate"/>
            </w:r>
            <w:r>
              <w:rPr>
                <w:rFonts w:ascii="Marianne" w:hAnsi="Marianne" w:eastAsia="Marianne" w:cs="Marianne"/>
                <w:sz w:val="14"/>
              </w:rPr>
              <w:t xml:space="preserve">11102326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"https://fiches-risques.brgm.fr/fr/georisques/mvt-synthetique/11102327" \t "_self" </w:instrText>
            </w:r>
            <w:r>
              <w:fldChar w:fldCharType="separate"/>
            </w:r>
            <w:r>
              <w:rPr>
                <w:rFonts w:ascii="Marianne" w:hAnsi="Marianne" w:eastAsia="Marianne" w:cs="Marianne"/>
                <w:sz w:val="14"/>
              </w:rPr>
              <w:t xml:space="preserve">11102327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Londe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"https://fiches-risques.brgm.fr/fr/georisques/mvt-synthetique/22300955" \t "_self" </w:instrText>
            </w:r>
            <w:r>
              <w:fldChar w:fldCharType="separate"/>
            </w:r>
            <w:r>
              <w:rPr>
                <w:rFonts w:ascii="Marianne" w:hAnsi="Marianne" w:eastAsia="Marianne" w:cs="Marianne"/>
                <w:sz w:val="14"/>
              </w:rPr>
              <w:t xml:space="preserve">22300955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VITOT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38619" name="Picture">
</wp:docPr>
                  <a:graphic>
                    <a:graphicData uri="http://schemas.openxmlformats.org/drawingml/2006/picture">
                      <pic:pic>
                        <pic:nvPicPr>
                          <pic:cNvPr id="175433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63323" name="Picture">
</wp:docPr>
                  <a:graphic>
                    <a:graphicData uri="http://schemas.openxmlformats.org/drawingml/2006/picture">
                      <pic:pic>
                        <pic:nvPicPr>
                          <pic:cNvPr id="43526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78157" name="Picture">
</wp:docPr>
                  <a:graphic>
                    <a:graphicData uri="http://schemas.openxmlformats.org/drawingml/2006/picture">
                      <pic:pic>
                        <pic:nvPicPr>
                          <pic:cNvPr id="63687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"https://fiches-risques.brgm.fr/georisques/cavite/HNOAA0001825" \t "_self" </w:instrText>
            </w:r>
            <w:r>
              <w:fldChar w:fldCharType="separate"/>
            </w:r>
            <w:r>
              <w:rPr>
                <w:rFonts w:ascii="Marianne" w:hAnsi="Marianne" w:eastAsia="Marianne" w:cs="Marianne"/>
                <w:sz w:val="14"/>
              </w:rPr>
              <w:t xml:space="preserve">HNOAA0001825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Puis d'extraction abandonné ou disparu (marnière) -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"https://fiches-risques.brgm.fr/georisques/cavite/HNOAA2712975" \t "_self" </w:instrText>
            </w:r>
            <w:r>
              <w:fldChar w:fldCharType="separate"/>
            </w:r>
            <w:r>
              <w:rPr>
                <w:rFonts w:ascii="Marianne" w:hAnsi="Marianne" w:eastAsia="Marianne" w:cs="Marianne"/>
                <w:sz w:val="14"/>
              </w:rPr>
              <w:t xml:space="preserve">HNOAA2712975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"https://fiches-risques.brgm.fr/georisques/cavite/HNOAA2712976" \t "_self" </w:instrText>
            </w:r>
            <w:r>
              <w:fldChar w:fldCharType="separate"/>
            </w:r>
            <w:r>
              <w:rPr>
                <w:rFonts w:ascii="Marianne" w:hAnsi="Marianne" w:eastAsia="Marianne" w:cs="Marianne"/>
                <w:sz w:val="14"/>
              </w:rPr>
              <w:t xml:space="preserve">HNOAA2712976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"https://fiches-risques.brgm.fr/georisques/cavite/HNOAA2712977" \t "_self" </w:instrText>
            </w:r>
            <w:r>
              <w:fldChar w:fldCharType="separate"/>
            </w:r>
            <w:r>
              <w:rPr>
                <w:rFonts w:ascii="Marianne" w:hAnsi="Marianne" w:eastAsia="Marianne" w:cs="Marianne"/>
                <w:sz w:val="14"/>
              </w:rPr>
              <w:t xml:space="preserve">HNOAA2712977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"https://fiches-risques.brgm.fr/georisques/cavite/HNOAA2712978" \t "_self" </w:instrText>
            </w:r>
            <w:r>
              <w:fldChar w:fldCharType="separate"/>
            </w:r>
            <w:r>
              <w:rPr>
                <w:rFonts w:ascii="Marianne" w:hAnsi="Marianne" w:eastAsia="Marianne" w:cs="Marianne"/>
                <w:sz w:val="14"/>
              </w:rPr>
              <w:t xml:space="preserve">HNOAA2712978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"https://fiches-risques.brgm.fr/georisques/cavite/HNOAA2712979" \t "_self" </w:instrText>
            </w:r>
            <w:r>
              <w:fldChar w:fldCharType="separate"/>
            </w:r>
            <w:r>
              <w:rPr>
                <w:rFonts w:ascii="Marianne" w:hAnsi="Marianne" w:eastAsia="Marianne" w:cs="Marianne"/>
                <w:sz w:val="14"/>
              </w:rPr>
              <w:t xml:space="preserve">HNOAA2712979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"https://fiches-risques.brgm.fr/georisques/cavite/HNOAA2712980" \t "_self" </w:instrText>
            </w:r>
            <w:r>
              <w:fldChar w:fldCharType="separate"/>
            </w:r>
            <w:r>
              <w:rPr>
                <w:rFonts w:ascii="Marianne" w:hAnsi="Marianne" w:eastAsia="Marianne" w:cs="Marianne"/>
                <w:sz w:val="14"/>
              </w:rPr>
              <w:t xml:space="preserve">HNOAA2712980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"https://fiches-risques.brgm.fr/georisques/cavite/HNOAA2712981" \t "_self" </w:instrText>
            </w:r>
            <w:r>
              <w:fldChar w:fldCharType="separate"/>
            </w:r>
            <w:r>
              <w:rPr>
                <w:rFonts w:ascii="Marianne" w:hAnsi="Marianne" w:eastAsia="Marianne" w:cs="Marianne"/>
                <w:sz w:val="14"/>
              </w:rPr>
              <w:t xml:space="preserve">HNOAA2712981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"https://fiches-risques.brgm.fr/georisques/cavite/HNOAA2712982" \t "_self" </w:instrText>
            </w:r>
            <w:r>
              <w:fldChar w:fldCharType="separate"/>
            </w:r>
            <w:r>
              <w:rPr>
                <w:rFonts w:ascii="Marianne" w:hAnsi="Marianne" w:eastAsia="Marianne" w:cs="Marianne"/>
                <w:sz w:val="14"/>
              </w:rPr>
              <w:t xml:space="preserve">HNOAA2712982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"https://fiches-risques.brgm.fr/georisques/cavite/HNOAA2712983" \t "_self" </w:instrText>
            </w:r>
            <w:r>
              <w:fldChar w:fldCharType="separate"/>
            </w:r>
            <w:r>
              <w:rPr>
                <w:rFonts w:ascii="Marianne" w:hAnsi="Marianne" w:eastAsia="Marianne" w:cs="Marianne"/>
                <w:sz w:val="14"/>
              </w:rPr>
              <w:t xml:space="preserve">HNOAA2712983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"https://fiches-risques.brgm.fr/georisques/cavite/HNOAA2712984" \t "_self" </w:instrText>
            </w:r>
            <w:r>
              <w:fldChar w:fldCharType="separate"/>
            </w:r>
            <w:r>
              <w:rPr>
                <w:rFonts w:ascii="Marianne" w:hAnsi="Marianne" w:eastAsia="Marianne" w:cs="Marianne"/>
                <w:sz w:val="14"/>
              </w:rPr>
              <w:t xml:space="preserve">HNOAA2712984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"https://fiches-risques.brgm.fr/georisques/cavite/HNOAA2712985" \t "_self" </w:instrText>
            </w:r>
            <w:r>
              <w:fldChar w:fldCharType="separate"/>
            </w:r>
            <w:r>
              <w:rPr>
                <w:rFonts w:ascii="Marianne" w:hAnsi="Marianne" w:eastAsia="Marianne" w:cs="Marianne"/>
                <w:sz w:val="14"/>
              </w:rPr>
              <w:t xml:space="preserve">HNOAA2712985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"https://fiches-risques.brgm.fr/georisques/cavite/HNOAA2712986" \t "_self" </w:instrText>
            </w:r>
            <w:r>
              <w:fldChar w:fldCharType="separate"/>
            </w:r>
            <w:r>
              <w:rPr>
                <w:rFonts w:ascii="Marianne" w:hAnsi="Marianne" w:eastAsia="Marianne" w:cs="Marianne"/>
                <w:sz w:val="14"/>
              </w:rPr>
              <w:t xml:space="preserve">HNOAA2712986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"https://fiches-risques.brgm.fr/georisques/cavite/HNOAA2712987" \t "_self" </w:instrText>
            </w:r>
            <w:r>
              <w:fldChar w:fldCharType="separate"/>
            </w:r>
            <w:r>
              <w:rPr>
                <w:rFonts w:ascii="Marianne" w:hAnsi="Marianne" w:eastAsia="Marianne" w:cs="Marianne"/>
                <w:sz w:val="14"/>
              </w:rPr>
              <w:t xml:space="preserve">HNOAA2712987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"https://fiches-risques.brgm.fr/georisques/cavite/HNOAA2712988" \t "_self" </w:instrText>
            </w:r>
            <w:r>
              <w:fldChar w:fldCharType="separate"/>
            </w:r>
            <w:r>
              <w:rPr>
                <w:rFonts w:ascii="Marianne" w:hAnsi="Marianne" w:eastAsia="Marianne" w:cs="Marianne"/>
                <w:sz w:val="14"/>
              </w:rPr>
              <w:t xml:space="preserve">HNOAA2712988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"https://fiches-risques.brgm.fr/georisques/cavite/HNOAA2712989" \t "_self" </w:instrText>
            </w:r>
            <w:r>
              <w:fldChar w:fldCharType="separate"/>
            </w:r>
            <w:r>
              <w:rPr>
                <w:rFonts w:ascii="Marianne" w:hAnsi="Marianne" w:eastAsia="Marianne" w:cs="Marianne"/>
                <w:sz w:val="14"/>
              </w:rPr>
              <w:t xml:space="preserve">HNOAA2712989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"https://fiches-risques.brgm.fr/georisques/cavite/HNOAA2712990" \t "_self" </w:instrText>
            </w:r>
            <w:r>
              <w:fldChar w:fldCharType="separate"/>
            </w:r>
            <w:r>
              <w:rPr>
                <w:rFonts w:ascii="Marianne" w:hAnsi="Marianne" w:eastAsia="Marianne" w:cs="Marianne"/>
                <w:sz w:val="14"/>
              </w:rPr>
              <w:t xml:space="preserve">HNOAA2712990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"https://fiches-risques.brgm.fr/georisques/cavite/HNOAA2712991" \t "_self" </w:instrText>
            </w:r>
            <w:r>
              <w:fldChar w:fldCharType="separate"/>
            </w:r>
            <w:r>
              <w:rPr>
                <w:rFonts w:ascii="Marianne" w:hAnsi="Marianne" w:eastAsia="Marianne" w:cs="Marianne"/>
                <w:sz w:val="14"/>
              </w:rPr>
              <w:t xml:space="preserve">HNOAA2712991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"https://fiches-risques.brgm.fr/georisques/cavite/HNOAA2712992" \t "_self" </w:instrText>
            </w:r>
            <w:r>
              <w:fldChar w:fldCharType="separate"/>
            </w:r>
            <w:r>
              <w:rPr>
                <w:rFonts w:ascii="Marianne" w:hAnsi="Marianne" w:eastAsia="Marianne" w:cs="Marianne"/>
                <w:sz w:val="14"/>
              </w:rPr>
              <w:t xml:space="preserve">HNOAA2712992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"https://fiches-risques.brgm.fr/georisques/cavite/HNOAA2716871" \t "_self" </w:instrText>
            </w:r>
            <w:r>
              <w:fldChar w:fldCharType="separate"/>
            </w:r>
            <w:r>
              <w:rPr>
                <w:rFonts w:ascii="Marianne" w:hAnsi="Marianne" w:eastAsia="Marianne" w:cs="Marianne"/>
                <w:sz w:val="14"/>
              </w:rPr>
              <w:t xml:space="preserve">HNOAA2716871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"https://fiches-risques.brgm.fr/georisques/cavite/HNOAA2716872" \t "_self" </w:instrText>
            </w:r>
            <w:r>
              <w:fldChar w:fldCharType="separate"/>
            </w:r>
            <w:r>
              <w:rPr>
                <w:rFonts w:ascii="Marianne" w:hAnsi="Marianne" w:eastAsia="Marianne" w:cs="Marianne"/>
                <w:sz w:val="14"/>
              </w:rPr>
              <w:t xml:space="preserve">HNOAA2716872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"https://fiches-risques.brgm.fr/georisques/cavite/HNOAA2716873" \t "_self" </w:instrText>
            </w:r>
            <w:r>
              <w:fldChar w:fldCharType="separate"/>
            </w:r>
            <w:r>
              <w:rPr>
                <w:rFonts w:ascii="Marianne" w:hAnsi="Marianne" w:eastAsia="Marianne" w:cs="Marianne"/>
                <w:sz w:val="14"/>
              </w:rPr>
              <w:t xml:space="preserve">HNOAA2716873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"https://fiches-risques.brgm.fr/georisques/cavite/HNOAA2716874" \t "_self" </w:instrText>
            </w:r>
            <w:r>
              <w:fldChar w:fldCharType="separate"/>
            </w:r>
            <w:r>
              <w:rPr>
                <w:rFonts w:ascii="Marianne" w:hAnsi="Marianne" w:eastAsia="Marianne" w:cs="Marianne"/>
                <w:sz w:val="14"/>
              </w:rPr>
              <w:t xml:space="preserve">HNOAA2716874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74600" name="Picture">
</wp:docPr>
                  <a:graphic>
                    <a:graphicData uri="http://schemas.openxmlformats.org/drawingml/2006/picture">
                      <pic:pic>
                        <pic:nvPicPr>
                          <pic:cNvPr id="126957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396946" name="Picture">
</wp:docPr>
                  <a:graphic>
                    <a:graphicData uri="http://schemas.openxmlformats.org/drawingml/2006/picture">
                      <pic:pic>
                        <pic:nvPicPr>
                          <pic:cNvPr id="27739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Vitot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45946" name="Picture">
</wp:docPr>
                  <a:graphic>
                    <a:graphicData uri="http://schemas.openxmlformats.org/drawingml/2006/picture">
                      <pic:pic>
                        <pic:nvPicPr>
                          <pic:cNvPr id="82594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"https://fiches-risques.brgm.fr/georisques/casias/SSP3859191" \t "_blank" </w:instrText>
            </w:r>
            <w:r>
              <w:fldChar w:fldCharType="separate"/>
            </w:r>
            <w:r>
              <w:rPr>
                <w:rFonts w:ascii="Marianne" w:hAnsi="Marianne" w:eastAsia="Marianne" w:cs="Marianne"/>
                <w:sz w:val="14"/>
              </w:rPr>
              <w:t xml:space="preserve">SSP3859191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"https://fiches-risques.brgm.fr/georisques/casias/SSP3859190" \t "_blank" </w:instrText>
            </w:r>
            <w:r>
              <w:fldChar w:fldCharType="separate"/>
            </w:r>
            <w:r>
              <w:rPr>
                <w:rFonts w:ascii="Marianne" w:hAnsi="Marianne" w:eastAsia="Marianne" w:cs="Marianne"/>
                <w:sz w:val="14"/>
              </w:rPr>
              <w:t xml:space="preserve">SSP3859190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