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65107" name="Picture">
</wp:docPr>
                  <a:graphic>
                    <a:graphicData uri="http://schemas.openxmlformats.org/drawingml/2006/picture">
                      <pic:pic>
                        <pic:nvPicPr>
                          <pic:cNvPr id="155386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0796363" name="Picture">
</wp:docPr>
                  <a:graphic>
                    <a:graphicData uri="http://schemas.openxmlformats.org/drawingml/2006/picture">
                      <pic:pic>
                        <pic:nvPicPr>
                          <pic:cNvPr id="550796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3185798" name="Picture">
</wp:docPr>
                        <a:graphic>
                          <a:graphicData uri="http://schemas.openxmlformats.org/drawingml/2006/picture">
                            <pic:pic>
                              <pic:nvPicPr>
                                <pic:cNvPr id="1693185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88350 Villouxel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9741094" name="Picture">
</wp:docPr>
                  <a:graphic>
                    <a:graphicData uri="http://schemas.openxmlformats.org/drawingml/2006/picture">
                      <pic:pic>
                        <pic:nvPicPr>
                          <pic:cNvPr id="1089741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608754" name="Picture">
</wp:docPr>
                  <a:graphic>
                    <a:graphicData uri="http://schemas.openxmlformats.org/drawingml/2006/picture">
                      <pic:pic>
                        <pic:nvPicPr>
                          <pic:cNvPr id="1702608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5445" name="Picture">
</wp:docPr>
                  <a:graphic>
                    <a:graphicData uri="http://schemas.openxmlformats.org/drawingml/2006/picture">
                      <pic:pic>
                        <pic:nvPicPr>
                          <pic:cNvPr id="5735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12881" name="Picture">
</wp:docPr>
                  <a:graphic>
                    <a:graphicData uri="http://schemas.openxmlformats.org/drawingml/2006/picture">
                      <pic:pic>
                        <pic:nvPicPr>
                          <pic:cNvPr id="110171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Villouxel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89977" name="Picture">
</wp:docPr>
                  <a:graphic>
                    <a:graphicData uri="http://schemas.openxmlformats.org/drawingml/2006/picture">
                      <pic:pic>
                        <pic:nvPicPr>
                          <pic:cNvPr id="209518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583343" name="Picture">
</wp:docPr>
                        <a:graphic>
                          <a:graphicData uri="http://schemas.openxmlformats.org/drawingml/2006/picture">
                            <pic:pic>
                              <pic:nvPicPr>
                                <pic:cNvPr id="2098583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620663" name="Picture">
</wp:docPr>
                        <a:graphic>
                          <a:graphicData uri="http://schemas.openxmlformats.org/drawingml/2006/picture">
                            <pic:pic>
                              <pic:nvPicPr>
                                <pic:cNvPr id="1961620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44490" name="Picture">
</wp:docPr>
                        <a:graphic>
                          <a:graphicData uri="http://schemas.openxmlformats.org/drawingml/2006/picture">
                            <pic:pic>
                              <pic:nvPicPr>
                                <pic:cNvPr id="701844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768943" name="Picture">
</wp:docPr>
                        <a:graphic>
                          <a:graphicData uri="http://schemas.openxmlformats.org/drawingml/2006/picture">
                            <pic:pic>
                              <pic:nvPicPr>
                                <pic:cNvPr id="684768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79059" name="Picture">
</wp:docPr>
                        <a:graphic>
                          <a:graphicData uri="http://schemas.openxmlformats.org/drawingml/2006/picture">
                            <pic:pic>
                              <pic:nvPicPr>
                                <pic:cNvPr id="1618379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314517" name="Picture">
</wp:docPr>
                        <a:graphic>
                          <a:graphicData uri="http://schemas.openxmlformats.org/drawingml/2006/picture">
                            <pic:pic>
                              <pic:nvPicPr>
                                <pic:cNvPr id="9753145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147131" name="Picture">
</wp:docPr>
                        <a:graphic>
                          <a:graphicData uri="http://schemas.openxmlformats.org/drawingml/2006/picture">
                            <pic:pic>
                              <pic:nvPicPr>
                                <pic:cNvPr id="918147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11289" name="Picture">
</wp:docPr>
                        <a:graphic>
                          <a:graphicData uri="http://schemas.openxmlformats.org/drawingml/2006/picture">
                            <pic:pic>
                              <pic:nvPicPr>
                                <pic:cNvPr id="816311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527830" name="Picture">
</wp:docPr>
                        <a:graphic>
                          <a:graphicData uri="http://schemas.openxmlformats.org/drawingml/2006/picture">
                            <pic:pic>
                              <pic:nvPicPr>
                                <pic:cNvPr id="12015278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524593" name="Picture">
</wp:docPr>
                        <a:graphic>
                          <a:graphicData uri="http://schemas.openxmlformats.org/drawingml/2006/picture">
                            <pic:pic>
                              <pic:nvPicPr>
                                <pic:cNvPr id="15715245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33708" name="Picture">
</wp:docPr>
                        <a:graphic>
                          <a:graphicData uri="http://schemas.openxmlformats.org/drawingml/2006/picture">
                            <pic:pic>
                              <pic:nvPicPr>
                                <pic:cNvPr id="2078333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421848" name="Picture">
</wp:docPr>
                        <a:graphic>
                          <a:graphicData uri="http://schemas.openxmlformats.org/drawingml/2006/picture">
                            <pic:pic>
                              <pic:nvPicPr>
                                <pic:cNvPr id="9594218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86312" name="Picture">
</wp:docPr>
                        <a:graphic>
                          <a:graphicData uri="http://schemas.openxmlformats.org/drawingml/2006/picture">
                            <pic:pic>
                              <pic:nvPicPr>
                                <pic:cNvPr id="10263863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53268" name="Picture">
</wp:docPr>
                        <a:graphic>
                          <a:graphicData uri="http://schemas.openxmlformats.org/drawingml/2006/picture">
                            <pic:pic>
                              <pic:nvPicPr>
                                <pic:cNvPr id="2001653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21071" name="Picture">
</wp:docPr>
                        <a:graphic>
                          <a:graphicData uri="http://schemas.openxmlformats.org/drawingml/2006/picture">
                            <pic:pic>
                              <pic:nvPicPr>
                                <pic:cNvPr id="1139210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007009" name="Picture">
</wp:docPr>
                        <a:graphic>
                          <a:graphicData uri="http://schemas.openxmlformats.org/drawingml/2006/picture">
                            <pic:pic>
                              <pic:nvPicPr>
                                <pic:cNvPr id="20260070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34796" name="Picture">
</wp:docPr>
                        <a:graphic>
                          <a:graphicData uri="http://schemas.openxmlformats.org/drawingml/2006/picture">
                            <pic:pic>
                              <pic:nvPicPr>
                                <pic:cNvPr id="20079347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051576" name="Picture">
</wp:docPr>
                        <a:graphic>
                          <a:graphicData uri="http://schemas.openxmlformats.org/drawingml/2006/picture">
                            <pic:pic>
                              <pic:nvPicPr>
                                <pic:cNvPr id="11480515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40850" name="Picture">
</wp:docPr>
                  <a:graphic>
                    <a:graphicData uri="http://schemas.openxmlformats.org/drawingml/2006/picture">
                      <pic:pic>
                        <pic:nvPicPr>
                          <pic:cNvPr id="107524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35978" name="Picture">
</wp:docPr>
                  <a:graphic>
                    <a:graphicData uri="http://schemas.openxmlformats.org/drawingml/2006/picture">
                      <pic:pic>
                        <pic:nvPicPr>
                          <pic:cNvPr id="25023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Villouxel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727613" name="Picture">
</wp:docPr>
                  <a:graphic>
                    <a:graphicData uri="http://schemas.openxmlformats.org/drawingml/2006/picture">
                      <pic:pic>
                        <pic:nvPicPr>
                          <pic:cNvPr id="47272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Villouxel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213334" name="Picture">
</wp:docPr>
                  <a:graphic>
                    <a:graphicData uri="http://schemas.openxmlformats.org/drawingml/2006/picture">
                      <pic:pic>
                        <pic:nvPicPr>
                          <pic:cNvPr id="7052133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96216" name="Picture">
</wp:docPr>
                  <a:graphic>
                    <a:graphicData uri="http://schemas.openxmlformats.org/drawingml/2006/picture">
                      <pic:pic>
                        <pic:nvPicPr>
                          <pic:cNvPr id="1096496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5306252" name="Picture">
</wp:docPr>
                  <a:graphic>
                    <a:graphicData uri="http://schemas.openxmlformats.org/drawingml/2006/picture">
                      <pic:pic>
                        <pic:nvPicPr>
                          <pic:cNvPr id="19353062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41490" name="Picture">
</wp:docPr>
                        <a:graphic>
                          <a:graphicData uri="http://schemas.openxmlformats.org/drawingml/2006/picture">
                            <pic:pic>
                              <pic:nvPicPr>
                                <pic:cNvPr id="11072414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56725" name="Picture">
</wp:docPr>
                  <a:graphic>
                    <a:graphicData uri="http://schemas.openxmlformats.org/drawingml/2006/picture">
                      <pic:pic>
                        <pic:nvPicPr>
                          <pic:cNvPr id="81875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313282" name="Picture">
</wp:docPr>
                  <a:graphic>
                    <a:graphicData uri="http://schemas.openxmlformats.org/drawingml/2006/picture">
                      <pic:pic>
                        <pic:nvPicPr>
                          <pic:cNvPr id="104531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Villouxel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05571" name="Picture">
</wp:docPr>
                  <a:graphic>
                    <a:graphicData uri="http://schemas.openxmlformats.org/drawingml/2006/picture">
                      <pic:pic>
                        <pic:nvPicPr>
                          <pic:cNvPr id="10650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Villouxel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873571" name="Picture">
</wp:docPr>
                  <a:graphic>
                    <a:graphicData uri="http://schemas.openxmlformats.org/drawingml/2006/picture">
                      <pic:pic>
                        <pic:nvPicPr>
                          <pic:cNvPr id="8398735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34089" name="Picture">
</wp:docPr>
                  <a:graphic>
                    <a:graphicData uri="http://schemas.openxmlformats.org/drawingml/2006/picture">
                      <pic:pic>
                        <pic:nvPicPr>
                          <pic:cNvPr id="12131340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728423" name="Picture">
</wp:docPr>
                  <a:graphic>
                    <a:graphicData uri="http://schemas.openxmlformats.org/drawingml/2006/picture">
                      <pic:pic>
                        <pic:nvPicPr>
                          <pic:cNvPr id="1747284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121737" name="Picture">
</wp:docPr>
                        <a:graphic>
                          <a:graphicData uri="http://schemas.openxmlformats.org/drawingml/2006/picture">
                            <pic:pic>
                              <pic:nvPicPr>
                                <pic:cNvPr id="7441217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44029" name="Picture">
</wp:docPr>
                  <a:graphic>
                    <a:graphicData uri="http://schemas.openxmlformats.org/drawingml/2006/picture">
                      <pic:pic>
                        <pic:nvPicPr>
                          <pic:cNvPr id="143734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08288" name="Picture">
</wp:docPr>
                  <a:graphic>
                    <a:graphicData uri="http://schemas.openxmlformats.org/drawingml/2006/picture">
                      <pic:pic>
                        <pic:nvPicPr>
                          <pic:cNvPr id="135570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Villouxel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37358" name="Picture">
</wp:docPr>
                  <a:graphic>
                    <a:graphicData uri="http://schemas.openxmlformats.org/drawingml/2006/picture">
                      <pic:pic>
                        <pic:nvPicPr>
                          <pic:cNvPr id="186193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Villouxel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247571" name="Picture">
</wp:docPr>
                  <a:graphic>
                    <a:graphicData uri="http://schemas.openxmlformats.org/drawingml/2006/picture">
                      <pic:pic>
                        <pic:nvPicPr>
                          <pic:cNvPr id="8492475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96969" name="Picture">
</wp:docPr>
                  <a:graphic>
                    <a:graphicData uri="http://schemas.openxmlformats.org/drawingml/2006/picture">
                      <pic:pic>
                        <pic:nvPicPr>
                          <pic:cNvPr id="1824396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367283" name="Picture">
</wp:docPr>
                  <a:graphic>
                    <a:graphicData uri="http://schemas.openxmlformats.org/drawingml/2006/picture">
                      <pic:pic>
                        <pic:nvPicPr>
                          <pic:cNvPr id="12043672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339963" name="Picture">
</wp:docPr>
                        <a:graphic>
                          <a:graphicData uri="http://schemas.openxmlformats.org/drawingml/2006/picture">
                            <pic:pic>
                              <pic:nvPicPr>
                                <pic:cNvPr id="2138339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65352" name="Picture">
</wp:docPr>
                  <a:graphic>
                    <a:graphicData uri="http://schemas.openxmlformats.org/drawingml/2006/picture">
                      <pic:pic>
                        <pic:nvPicPr>
                          <pic:cNvPr id="204986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89116" name="Picture">
</wp:docPr>
                  <a:graphic>
                    <a:graphicData uri="http://schemas.openxmlformats.org/drawingml/2006/picture">
                      <pic:pic>
                        <pic:nvPicPr>
                          <pic:cNvPr id="201908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Villouxel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11310" name="Picture">
</wp:docPr>
                  <a:graphic>
                    <a:graphicData uri="http://schemas.openxmlformats.org/drawingml/2006/picture">
                      <pic:pic>
                        <pic:nvPicPr>
                          <pic:cNvPr id="61471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Villouxel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13181" name="Picture">
</wp:docPr>
                  <a:graphic>
                    <a:graphicData uri="http://schemas.openxmlformats.org/drawingml/2006/picture">
                      <pic:pic>
                        <pic:nvPicPr>
                          <pic:cNvPr id="120641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66470" name="Picture">
</wp:docPr>
                  <a:graphic>
                    <a:graphicData uri="http://schemas.openxmlformats.org/drawingml/2006/picture">
                      <pic:pic>
                        <pic:nvPicPr>
                          <pic:cNvPr id="203586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Villouxel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84499" name="Picture">
</wp:docPr>
                  <a:graphic>
                    <a:graphicData uri="http://schemas.openxmlformats.org/drawingml/2006/picture">
                      <pic:pic>
                        <pic:nvPicPr>
                          <pic:cNvPr id="112838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Villouxel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25889" name="Picture">
</wp:docPr>
                  <a:graphic>
                    <a:graphicData uri="http://schemas.openxmlformats.org/drawingml/2006/picture">
                      <pic:pic>
                        <pic:nvPicPr>
                          <pic:cNvPr id="6445258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15538" name="Picture">
</wp:docPr>
                  <a:graphic>
                    <a:graphicData uri="http://schemas.openxmlformats.org/drawingml/2006/picture">
                      <pic:pic>
                        <pic:nvPicPr>
                          <pic:cNvPr id="1329415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363072" name="Picture">
</wp:docPr>
                  <a:graphic>
                    <a:graphicData uri="http://schemas.openxmlformats.org/drawingml/2006/picture">
                      <pic:pic>
                        <pic:nvPicPr>
                          <pic:cNvPr id="17803630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339565" name="Picture">
</wp:docPr>
                        <a:graphic>
                          <a:graphicData uri="http://schemas.openxmlformats.org/drawingml/2006/picture">
                            <pic:pic>
                              <pic:nvPicPr>
                                <pic:cNvPr id="9093395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53796" name="Picture">
</wp:docPr>
                  <a:graphic>
                    <a:graphicData uri="http://schemas.openxmlformats.org/drawingml/2006/picture">
                      <pic:pic>
                        <pic:nvPicPr>
                          <pic:cNvPr id="76835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527128" name="Picture">
</wp:docPr>
                  <a:graphic>
                    <a:graphicData uri="http://schemas.openxmlformats.org/drawingml/2006/picture">
                      <pic:pic>
                        <pic:nvPicPr>
                          <pic:cNvPr id="23152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Villouxel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78582" name="Picture">
</wp:docPr>
                  <a:graphic>
                    <a:graphicData uri="http://schemas.openxmlformats.org/drawingml/2006/picture">
                      <pic:pic>
                        <pic:nvPicPr>
                          <pic:cNvPr id="29787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Villouxel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077016" name="Picture">
</wp:docPr>
                  <a:graphic>
                    <a:graphicData uri="http://schemas.openxmlformats.org/drawingml/2006/picture">
                      <pic:pic>
                        <pic:nvPicPr>
                          <pic:cNvPr id="764077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3816" name="Picture">
</wp:docPr>
                  <a:graphic>
                    <a:graphicData uri="http://schemas.openxmlformats.org/drawingml/2006/picture">
                      <pic:pic>
                        <pic:nvPicPr>
                          <pic:cNvPr id="141193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2854112" name="Picture">
</wp:docPr>
                  <a:graphic>
                    <a:graphicData uri="http://schemas.openxmlformats.org/drawingml/2006/picture">
                      <pic:pic>
                        <pic:nvPicPr>
                          <pic:cNvPr id="18528541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582234" name="Picture">
</wp:docPr>
                        <a:graphic>
                          <a:graphicData uri="http://schemas.openxmlformats.org/drawingml/2006/picture">
                            <pic:pic>
                              <pic:nvPicPr>
                                <pic:cNvPr id="2365822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87538" name="Picture">
</wp:docPr>
                  <a:graphic>
                    <a:graphicData uri="http://schemas.openxmlformats.org/drawingml/2006/picture">
                      <pic:pic>
                        <pic:nvPicPr>
                          <pic:cNvPr id="51028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64448" name="Picture">
</wp:docPr>
                  <a:graphic>
                    <a:graphicData uri="http://schemas.openxmlformats.org/drawingml/2006/picture">
                      <pic:pic>
                        <pic:nvPicPr>
                          <pic:cNvPr id="159546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Villouxel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572821" name="Picture">
</wp:docPr>
                  <a:graphic>
                    <a:graphicData uri="http://schemas.openxmlformats.org/drawingml/2006/picture">
                      <pic:pic>
                        <pic:nvPicPr>
                          <pic:cNvPr id="121557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Villouxel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304490" name="Picture">
</wp:docPr>
                  <a:graphic>
                    <a:graphicData uri="http://schemas.openxmlformats.org/drawingml/2006/picture">
                      <pic:pic>
                        <pic:nvPicPr>
                          <pic:cNvPr id="9373044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63350" name="Picture">
</wp:docPr>
                  <a:graphic>
                    <a:graphicData uri="http://schemas.openxmlformats.org/drawingml/2006/picture">
                      <pic:pic>
                        <pic:nvPicPr>
                          <pic:cNvPr id="7577633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0248108" name="Picture">
</wp:docPr>
                  <a:graphic>
                    <a:graphicData uri="http://schemas.openxmlformats.org/drawingml/2006/picture">
                      <pic:pic>
                        <pic:nvPicPr>
                          <pic:cNvPr id="8002481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88563" name="Picture">
</wp:docPr>
                  <a:graphic>
                    <a:graphicData uri="http://schemas.openxmlformats.org/drawingml/2006/picture">
                      <pic:pic>
                        <pic:nvPicPr>
                          <pic:cNvPr id="28958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543012" name="Picture">
</wp:docPr>
                  <a:graphic>
                    <a:graphicData uri="http://schemas.openxmlformats.org/drawingml/2006/picture">
                      <pic:pic>
                        <pic:nvPicPr>
                          <pic:cNvPr id="140254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Villouxel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72200" name="Picture">
</wp:docPr>
                  <a:graphic>
                    <a:graphicData uri="http://schemas.openxmlformats.org/drawingml/2006/picture">
                      <pic:pic>
                        <pic:nvPicPr>
                          <pic:cNvPr id="101447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"https://fiches-risques.brgm.fr/georisques/casias/SSP3923761" \t "_blank" </w:instrText>
            </w:r>
            <w:r>
              <w:fldChar w:fldCharType="separate"/>
            </w:r>
            <w:r>
              <w:rPr>
                <w:rFonts w:ascii="Marianne" w:hAnsi="Marianne" w:eastAsia="Marianne" w:cs="Marianne"/>
                <w:sz w:val="14"/>
              </w:rPr>
              <w:t xml:space="preserve">SSP3923761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