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00262" name="Picture">
</wp:docPr>
                  <a:graphic>
                    <a:graphicData uri="http://schemas.openxmlformats.org/drawingml/2006/picture">
                      <pic:pic>
                        <pic:nvPicPr>
                          <pic:cNvPr id="155240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537248" name="Picture">
</wp:docPr>
                  <a:graphic>
                    <a:graphicData uri="http://schemas.openxmlformats.org/drawingml/2006/picture">
                      <pic:pic>
                        <pic:nvPicPr>
                          <pic:cNvPr id="953537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22465" name="Picture">
</wp:docPr>
                        <a:graphic>
                          <a:graphicData uri="http://schemas.openxmlformats.org/drawingml/2006/picture">
                            <pic:pic>
                              <pic:nvPicPr>
                                <pic:cNvPr id="93622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Villotte-sur-Aire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374933" name="Picture">
</wp:docPr>
                  <a:graphic>
                    <a:graphicData uri="http://schemas.openxmlformats.org/drawingml/2006/picture">
                      <pic:pic>
                        <pic:nvPicPr>
                          <pic:cNvPr id="837374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261443" name="Picture">
</wp:docPr>
                  <a:graphic>
                    <a:graphicData uri="http://schemas.openxmlformats.org/drawingml/2006/picture">
                      <pic:pic>
                        <pic:nvPicPr>
                          <pic:cNvPr id="1003261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00711" name="Picture">
</wp:docPr>
                  <a:graphic>
                    <a:graphicData uri="http://schemas.openxmlformats.org/drawingml/2006/picture">
                      <pic:pic>
                        <pic:nvPicPr>
                          <pic:cNvPr id="26970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93189" name="Picture">
</wp:docPr>
                  <a:graphic>
                    <a:graphicData uri="http://schemas.openxmlformats.org/drawingml/2006/picture">
                      <pic:pic>
                        <pic:nvPicPr>
                          <pic:cNvPr id="183219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06855" name="Picture">
</wp:docPr>
                  <a:graphic>
                    <a:graphicData uri="http://schemas.openxmlformats.org/drawingml/2006/picture">
                      <pic:pic>
                        <pic:nvPicPr>
                          <pic:cNvPr id="138010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24925" name="Picture">
</wp:docPr>
                        <a:graphic>
                          <a:graphicData uri="http://schemas.openxmlformats.org/drawingml/2006/picture">
                            <pic:pic>
                              <pic:nvPicPr>
                                <pic:cNvPr id="343324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1165" name="Picture">
</wp:docPr>
                        <a:graphic>
                          <a:graphicData uri="http://schemas.openxmlformats.org/drawingml/2006/picture">
                            <pic:pic>
                              <pic:nvPicPr>
                                <pic:cNvPr id="130091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14326" name="Picture">
</wp:docPr>
                        <a:graphic>
                          <a:graphicData uri="http://schemas.openxmlformats.org/drawingml/2006/picture">
                            <pic:pic>
                              <pic:nvPicPr>
                                <pic:cNvPr id="742914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75817" name="Picture">
</wp:docPr>
                        <a:graphic>
                          <a:graphicData uri="http://schemas.openxmlformats.org/drawingml/2006/picture">
                            <pic:pic>
                              <pic:nvPicPr>
                                <pic:cNvPr id="652975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45368" name="Picture">
</wp:docPr>
                        <a:graphic>
                          <a:graphicData uri="http://schemas.openxmlformats.org/drawingml/2006/picture">
                            <pic:pic>
                              <pic:nvPicPr>
                                <pic:cNvPr id="692945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013492" name="Picture">
</wp:docPr>
                        <a:graphic>
                          <a:graphicData uri="http://schemas.openxmlformats.org/drawingml/2006/picture">
                            <pic:pic>
                              <pic:nvPicPr>
                                <pic:cNvPr id="18860134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04107" name="Picture">
</wp:docPr>
                        <a:graphic>
                          <a:graphicData uri="http://schemas.openxmlformats.org/drawingml/2006/picture">
                            <pic:pic>
                              <pic:nvPicPr>
                                <pic:cNvPr id="1861504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60586" name="Picture">
</wp:docPr>
                        <a:graphic>
                          <a:graphicData uri="http://schemas.openxmlformats.org/drawingml/2006/picture">
                            <pic:pic>
                              <pic:nvPicPr>
                                <pic:cNvPr id="1793860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0342" name="Picture">
</wp:docPr>
                        <a:graphic>
                          <a:graphicData uri="http://schemas.openxmlformats.org/drawingml/2006/picture">
                            <pic:pic>
                              <pic:nvPicPr>
                                <pic:cNvPr id="94980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18223" name="Picture">
</wp:docPr>
                        <a:graphic>
                          <a:graphicData uri="http://schemas.openxmlformats.org/drawingml/2006/picture">
                            <pic:pic>
                              <pic:nvPicPr>
                                <pic:cNvPr id="15989182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12728" name="Picture">
</wp:docPr>
                        <a:graphic>
                          <a:graphicData uri="http://schemas.openxmlformats.org/drawingml/2006/picture">
                            <pic:pic>
                              <pic:nvPicPr>
                                <pic:cNvPr id="504312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67098" name="Picture">
</wp:docPr>
                        <a:graphic>
                          <a:graphicData uri="http://schemas.openxmlformats.org/drawingml/2006/picture">
                            <pic:pic>
                              <pic:nvPicPr>
                                <pic:cNvPr id="3650670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216946" name="Picture">
</wp:docPr>
                        <a:graphic>
                          <a:graphicData uri="http://schemas.openxmlformats.org/drawingml/2006/picture">
                            <pic:pic>
                              <pic:nvPicPr>
                                <pic:cNvPr id="802216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69042" name="Picture">
</wp:docPr>
                        <a:graphic>
                          <a:graphicData uri="http://schemas.openxmlformats.org/drawingml/2006/picture">
                            <pic:pic>
                              <pic:nvPicPr>
                                <pic:cNvPr id="1856869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39782" name="Picture">
</wp:docPr>
                        <a:graphic>
                          <a:graphicData uri="http://schemas.openxmlformats.org/drawingml/2006/picture">
                            <pic:pic>
                              <pic:nvPicPr>
                                <pic:cNvPr id="1153939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74814" name="Picture">
</wp:docPr>
                        <a:graphic>
                          <a:graphicData uri="http://schemas.openxmlformats.org/drawingml/2006/picture">
                            <pic:pic>
                              <pic:nvPicPr>
                                <pic:cNvPr id="10887748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60336" name="Picture">
</wp:docPr>
                        <a:graphic>
                          <a:graphicData uri="http://schemas.openxmlformats.org/drawingml/2006/picture">
                            <pic:pic>
                              <pic:nvPicPr>
                                <pic:cNvPr id="1125560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32209" name="Picture">
</wp:docPr>
                        <a:graphic>
                          <a:graphicData uri="http://schemas.openxmlformats.org/drawingml/2006/picture">
                            <pic:pic>
                              <pic:nvPicPr>
                                <pic:cNvPr id="1620932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76667" name="Picture">
</wp:docPr>
                        <a:graphic>
                          <a:graphicData uri="http://schemas.openxmlformats.org/drawingml/2006/picture">
                            <pic:pic>
                              <pic:nvPicPr>
                                <pic:cNvPr id="2552766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7370" name="Picture">
</wp:docPr>
                        <a:graphic>
                          <a:graphicData uri="http://schemas.openxmlformats.org/drawingml/2006/picture">
                            <pic:pic>
                              <pic:nvPicPr>
                                <pic:cNvPr id="100547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35032" name="Picture">
</wp:docPr>
                        <a:graphic>
                          <a:graphicData uri="http://schemas.openxmlformats.org/drawingml/2006/picture">
                            <pic:pic>
                              <pic:nvPicPr>
                                <pic:cNvPr id="1903235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8549" name="Picture">
</wp:docPr>
                  <a:graphic>
                    <a:graphicData uri="http://schemas.openxmlformats.org/drawingml/2006/picture">
                      <pic:pic>
                        <pic:nvPicPr>
                          <pic:cNvPr id="10336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1118" name="Picture">
</wp:docPr>
                  <a:graphic>
                    <a:graphicData uri="http://schemas.openxmlformats.org/drawingml/2006/picture">
                      <pic:pic>
                        <pic:nvPicPr>
                          <pic:cNvPr id="7711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624300" name="Picture">
</wp:docPr>
                  <a:graphic>
                    <a:graphicData uri="http://schemas.openxmlformats.org/drawingml/2006/picture">
                      <pic:pic>
                        <pic:nvPicPr>
                          <pic:cNvPr id="189662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Villotte-sur-aire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74535" name="Picture">
</wp:docPr>
                  <a:graphic>
                    <a:graphicData uri="http://schemas.openxmlformats.org/drawingml/2006/picture">
                      <pic:pic>
                        <pic:nvPicPr>
                          <pic:cNvPr id="1854374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48040" name="Picture">
</wp:docPr>
                  <a:graphic>
                    <a:graphicData uri="http://schemas.openxmlformats.org/drawingml/2006/picture">
                      <pic:pic>
                        <pic:nvPicPr>
                          <pic:cNvPr id="1809248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1645725" name="Picture">
</wp:docPr>
                  <a:graphic>
                    <a:graphicData uri="http://schemas.openxmlformats.org/drawingml/2006/picture">
                      <pic:pic>
                        <pic:nvPicPr>
                          <pic:cNvPr id="601645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645667" name="Picture">
</wp:docPr>
                        <a:graphic>
                          <a:graphicData uri="http://schemas.openxmlformats.org/drawingml/2006/picture">
                            <pic:pic>
                              <pic:nvPicPr>
                                <pic:cNvPr id="1330645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11116" name="Picture">
</wp:docPr>
                  <a:graphic>
                    <a:graphicData uri="http://schemas.openxmlformats.org/drawingml/2006/picture">
                      <pic:pic>
                        <pic:nvPicPr>
                          <pic:cNvPr id="12938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07745" name="Picture">
</wp:docPr>
                  <a:graphic>
                    <a:graphicData uri="http://schemas.openxmlformats.org/drawingml/2006/picture">
                      <pic:pic>
                        <pic:nvPicPr>
                          <pic:cNvPr id="18050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69224" name="Picture">
</wp:docPr>
                  <a:graphic>
                    <a:graphicData uri="http://schemas.openxmlformats.org/drawingml/2006/picture">
                      <pic:pic>
                        <pic:nvPicPr>
                          <pic:cNvPr id="115816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36322" name="Picture">
</wp:docPr>
                  <a:graphic>
                    <a:graphicData uri="http://schemas.openxmlformats.org/drawingml/2006/picture">
                      <pic:pic>
                        <pic:nvPicPr>
                          <pic:cNvPr id="338236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86632" name="Picture">
</wp:docPr>
                  <a:graphic>
                    <a:graphicData uri="http://schemas.openxmlformats.org/drawingml/2006/picture">
                      <pic:pic>
                        <pic:nvPicPr>
                          <pic:cNvPr id="254086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122220" name="Picture">
</wp:docPr>
                  <a:graphic>
                    <a:graphicData uri="http://schemas.openxmlformats.org/drawingml/2006/picture">
                      <pic:pic>
                        <pic:nvPicPr>
                          <pic:cNvPr id="1231122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69583" name="Picture">
</wp:docPr>
                        <a:graphic>
                          <a:graphicData uri="http://schemas.openxmlformats.org/drawingml/2006/picture">
                            <pic:pic>
                              <pic:nvPicPr>
                                <pic:cNvPr id="1349669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93539" name="Picture">
</wp:docPr>
                  <a:graphic>
                    <a:graphicData uri="http://schemas.openxmlformats.org/drawingml/2006/picture">
                      <pic:pic>
                        <pic:nvPicPr>
                          <pic:cNvPr id="43579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69052" name="Picture">
</wp:docPr>
                  <a:graphic>
                    <a:graphicData uri="http://schemas.openxmlformats.org/drawingml/2006/picture">
                      <pic:pic>
                        <pic:nvPicPr>
                          <pic:cNvPr id="84646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55173" name="Picture">
</wp:docPr>
                  <a:graphic>
                    <a:graphicData uri="http://schemas.openxmlformats.org/drawingml/2006/picture">
                      <pic:pic>
                        <pic:nvPicPr>
                          <pic:cNvPr id="206155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41288" name="Picture">
</wp:docPr>
                  <a:graphic>
                    <a:graphicData uri="http://schemas.openxmlformats.org/drawingml/2006/picture">
                      <pic:pic>
                        <pic:nvPicPr>
                          <pic:cNvPr id="17781412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392" name="Picture">
</wp:docPr>
                  <a:graphic>
                    <a:graphicData uri="http://schemas.openxmlformats.org/drawingml/2006/picture">
                      <pic:pic>
                        <pic:nvPicPr>
                          <pic:cNvPr id="7524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108738" name="Picture">
</wp:docPr>
                  <a:graphic>
                    <a:graphicData uri="http://schemas.openxmlformats.org/drawingml/2006/picture">
                      <pic:pic>
                        <pic:nvPicPr>
                          <pic:cNvPr id="7781087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46091" name="Picture">
</wp:docPr>
                        <a:graphic>
                          <a:graphicData uri="http://schemas.openxmlformats.org/drawingml/2006/picture">
                            <pic:pic>
                              <pic:nvPicPr>
                                <pic:cNvPr id="808746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59141" name="Picture">
</wp:docPr>
                  <a:graphic>
                    <a:graphicData uri="http://schemas.openxmlformats.org/drawingml/2006/picture">
                      <pic:pic>
                        <pic:nvPicPr>
                          <pic:cNvPr id="75585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46056" name="Picture">
</wp:docPr>
                  <a:graphic>
                    <a:graphicData uri="http://schemas.openxmlformats.org/drawingml/2006/picture">
                      <pic:pic>
                        <pic:nvPicPr>
                          <pic:cNvPr id="21784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10680" name="Picture">
</wp:docPr>
                  <a:graphic>
                    <a:graphicData uri="http://schemas.openxmlformats.org/drawingml/2006/picture">
                      <pic:pic>
                        <pic:nvPicPr>
                          <pic:cNvPr id="53221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Villotte-sur-aire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57116" name="Picture">
</wp:docPr>
                  <a:graphic>
                    <a:graphicData uri="http://schemas.openxmlformats.org/drawingml/2006/picture">
                      <pic:pic>
                        <pic:nvPicPr>
                          <pic:cNvPr id="42485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97807" name="Picture">
</wp:docPr>
                  <a:graphic>
                    <a:graphicData uri="http://schemas.openxmlformats.org/drawingml/2006/picture">
                      <pic:pic>
                        <pic:nvPicPr>
                          <pic:cNvPr id="197629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12077" name="Picture">
</wp:docPr>
                  <a:graphic>
                    <a:graphicData uri="http://schemas.openxmlformats.org/drawingml/2006/picture">
                      <pic:pic>
                        <pic:nvPicPr>
                          <pic:cNvPr id="75841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38081" name="Picture">
</wp:docPr>
                  <a:graphic>
                    <a:graphicData uri="http://schemas.openxmlformats.org/drawingml/2006/picture">
                      <pic:pic>
                        <pic:nvPicPr>
                          <pic:cNvPr id="1256038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02652" name="Picture">
</wp:docPr>
                  <a:graphic>
                    <a:graphicData uri="http://schemas.openxmlformats.org/drawingml/2006/picture">
                      <pic:pic>
                        <pic:nvPicPr>
                          <pic:cNvPr id="1452702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877721" name="Picture">
</wp:docPr>
                  <a:graphic>
                    <a:graphicData uri="http://schemas.openxmlformats.org/drawingml/2006/picture">
                      <pic:pic>
                        <pic:nvPicPr>
                          <pic:cNvPr id="19468777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649174" name="Picture">
</wp:docPr>
                        <a:graphic>
                          <a:graphicData uri="http://schemas.openxmlformats.org/drawingml/2006/picture">
                            <pic:pic>
                              <pic:nvPicPr>
                                <pic:cNvPr id="1635649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33687" name="Picture">
</wp:docPr>
                  <a:graphic>
                    <a:graphicData uri="http://schemas.openxmlformats.org/drawingml/2006/picture">
                      <pic:pic>
                        <pic:nvPicPr>
                          <pic:cNvPr id="111043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55812" name="Picture">
</wp:docPr>
                  <a:graphic>
                    <a:graphicData uri="http://schemas.openxmlformats.org/drawingml/2006/picture">
                      <pic:pic>
                        <pic:nvPicPr>
                          <pic:cNvPr id="191615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15049" name="Picture">
</wp:docPr>
                  <a:graphic>
                    <a:graphicData uri="http://schemas.openxmlformats.org/drawingml/2006/picture">
                      <pic:pic>
                        <pic:nvPicPr>
                          <pic:cNvPr id="126791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06402" name="Picture">
</wp:docPr>
                  <a:graphic>
                    <a:graphicData uri="http://schemas.openxmlformats.org/drawingml/2006/picture">
                      <pic:pic>
                        <pic:nvPicPr>
                          <pic:cNvPr id="1800506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30350" name="Picture">
</wp:docPr>
                  <a:graphic>
                    <a:graphicData uri="http://schemas.openxmlformats.org/drawingml/2006/picture">
                      <pic:pic>
                        <pic:nvPicPr>
                          <pic:cNvPr id="1378230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796043" name="Picture">
</wp:docPr>
                  <a:graphic>
                    <a:graphicData uri="http://schemas.openxmlformats.org/drawingml/2006/picture">
                      <pic:pic>
                        <pic:nvPicPr>
                          <pic:cNvPr id="1380796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51589" name="Picture">
</wp:docPr>
                        <a:graphic>
                          <a:graphicData uri="http://schemas.openxmlformats.org/drawingml/2006/picture">
                            <pic:pic>
                              <pic:nvPicPr>
                                <pic:cNvPr id="759651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15448" name="Picture">
</wp:docPr>
                  <a:graphic>
                    <a:graphicData uri="http://schemas.openxmlformats.org/drawingml/2006/picture">
                      <pic:pic>
                        <pic:nvPicPr>
                          <pic:cNvPr id="36111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97436" name="Picture">
</wp:docPr>
                  <a:graphic>
                    <a:graphicData uri="http://schemas.openxmlformats.org/drawingml/2006/picture">
                      <pic:pic>
                        <pic:nvPicPr>
                          <pic:cNvPr id="196569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96146" name="Picture">
</wp:docPr>
                  <a:graphic>
                    <a:graphicData uri="http://schemas.openxmlformats.org/drawingml/2006/picture">
                      <pic:pic>
                        <pic:nvPicPr>
                          <pic:cNvPr id="120039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44755" name="Picture">
</wp:docPr>
                  <a:graphic>
                    <a:graphicData uri="http://schemas.openxmlformats.org/drawingml/2006/picture">
                      <pic:pic>
                        <pic:nvPicPr>
                          <pic:cNvPr id="304447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89234" name="Picture">
</wp:docPr>
                  <a:graphic>
                    <a:graphicData uri="http://schemas.openxmlformats.org/drawingml/2006/picture">
                      <pic:pic>
                        <pic:nvPicPr>
                          <pic:cNvPr id="227389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6233793" name="Picture">
</wp:docPr>
                  <a:graphic>
                    <a:graphicData uri="http://schemas.openxmlformats.org/drawingml/2006/picture">
                      <pic:pic>
                        <pic:nvPicPr>
                          <pic:cNvPr id="4762337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50934" name="Picture">
</wp:docPr>
                  <a:graphic>
                    <a:graphicData uri="http://schemas.openxmlformats.org/drawingml/2006/picture">
                      <pic:pic>
                        <pic:nvPicPr>
                          <pic:cNvPr id="157455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52484" name="Picture">
</wp:docPr>
                  <a:graphic>
                    <a:graphicData uri="http://schemas.openxmlformats.org/drawingml/2006/picture">
                      <pic:pic>
                        <pic:nvPicPr>
                          <pic:cNvPr id="147135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62202" name="Picture">
</wp:docPr>
                  <a:graphic>
                    <a:graphicData uri="http://schemas.openxmlformats.org/drawingml/2006/picture">
                      <pic:pic>
                        <pic:nvPicPr>
                          <pic:cNvPr id="46656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Villotte-sur-aire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9097" name="Picture">
</wp:docPr>
                  <a:graphic>
                    <a:graphicData uri="http://schemas.openxmlformats.org/drawingml/2006/picture">
                      <pic:pic>
                        <pic:nvPicPr>
                          <pic:cNvPr id="88679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09550" name="Picture">
</wp:docPr>
                  <a:graphic>
                    <a:graphicData uri="http://schemas.openxmlformats.org/drawingml/2006/picture">
                      <pic:pic>
                        <pic:nvPicPr>
                          <pic:cNvPr id="613409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7439125" name="Picture">
</wp:docPr>
                  <a:graphic>
                    <a:graphicData uri="http://schemas.openxmlformats.org/drawingml/2006/picture">
                      <pic:pic>
                        <pic:nvPicPr>
                          <pic:cNvPr id="16074391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2033" name="Picture">
</wp:docPr>
                  <a:graphic>
                    <a:graphicData uri="http://schemas.openxmlformats.org/drawingml/2006/picture">
                      <pic:pic>
                        <pic:nvPicPr>
                          <pic:cNvPr id="14355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76972" name="Picture">
</wp:docPr>
                  <a:graphic>
                    <a:graphicData uri="http://schemas.openxmlformats.org/drawingml/2006/picture">
                      <pic:pic>
                        <pic:nvPicPr>
                          <pic:cNvPr id="83897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Villotte-sur-Aire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58661" name="Picture">
</wp:docPr>
                  <a:graphic>
                    <a:graphicData uri="http://schemas.openxmlformats.org/drawingml/2006/picture">
                      <pic:pic>
                        <pic:nvPicPr>
                          <pic:cNvPr id="179375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"https://fiches-risques.brgm.fr/georisques/casias/SSP3915323" \t "_blank" </w:instrText>
            </w:r>
            <w:r>
              <w:fldChar w:fldCharType="separate"/>
            </w:r>
            <w:r>
              <w:rPr>
                <w:rFonts w:ascii="Marianne" w:hAnsi="Marianne" w:eastAsia="Marianne" w:cs="Marianne"/>
                <w:sz w:val="14"/>
              </w:rPr>
              <w:t xml:space="preserve">SSP3915323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"https://fiches-risques.brgm.fr/georisques/casias/SSP3914105" \t "_blank" </w:instrText>
            </w:r>
            <w:r>
              <w:fldChar w:fldCharType="separate"/>
            </w:r>
            <w:r>
              <w:rPr>
                <w:rFonts w:ascii="Marianne" w:hAnsi="Marianne" w:eastAsia="Marianne" w:cs="Marianne"/>
                <w:sz w:val="14"/>
              </w:rPr>
              <w:t xml:space="preserve">SSP3914105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"https://fiches-risques.brgm.fr/georisques/casias/SSP567789" \t "_blank" </w:instrText>
            </w:r>
            <w:r>
              <w:fldChar w:fldCharType="separate"/>
            </w:r>
            <w:r>
              <w:rPr>
                <w:rFonts w:ascii="Marianne" w:hAnsi="Marianne" w:eastAsia="Marianne" w:cs="Marianne"/>
                <w:sz w:val="14"/>
              </w:rPr>
              <w:t xml:space="preserve">SSP567789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VAL D 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