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789572" name="Picture">
</wp:docPr>
                  <a:graphic>
                    <a:graphicData uri="http://schemas.openxmlformats.org/drawingml/2006/picture">
                      <pic:pic>
                        <pic:nvPicPr>
                          <pic:cNvPr id="803789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5911092" name="Picture">
</wp:docPr>
                  <a:graphic>
                    <a:graphicData uri="http://schemas.openxmlformats.org/drawingml/2006/picture">
                      <pic:pic>
                        <pic:nvPicPr>
                          <pic:cNvPr id="1225911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2745252" name="Picture">
</wp:docPr>
                        <a:graphic>
                          <a:graphicData uri="http://schemas.openxmlformats.org/drawingml/2006/picture">
                            <pic:pic>
                              <pic:nvPicPr>
                                <pic:cNvPr id="9427452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78770 Villiers-le-Mahieu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9704141" name="Picture">
</wp:docPr>
                  <a:graphic>
                    <a:graphicData uri="http://schemas.openxmlformats.org/drawingml/2006/picture">
                      <pic:pic>
                        <pic:nvPicPr>
                          <pic:cNvPr id="1369704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1828566" name="Picture">
</wp:docPr>
                  <a:graphic>
                    <a:graphicData uri="http://schemas.openxmlformats.org/drawingml/2006/picture">
                      <pic:pic>
                        <pic:nvPicPr>
                          <pic:cNvPr id="12518285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702036" name="Picture">
</wp:docPr>
                  <a:graphic>
                    <a:graphicData uri="http://schemas.openxmlformats.org/drawingml/2006/picture">
                      <pic:pic>
                        <pic:nvPicPr>
                          <pic:cNvPr id="1122702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90104" name="Picture">
</wp:docPr>
                  <a:graphic>
                    <a:graphicData uri="http://schemas.openxmlformats.org/drawingml/2006/picture">
                      <pic:pic>
                        <pic:nvPicPr>
                          <pic:cNvPr id="135490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Villiers-le-Mahieu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847160" name="Picture">
</wp:docPr>
                  <a:graphic>
                    <a:graphicData uri="http://schemas.openxmlformats.org/drawingml/2006/picture">
                      <pic:pic>
                        <pic:nvPicPr>
                          <pic:cNvPr id="144284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776173" name="Picture">
</wp:docPr>
                        <a:graphic>
                          <a:graphicData uri="http://schemas.openxmlformats.org/drawingml/2006/picture">
                            <pic:pic>
                              <pic:nvPicPr>
                                <pic:cNvPr id="13797761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33287" name="Picture">
</wp:docPr>
                        <a:graphic>
                          <a:graphicData uri="http://schemas.openxmlformats.org/drawingml/2006/picture">
                            <pic:pic>
                              <pic:nvPicPr>
                                <pic:cNvPr id="935332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927727" name="Picture">
</wp:docPr>
                        <a:graphic>
                          <a:graphicData uri="http://schemas.openxmlformats.org/drawingml/2006/picture">
                            <pic:pic>
                              <pic:nvPicPr>
                                <pic:cNvPr id="21299277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552591" name="Picture">
</wp:docPr>
                        <a:graphic>
                          <a:graphicData uri="http://schemas.openxmlformats.org/drawingml/2006/picture">
                            <pic:pic>
                              <pic:nvPicPr>
                                <pic:cNvPr id="9425525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204185" name="Picture">
</wp:docPr>
                        <a:graphic>
                          <a:graphicData uri="http://schemas.openxmlformats.org/drawingml/2006/picture">
                            <pic:pic>
                              <pic:nvPicPr>
                                <pic:cNvPr id="9562041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921830" name="Picture">
</wp:docPr>
                        <a:graphic>
                          <a:graphicData uri="http://schemas.openxmlformats.org/drawingml/2006/picture">
                            <pic:pic>
                              <pic:nvPicPr>
                                <pic:cNvPr id="18129218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321388" name="Picture">
</wp:docPr>
                        <a:graphic>
                          <a:graphicData uri="http://schemas.openxmlformats.org/drawingml/2006/picture">
                            <pic:pic>
                              <pic:nvPicPr>
                                <pic:cNvPr id="89332138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745414" name="Picture">
</wp:docPr>
                        <a:graphic>
                          <a:graphicData uri="http://schemas.openxmlformats.org/drawingml/2006/picture">
                            <pic:pic>
                              <pic:nvPicPr>
                                <pic:cNvPr id="19347454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806384" name="Picture">
</wp:docPr>
                        <a:graphic>
                          <a:graphicData uri="http://schemas.openxmlformats.org/drawingml/2006/picture">
                            <pic:pic>
                              <pic:nvPicPr>
                                <pic:cNvPr id="79780638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660529" name="Picture">
</wp:docPr>
                        <a:graphic>
                          <a:graphicData uri="http://schemas.openxmlformats.org/drawingml/2006/picture">
                            <pic:pic>
                              <pic:nvPicPr>
                                <pic:cNvPr id="12766605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757073" name="Picture">
</wp:docPr>
                        <a:graphic>
                          <a:graphicData uri="http://schemas.openxmlformats.org/drawingml/2006/picture">
                            <pic:pic>
                              <pic:nvPicPr>
                                <pic:cNvPr id="4367570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054556" name="Picture">
</wp:docPr>
                        <a:graphic>
                          <a:graphicData uri="http://schemas.openxmlformats.org/drawingml/2006/picture">
                            <pic:pic>
                              <pic:nvPicPr>
                                <pic:cNvPr id="96405455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625203" name="Picture">
</wp:docPr>
                        <a:graphic>
                          <a:graphicData uri="http://schemas.openxmlformats.org/drawingml/2006/picture">
                            <pic:pic>
                              <pic:nvPicPr>
                                <pic:cNvPr id="53462520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245188" name="Picture">
</wp:docPr>
                        <a:graphic>
                          <a:graphicData uri="http://schemas.openxmlformats.org/drawingml/2006/picture">
                            <pic:pic>
                              <pic:nvPicPr>
                                <pic:cNvPr id="6402451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909089" name="Picture">
</wp:docPr>
                        <a:graphic>
                          <a:graphicData uri="http://schemas.openxmlformats.org/drawingml/2006/picture">
                            <pic:pic>
                              <pic:nvPicPr>
                                <pic:cNvPr id="96190908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203238" name="Picture">
</wp:docPr>
                        <a:graphic>
                          <a:graphicData uri="http://schemas.openxmlformats.org/drawingml/2006/picture">
                            <pic:pic>
                              <pic:nvPicPr>
                                <pic:cNvPr id="14992032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428393" name="Picture">
</wp:docPr>
                        <a:graphic>
                          <a:graphicData uri="http://schemas.openxmlformats.org/drawingml/2006/picture">
                            <pic:pic>
                              <pic:nvPicPr>
                                <pic:cNvPr id="11514283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488571" name="Picture">
</wp:docPr>
                        <a:graphic>
                          <a:graphicData uri="http://schemas.openxmlformats.org/drawingml/2006/picture">
                            <pic:pic>
                              <pic:nvPicPr>
                                <pic:cNvPr id="8204885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091079" name="Picture">
</wp:docPr>
                  <a:graphic>
                    <a:graphicData uri="http://schemas.openxmlformats.org/drawingml/2006/picture">
                      <pic:pic>
                        <pic:nvPicPr>
                          <pic:cNvPr id="542091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034551" name="Picture">
</wp:docPr>
                  <a:graphic>
                    <a:graphicData uri="http://schemas.openxmlformats.org/drawingml/2006/picture">
                      <pic:pic>
                        <pic:nvPicPr>
                          <pic:cNvPr id="1109034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Villiers-le-Mahieu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250917" name="Picture">
</wp:docPr>
                  <a:graphic>
                    <a:graphicData uri="http://schemas.openxmlformats.org/drawingml/2006/picture">
                      <pic:pic>
                        <pic:nvPicPr>
                          <pic:cNvPr id="1881250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Villiers-le-mahieu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59566" name="Picture">
</wp:docPr>
                  <a:graphic>
                    <a:graphicData uri="http://schemas.openxmlformats.org/drawingml/2006/picture">
                      <pic:pic>
                        <pic:nvPicPr>
                          <pic:cNvPr id="1796595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915714" name="Picture">
</wp:docPr>
                  <a:graphic>
                    <a:graphicData uri="http://schemas.openxmlformats.org/drawingml/2006/picture">
                      <pic:pic>
                        <pic:nvPicPr>
                          <pic:cNvPr id="5529157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569766" name="Picture">
</wp:docPr>
                  <a:graphic>
                    <a:graphicData uri="http://schemas.openxmlformats.org/drawingml/2006/picture">
                      <pic:pic>
                        <pic:nvPicPr>
                          <pic:cNvPr id="615697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374403" name="Picture">
</wp:docPr>
                        <a:graphic>
                          <a:graphicData uri="http://schemas.openxmlformats.org/drawingml/2006/picture">
                            <pic:pic>
                              <pic:nvPicPr>
                                <pic:cNvPr id="19383744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71162" name="Picture">
</wp:docPr>
                  <a:graphic>
                    <a:graphicData uri="http://schemas.openxmlformats.org/drawingml/2006/picture">
                      <pic:pic>
                        <pic:nvPicPr>
                          <pic:cNvPr id="168971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91021" name="Picture">
</wp:docPr>
                  <a:graphic>
                    <a:graphicData uri="http://schemas.openxmlformats.org/drawingml/2006/picture">
                      <pic:pic>
                        <pic:nvPicPr>
                          <pic:cNvPr id="193991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Villiers-le-Mahieu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069435" name="Picture">
</wp:docPr>
                  <a:graphic>
                    <a:graphicData uri="http://schemas.openxmlformats.org/drawingml/2006/picture">
                      <pic:pic>
                        <pic:nvPicPr>
                          <pic:cNvPr id="828069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Villiers-le-mahieu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667687" name="Picture">
</wp:docPr>
                  <a:graphic>
                    <a:graphicData uri="http://schemas.openxmlformats.org/drawingml/2006/picture">
                      <pic:pic>
                        <pic:nvPicPr>
                          <pic:cNvPr id="20106676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27792" name="Picture">
</wp:docPr>
                  <a:graphic>
                    <a:graphicData uri="http://schemas.openxmlformats.org/drawingml/2006/picture">
                      <pic:pic>
                        <pic:nvPicPr>
                          <pic:cNvPr id="1500277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8442553" name="Picture">
</wp:docPr>
                  <a:graphic>
                    <a:graphicData uri="http://schemas.openxmlformats.org/drawingml/2006/picture">
                      <pic:pic>
                        <pic:nvPicPr>
                          <pic:cNvPr id="15084425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601735" name="Picture">
</wp:docPr>
                        <a:graphic>
                          <a:graphicData uri="http://schemas.openxmlformats.org/drawingml/2006/picture">
                            <pic:pic>
                              <pic:nvPicPr>
                                <pic:cNvPr id="13526017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095978" name="Picture">
</wp:docPr>
                  <a:graphic>
                    <a:graphicData uri="http://schemas.openxmlformats.org/drawingml/2006/picture">
                      <pic:pic>
                        <pic:nvPicPr>
                          <pic:cNvPr id="1094095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55678" name="Picture">
</wp:docPr>
                  <a:graphic>
                    <a:graphicData uri="http://schemas.openxmlformats.org/drawingml/2006/picture">
                      <pic:pic>
                        <pic:nvPicPr>
                          <pic:cNvPr id="193355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Villiers-le-Mahieu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888574" name="Picture">
</wp:docPr>
                  <a:graphic>
                    <a:graphicData uri="http://schemas.openxmlformats.org/drawingml/2006/picture">
                      <pic:pic>
                        <pic:nvPicPr>
                          <pic:cNvPr id="189988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Villiers-le-mahieu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887002" name="Picture">
</wp:docPr>
                  <a:graphic>
                    <a:graphicData uri="http://schemas.openxmlformats.org/drawingml/2006/picture">
                      <pic:pic>
                        <pic:nvPicPr>
                          <pic:cNvPr id="138188700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881360" name="Picture">
</wp:docPr>
                  <a:graphic>
                    <a:graphicData uri="http://schemas.openxmlformats.org/drawingml/2006/picture">
                      <pic:pic>
                        <pic:nvPicPr>
                          <pic:cNvPr id="20048813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3582556" name="Picture">
</wp:docPr>
                  <a:graphic>
                    <a:graphicData uri="http://schemas.openxmlformats.org/drawingml/2006/picture">
                      <pic:pic>
                        <pic:nvPicPr>
                          <pic:cNvPr id="84358255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449320" name="Picture">
</wp:docPr>
                        <a:graphic>
                          <a:graphicData uri="http://schemas.openxmlformats.org/drawingml/2006/picture">
                            <pic:pic>
                              <pic:nvPicPr>
                                <pic:cNvPr id="18054493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732146" name="Picture">
</wp:docPr>
                  <a:graphic>
                    <a:graphicData uri="http://schemas.openxmlformats.org/drawingml/2006/picture">
                      <pic:pic>
                        <pic:nvPicPr>
                          <pic:cNvPr id="1460732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23447" name="Picture">
</wp:docPr>
                  <a:graphic>
                    <a:graphicData uri="http://schemas.openxmlformats.org/drawingml/2006/picture">
                      <pic:pic>
                        <pic:nvPicPr>
                          <pic:cNvPr id="38923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Villiers-le-Mahieu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403565" name="Picture">
</wp:docPr>
                  <a:graphic>
                    <a:graphicData uri="http://schemas.openxmlformats.org/drawingml/2006/picture">
                      <pic:pic>
                        <pic:nvPicPr>
                          <pic:cNvPr id="24340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Villiers-le-mahieu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572270" name="Picture">
</wp:docPr>
                  <a:graphic>
                    <a:graphicData uri="http://schemas.openxmlformats.org/drawingml/2006/picture">
                      <pic:pic>
                        <pic:nvPicPr>
                          <pic:cNvPr id="13735722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199654" name="Picture">
</wp:docPr>
                  <a:graphic>
                    <a:graphicData uri="http://schemas.openxmlformats.org/drawingml/2006/picture">
                      <pic:pic>
                        <pic:nvPicPr>
                          <pic:cNvPr id="15241996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5716634" name="Picture">
</wp:docPr>
                  <a:graphic>
                    <a:graphicData uri="http://schemas.openxmlformats.org/drawingml/2006/picture">
                      <pic:pic>
                        <pic:nvPicPr>
                          <pic:cNvPr id="8557166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427757" name="Picture">
</wp:docPr>
                        <a:graphic>
                          <a:graphicData uri="http://schemas.openxmlformats.org/drawingml/2006/picture">
                            <pic:pic>
                              <pic:nvPicPr>
                                <pic:cNvPr id="20894277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114181" name="Picture">
</wp:docPr>
                  <a:graphic>
                    <a:graphicData uri="http://schemas.openxmlformats.org/drawingml/2006/picture">
                      <pic:pic>
                        <pic:nvPicPr>
                          <pic:cNvPr id="1177114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302551" name="Picture">
</wp:docPr>
                  <a:graphic>
                    <a:graphicData uri="http://schemas.openxmlformats.org/drawingml/2006/picture">
                      <pic:pic>
                        <pic:nvPicPr>
                          <pic:cNvPr id="359302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Villiers-le-Mahieu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180662" name="Picture">
</wp:docPr>
                  <a:graphic>
                    <a:graphicData uri="http://schemas.openxmlformats.org/drawingml/2006/picture">
                      <pic:pic>
                        <pic:nvPicPr>
                          <pic:cNvPr id="1530180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Villiers-le-mahieu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756203" name="Picture">
</wp:docPr>
                  <a:graphic>
                    <a:graphicData uri="http://schemas.openxmlformats.org/drawingml/2006/picture">
                      <pic:pic>
                        <pic:nvPicPr>
                          <pic:cNvPr id="162575620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741710" name="Picture">
</wp:docPr>
                  <a:graphic>
                    <a:graphicData uri="http://schemas.openxmlformats.org/drawingml/2006/picture">
                      <pic:pic>
                        <pic:nvPicPr>
                          <pic:cNvPr id="14167417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53292924" name="Picture">
</wp:docPr>
                  <a:graphic>
                    <a:graphicData uri="http://schemas.openxmlformats.org/drawingml/2006/picture">
                      <pic:pic>
                        <pic:nvPicPr>
                          <pic:cNvPr id="155329292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835968" name="Picture">
</wp:docPr>
                  <a:graphic>
                    <a:graphicData uri="http://schemas.openxmlformats.org/drawingml/2006/picture">
                      <pic:pic>
                        <pic:nvPicPr>
                          <pic:cNvPr id="659835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836520" name="Picture">
</wp:docPr>
                  <a:graphic>
                    <a:graphicData uri="http://schemas.openxmlformats.org/drawingml/2006/picture">
                      <pic:pic>
                        <pic:nvPicPr>
                          <pic:cNvPr id="1371836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Villiers-le-Mahieu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153686" name="Picture">
</wp:docPr>
                  <a:graphic>
                    <a:graphicData uri="http://schemas.openxmlformats.org/drawingml/2006/picture">
                      <pic:pic>
                        <pic:nvPicPr>
                          <pic:cNvPr id="1932153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Villiers-le-mahieu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097779" name="Picture">
</wp:docPr>
                  <a:graphic>
                    <a:graphicData uri="http://schemas.openxmlformats.org/drawingml/2006/picture">
                      <pic:pic>
                        <pic:nvPicPr>
                          <pic:cNvPr id="115109777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514873" name="Picture">
</wp:docPr>
                  <a:graphic>
                    <a:graphicData uri="http://schemas.openxmlformats.org/drawingml/2006/picture">
                      <pic:pic>
                        <pic:nvPicPr>
                          <pic:cNvPr id="13165148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9370575" name="Picture">
</wp:docPr>
                  <a:graphic>
                    <a:graphicData uri="http://schemas.openxmlformats.org/drawingml/2006/picture">
                      <pic:pic>
                        <pic:nvPicPr>
                          <pic:cNvPr id="188937057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040655" name="Picture">
</wp:docPr>
                  <a:graphic>
                    <a:graphicData uri="http://schemas.openxmlformats.org/drawingml/2006/picture">
                      <pic:pic>
                        <pic:nvPicPr>
                          <pic:cNvPr id="597040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126506" name="Picture">
</wp:docPr>
                  <a:graphic>
                    <a:graphicData uri="http://schemas.openxmlformats.org/drawingml/2006/picture">
                      <pic:pic>
                        <pic:nvPicPr>
                          <pic:cNvPr id="84112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78770 Villiers-le-Mahieu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959717" name="Picture">
</wp:docPr>
                  <a:graphic>
                    <a:graphicData uri="http://schemas.openxmlformats.org/drawingml/2006/picture">
                      <pic:pic>
                        <pic:nvPicPr>
                          <pic:cNvPr id="1126959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"https://fiches-risques.brgm.fr/georisques/casias/SSP3880736" \t "_blank" </w:instrText>
            </w:r>
            <w:r>
              <w:fldChar w:fldCharType="separate"/>
            </w:r>
            <w:r>
              <w:rPr>
                <w:rFonts w:ascii="Marianne" w:hAnsi="Marianne" w:eastAsia="Marianne" w:cs="Marianne"/>
                <w:sz w:val="14"/>
              </w:rPr>
              <w:t xml:space="preserve">SSP3880736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"https://fiches-risques.brgm.fr/georisques/casias/SSP3880735" \t "_blank" </w:instrText>
            </w:r>
            <w:r>
              <w:fldChar w:fldCharType="separate"/>
            </w:r>
            <w:r>
              <w:rPr>
                <w:rFonts w:ascii="Marianne" w:hAnsi="Marianne" w:eastAsia="Marianne" w:cs="Marianne"/>
                <w:sz w:val="14"/>
              </w:rPr>
              <w:t xml:space="preserve">SSP3880735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du Petit Mont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