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13792" name="Picture">
</wp:docPr>
                  <a:graphic>
                    <a:graphicData uri="http://schemas.openxmlformats.org/drawingml/2006/picture">
                      <pic:pic>
                        <pic:nvPicPr>
                          <pic:cNvPr id="151321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6443137" name="Picture">
</wp:docPr>
                  <a:graphic>
                    <a:graphicData uri="http://schemas.openxmlformats.org/drawingml/2006/picture">
                      <pic:pic>
                        <pic:nvPicPr>
                          <pic:cNvPr id="1246443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5846135" name="Picture">
</wp:docPr>
                        <a:graphic>
                          <a:graphicData uri="http://schemas.openxmlformats.org/drawingml/2006/picture">
                            <pic:pic>
                              <pic:nvPicPr>
                                <pic:cNvPr id="1225846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Villey-sur-Tille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155927" name="Picture">
</wp:docPr>
                  <a:graphic>
                    <a:graphicData uri="http://schemas.openxmlformats.org/drawingml/2006/picture">
                      <pic:pic>
                        <pic:nvPicPr>
                          <pic:cNvPr id="1127155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411706" name="Picture">
</wp:docPr>
                  <a:graphic>
                    <a:graphicData uri="http://schemas.openxmlformats.org/drawingml/2006/picture">
                      <pic:pic>
                        <pic:nvPicPr>
                          <pic:cNvPr id="1187411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40874" name="Picture">
</wp:docPr>
                  <a:graphic>
                    <a:graphicData uri="http://schemas.openxmlformats.org/drawingml/2006/picture">
                      <pic:pic>
                        <pic:nvPicPr>
                          <pic:cNvPr id="160154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310669" name="Picture">
</wp:docPr>
                  <a:graphic>
                    <a:graphicData uri="http://schemas.openxmlformats.org/drawingml/2006/picture">
                      <pic:pic>
                        <pic:nvPicPr>
                          <pic:cNvPr id="120131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677241" name="Picture">
</wp:docPr>
                  <a:graphic>
                    <a:graphicData uri="http://schemas.openxmlformats.org/drawingml/2006/picture">
                      <pic:pic>
                        <pic:nvPicPr>
                          <pic:cNvPr id="145267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396599" name="Picture">
</wp:docPr>
                        <a:graphic>
                          <a:graphicData uri="http://schemas.openxmlformats.org/drawingml/2006/picture">
                            <pic:pic>
                              <pic:nvPicPr>
                                <pic:cNvPr id="1085396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59820" name="Picture">
</wp:docPr>
                        <a:graphic>
                          <a:graphicData uri="http://schemas.openxmlformats.org/drawingml/2006/picture">
                            <pic:pic>
                              <pic:nvPicPr>
                                <pic:cNvPr id="387959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783334" name="Picture">
</wp:docPr>
                        <a:graphic>
                          <a:graphicData uri="http://schemas.openxmlformats.org/drawingml/2006/picture">
                            <pic:pic>
                              <pic:nvPicPr>
                                <pic:cNvPr id="839783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597499" name="Picture">
</wp:docPr>
                        <a:graphic>
                          <a:graphicData uri="http://schemas.openxmlformats.org/drawingml/2006/picture">
                            <pic:pic>
                              <pic:nvPicPr>
                                <pic:cNvPr id="306597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11282" name="Picture">
</wp:docPr>
                        <a:graphic>
                          <a:graphicData uri="http://schemas.openxmlformats.org/drawingml/2006/picture">
                            <pic:pic>
                              <pic:nvPicPr>
                                <pic:cNvPr id="381511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266630" name="Picture">
</wp:docPr>
                        <a:graphic>
                          <a:graphicData uri="http://schemas.openxmlformats.org/drawingml/2006/picture">
                            <pic:pic>
                              <pic:nvPicPr>
                                <pic:cNvPr id="2902666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001672" name="Picture">
</wp:docPr>
                        <a:graphic>
                          <a:graphicData uri="http://schemas.openxmlformats.org/drawingml/2006/picture">
                            <pic:pic>
                              <pic:nvPicPr>
                                <pic:cNvPr id="17850016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72156" name="Picture">
</wp:docPr>
                        <a:graphic>
                          <a:graphicData uri="http://schemas.openxmlformats.org/drawingml/2006/picture">
                            <pic:pic>
                              <pic:nvPicPr>
                                <pic:cNvPr id="1935672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6254" name="Picture">
</wp:docPr>
                        <a:graphic>
                          <a:graphicData uri="http://schemas.openxmlformats.org/drawingml/2006/picture">
                            <pic:pic>
                              <pic:nvPicPr>
                                <pic:cNvPr id="153962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516123" name="Picture">
</wp:docPr>
                        <a:graphic>
                          <a:graphicData uri="http://schemas.openxmlformats.org/drawingml/2006/picture">
                            <pic:pic>
                              <pic:nvPicPr>
                                <pic:cNvPr id="12915161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06275" name="Picture">
</wp:docPr>
                        <a:graphic>
                          <a:graphicData uri="http://schemas.openxmlformats.org/drawingml/2006/picture">
                            <pic:pic>
                              <pic:nvPicPr>
                                <pic:cNvPr id="1603206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455614" name="Picture">
</wp:docPr>
                        <a:graphic>
                          <a:graphicData uri="http://schemas.openxmlformats.org/drawingml/2006/picture">
                            <pic:pic>
                              <pic:nvPicPr>
                                <pic:cNvPr id="21154556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04931" name="Picture">
</wp:docPr>
                        <a:graphic>
                          <a:graphicData uri="http://schemas.openxmlformats.org/drawingml/2006/picture">
                            <pic:pic>
                              <pic:nvPicPr>
                                <pic:cNvPr id="20802049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51834" name="Picture">
</wp:docPr>
                        <a:graphic>
                          <a:graphicData uri="http://schemas.openxmlformats.org/drawingml/2006/picture">
                            <pic:pic>
                              <pic:nvPicPr>
                                <pic:cNvPr id="1108951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57318" name="Picture">
</wp:docPr>
                        <a:graphic>
                          <a:graphicData uri="http://schemas.openxmlformats.org/drawingml/2006/picture">
                            <pic:pic>
                              <pic:nvPicPr>
                                <pic:cNvPr id="8531573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58097" name="Picture">
</wp:docPr>
                  <a:graphic>
                    <a:graphicData uri="http://schemas.openxmlformats.org/drawingml/2006/picture">
                      <pic:pic>
                        <pic:nvPicPr>
                          <pic:cNvPr id="171955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38889" name="Picture">
</wp:docPr>
                  <a:graphic>
                    <a:graphicData uri="http://schemas.openxmlformats.org/drawingml/2006/picture">
                      <pic:pic>
                        <pic:nvPicPr>
                          <pic:cNvPr id="134593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79573" name="Picture">
</wp:docPr>
                  <a:graphic>
                    <a:graphicData uri="http://schemas.openxmlformats.org/drawingml/2006/picture">
                      <pic:pic>
                        <pic:nvPicPr>
                          <pic:cNvPr id="163987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Villey-sur-tille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011582" name="Picture">
</wp:docPr>
                  <a:graphic>
                    <a:graphicData uri="http://schemas.openxmlformats.org/drawingml/2006/picture">
                      <pic:pic>
                        <pic:nvPicPr>
                          <pic:cNvPr id="5530115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51341" name="Picture">
</wp:docPr>
                  <a:graphic>
                    <a:graphicData uri="http://schemas.openxmlformats.org/drawingml/2006/picture">
                      <pic:pic>
                        <pic:nvPicPr>
                          <pic:cNvPr id="284851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417581" name="Picture">
</wp:docPr>
                  <a:graphic>
                    <a:graphicData uri="http://schemas.openxmlformats.org/drawingml/2006/picture">
                      <pic:pic>
                        <pic:nvPicPr>
                          <pic:cNvPr id="17804175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672098" name="Picture">
</wp:docPr>
                        <a:graphic>
                          <a:graphicData uri="http://schemas.openxmlformats.org/drawingml/2006/picture">
                            <pic:pic>
                              <pic:nvPicPr>
                                <pic:cNvPr id="14446720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87517" name="Picture">
</wp:docPr>
                  <a:graphic>
                    <a:graphicData uri="http://schemas.openxmlformats.org/drawingml/2006/picture">
                      <pic:pic>
                        <pic:nvPicPr>
                          <pic:cNvPr id="65108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76797" name="Picture">
</wp:docPr>
                  <a:graphic>
                    <a:graphicData uri="http://schemas.openxmlformats.org/drawingml/2006/picture">
                      <pic:pic>
                        <pic:nvPicPr>
                          <pic:cNvPr id="124387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526585" name="Picture">
</wp:docPr>
                  <a:graphic>
                    <a:graphicData uri="http://schemas.openxmlformats.org/drawingml/2006/picture">
                      <pic:pic>
                        <pic:nvPicPr>
                          <pic:cNvPr id="112652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826541" name="Picture">
</wp:docPr>
                  <a:graphic>
                    <a:graphicData uri="http://schemas.openxmlformats.org/drawingml/2006/picture">
                      <pic:pic>
                        <pic:nvPicPr>
                          <pic:cNvPr id="17138265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79799" name="Picture">
</wp:docPr>
                  <a:graphic>
                    <a:graphicData uri="http://schemas.openxmlformats.org/drawingml/2006/picture">
                      <pic:pic>
                        <pic:nvPicPr>
                          <pic:cNvPr id="2009579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019856" name="Picture">
</wp:docPr>
                  <a:graphic>
                    <a:graphicData uri="http://schemas.openxmlformats.org/drawingml/2006/picture">
                      <pic:pic>
                        <pic:nvPicPr>
                          <pic:cNvPr id="11690198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739131" name="Picture">
</wp:docPr>
                        <a:graphic>
                          <a:graphicData uri="http://schemas.openxmlformats.org/drawingml/2006/picture">
                            <pic:pic>
                              <pic:nvPicPr>
                                <pic:cNvPr id="1022739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65894" name="Picture">
</wp:docPr>
                  <a:graphic>
                    <a:graphicData uri="http://schemas.openxmlformats.org/drawingml/2006/picture">
                      <pic:pic>
                        <pic:nvPicPr>
                          <pic:cNvPr id="39306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618990" name="Picture">
</wp:docPr>
                  <a:graphic>
                    <a:graphicData uri="http://schemas.openxmlformats.org/drawingml/2006/picture">
                      <pic:pic>
                        <pic:nvPicPr>
                          <pic:cNvPr id="118561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55107" name="Picture">
</wp:docPr>
                  <a:graphic>
                    <a:graphicData uri="http://schemas.openxmlformats.org/drawingml/2006/picture">
                      <pic:pic>
                        <pic:nvPicPr>
                          <pic:cNvPr id="178505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036073" name="Picture">
</wp:docPr>
                  <a:graphic>
                    <a:graphicData uri="http://schemas.openxmlformats.org/drawingml/2006/picture">
                      <pic:pic>
                        <pic:nvPicPr>
                          <pic:cNvPr id="4310360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46837" name="Picture">
</wp:docPr>
                  <a:graphic>
                    <a:graphicData uri="http://schemas.openxmlformats.org/drawingml/2006/picture">
                      <pic:pic>
                        <pic:nvPicPr>
                          <pic:cNvPr id="1480346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835929" name="Picture">
</wp:docPr>
                  <a:graphic>
                    <a:graphicData uri="http://schemas.openxmlformats.org/drawingml/2006/picture">
                      <pic:pic>
                        <pic:nvPicPr>
                          <pic:cNvPr id="19978359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383489" name="Picture">
</wp:docPr>
                        <a:graphic>
                          <a:graphicData uri="http://schemas.openxmlformats.org/drawingml/2006/picture">
                            <pic:pic>
                              <pic:nvPicPr>
                                <pic:cNvPr id="1992383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46406" name="Picture">
</wp:docPr>
                  <a:graphic>
                    <a:graphicData uri="http://schemas.openxmlformats.org/drawingml/2006/picture">
                      <pic:pic>
                        <pic:nvPicPr>
                          <pic:cNvPr id="63664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33196" name="Picture">
</wp:docPr>
                  <a:graphic>
                    <a:graphicData uri="http://schemas.openxmlformats.org/drawingml/2006/picture">
                      <pic:pic>
                        <pic:nvPicPr>
                          <pic:cNvPr id="123473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625641" name="Picture">
</wp:docPr>
                  <a:graphic>
                    <a:graphicData uri="http://schemas.openxmlformats.org/drawingml/2006/picture">
                      <pic:pic>
                        <pic:nvPicPr>
                          <pic:cNvPr id="73562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064756" name="Picture">
</wp:docPr>
                  <a:graphic>
                    <a:graphicData uri="http://schemas.openxmlformats.org/drawingml/2006/picture">
                      <pic:pic>
                        <pic:nvPicPr>
                          <pic:cNvPr id="2080064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88610" name="Picture">
</wp:docPr>
                  <a:graphic>
                    <a:graphicData uri="http://schemas.openxmlformats.org/drawingml/2006/picture">
                      <pic:pic>
                        <pic:nvPicPr>
                          <pic:cNvPr id="939888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459029" name="Picture">
</wp:docPr>
                  <a:graphic>
                    <a:graphicData uri="http://schemas.openxmlformats.org/drawingml/2006/picture">
                      <pic:pic>
                        <pic:nvPicPr>
                          <pic:cNvPr id="18514590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412058" name="Picture">
</wp:docPr>
                        <a:graphic>
                          <a:graphicData uri="http://schemas.openxmlformats.org/drawingml/2006/picture">
                            <pic:pic>
                              <pic:nvPicPr>
                                <pic:cNvPr id="706412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651940" name="Picture">
</wp:docPr>
                  <a:graphic>
                    <a:graphicData uri="http://schemas.openxmlformats.org/drawingml/2006/picture">
                      <pic:pic>
                        <pic:nvPicPr>
                          <pic:cNvPr id="1513651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32983" name="Picture">
</wp:docPr>
                  <a:graphic>
                    <a:graphicData uri="http://schemas.openxmlformats.org/drawingml/2006/picture">
                      <pic:pic>
                        <pic:nvPicPr>
                          <pic:cNvPr id="65743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Villey-sur-Tille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845176" name="Picture">
</wp:docPr>
                  <a:graphic>
                    <a:graphicData uri="http://schemas.openxmlformats.org/drawingml/2006/picture">
                      <pic:pic>
                        <pic:nvPicPr>
                          <pic:cNvPr id="192484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Villey-sur-tille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89189" name="Picture">
</wp:docPr>
                  <a:graphic>
                    <a:graphicData uri="http://schemas.openxmlformats.org/drawingml/2006/picture">
                      <pic:pic>
                        <pic:nvPicPr>
                          <pic:cNvPr id="1097891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80093" name="Picture">
</wp:docPr>
                  <a:graphic>
                    <a:graphicData uri="http://schemas.openxmlformats.org/drawingml/2006/picture">
                      <pic:pic>
                        <pic:nvPicPr>
                          <pic:cNvPr id="797380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4873666" name="Picture">
</wp:docPr>
                  <a:graphic>
                    <a:graphicData uri="http://schemas.openxmlformats.org/drawingml/2006/picture">
                      <pic:pic>
                        <pic:nvPicPr>
                          <pic:cNvPr id="19148736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19800" name="Picture">
</wp:docPr>
                  <a:graphic>
                    <a:graphicData uri="http://schemas.openxmlformats.org/drawingml/2006/picture">
                      <pic:pic>
                        <pic:nvPicPr>
                          <pic:cNvPr id="190361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155698" name="Picture">
</wp:docPr>
                  <a:graphic>
                    <a:graphicData uri="http://schemas.openxmlformats.org/drawingml/2006/picture">
                      <pic:pic>
                        <pic:nvPicPr>
                          <pic:cNvPr id="143015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202104" name="Picture">
</wp:docPr>
                  <a:graphic>
                    <a:graphicData uri="http://schemas.openxmlformats.org/drawingml/2006/picture">
                      <pic:pic>
                        <pic:nvPicPr>
                          <pic:cNvPr id="111720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"https://fiches-risques.brgm.fr/georisques/infosols/instruction/SSP414004801" \t "_blank" </w:instrText>
            </w:r>
            <w:r>
              <w:fldChar w:fldCharType="separate"/>
            </w:r>
            <w:r>
              <w:rPr>
                <w:rFonts w:ascii="Marianne" w:hAnsi="Marianne" w:eastAsia="Marianne" w:cs="Marianne"/>
                <w:sz w:val="14"/>
              </w:rPr>
              <w:t xml:space="preserve">SSP414004801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DIRECTION DEPARTEMENTALE DES TERRITOIRES COTE-D'OR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19675" name="Picture">
</wp:docPr>
                  <a:graphic>
                    <a:graphicData uri="http://schemas.openxmlformats.org/drawingml/2006/picture">
                      <pic:pic>
                        <pic:nvPicPr>
                          <pic:cNvPr id="27081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989370" name="Picture">
</wp:docPr>
                  <a:graphic>
                    <a:graphicData uri="http://schemas.openxmlformats.org/drawingml/2006/picture">
                      <pic:pic>
                        <pic:nvPicPr>
                          <pic:cNvPr id="92798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Villey-sur-Tille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37815" name="Picture">
</wp:docPr>
                  <a:graphic>
                    <a:graphicData uri="http://schemas.openxmlformats.org/drawingml/2006/picture">
                      <pic:pic>
                        <pic:nvPicPr>
                          <pic:cNvPr id="56953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"https://fiches-risques.brgm.fr/georisques/casias/SSP3798765" \t "_blank" </w:instrText>
            </w:r>
            <w:r>
              <w:fldChar w:fldCharType="separate"/>
            </w:r>
            <w:r>
              <w:rPr>
                <w:rFonts w:ascii="Marianne" w:hAnsi="Marianne" w:eastAsia="Marianne" w:cs="Marianne"/>
                <w:sz w:val="14"/>
              </w:rPr>
              <w:t xml:space="preserve">SSP3798765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