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46634" name="Picture">
</wp:docPr>
                  <a:graphic>
                    <a:graphicData uri="http://schemas.openxmlformats.org/drawingml/2006/picture">
                      <pic:pic>
                        <pic:nvPicPr>
                          <pic:cNvPr id="77314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185459" name="Picture">
</wp:docPr>
                  <a:graphic>
                    <a:graphicData uri="http://schemas.openxmlformats.org/drawingml/2006/picture">
                      <pic:pic>
                        <pic:nvPicPr>
                          <pic:cNvPr id="1886185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7658634" name="Picture">
</wp:docPr>
                        <a:graphic>
                          <a:graphicData uri="http://schemas.openxmlformats.org/drawingml/2006/picture">
                            <pic:pic>
                              <pic:nvPicPr>
                                <pic:cNvPr id="537658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91140 Villejust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410192" name="Picture">
</wp:docPr>
                  <a:graphic>
                    <a:graphicData uri="http://schemas.openxmlformats.org/drawingml/2006/picture">
                      <pic:pic>
                        <pic:nvPicPr>
                          <pic:cNvPr id="899410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534078" name="Picture">
</wp:docPr>
                  <a:graphic>
                    <a:graphicData uri="http://schemas.openxmlformats.org/drawingml/2006/picture">
                      <pic:pic>
                        <pic:nvPicPr>
                          <pic:cNvPr id="1828534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68140" name="Picture">
</wp:docPr>
                  <a:graphic>
                    <a:graphicData uri="http://schemas.openxmlformats.org/drawingml/2006/picture">
                      <pic:pic>
                        <pic:nvPicPr>
                          <pic:cNvPr id="9062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35692" name="Picture">
</wp:docPr>
                  <a:graphic>
                    <a:graphicData uri="http://schemas.openxmlformats.org/drawingml/2006/picture">
                      <pic:pic>
                        <pic:nvPicPr>
                          <pic:cNvPr id="51573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44287" name="Picture">
</wp:docPr>
                  <a:graphic>
                    <a:graphicData uri="http://schemas.openxmlformats.org/drawingml/2006/picture">
                      <pic:pic>
                        <pic:nvPicPr>
                          <pic:cNvPr id="105344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05764" name="Picture">
</wp:docPr>
                        <a:graphic>
                          <a:graphicData uri="http://schemas.openxmlformats.org/drawingml/2006/picture">
                            <pic:pic>
                              <pic:nvPicPr>
                                <pic:cNvPr id="2079905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87568" name="Picture">
</wp:docPr>
                        <a:graphic>
                          <a:graphicData uri="http://schemas.openxmlformats.org/drawingml/2006/picture">
                            <pic:pic>
                              <pic:nvPicPr>
                                <pic:cNvPr id="1825887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21857" name="Picture">
</wp:docPr>
                        <a:graphic>
                          <a:graphicData uri="http://schemas.openxmlformats.org/drawingml/2006/picture">
                            <pic:pic>
                              <pic:nvPicPr>
                                <pic:cNvPr id="21331218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856" name="Picture">
</wp:docPr>
                        <a:graphic>
                          <a:graphicData uri="http://schemas.openxmlformats.org/drawingml/2006/picture">
                            <pic:pic>
                              <pic:nvPicPr>
                                <pic:cNvPr id="552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90750" name="Picture">
</wp:docPr>
                        <a:graphic>
                          <a:graphicData uri="http://schemas.openxmlformats.org/drawingml/2006/picture">
                            <pic:pic>
                              <pic:nvPicPr>
                                <pic:cNvPr id="758890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611474" name="Picture">
</wp:docPr>
                        <a:graphic>
                          <a:graphicData uri="http://schemas.openxmlformats.org/drawingml/2006/picture">
                            <pic:pic>
                              <pic:nvPicPr>
                                <pic:cNvPr id="1167611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151278" name="Picture">
</wp:docPr>
                        <a:graphic>
                          <a:graphicData uri="http://schemas.openxmlformats.org/drawingml/2006/picture">
                            <pic:pic>
                              <pic:nvPicPr>
                                <pic:cNvPr id="11701512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44565" name="Picture">
</wp:docPr>
                        <a:graphic>
                          <a:graphicData uri="http://schemas.openxmlformats.org/drawingml/2006/picture">
                            <pic:pic>
                              <pic:nvPicPr>
                                <pic:cNvPr id="2072944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21373" name="Picture">
</wp:docPr>
                        <a:graphic>
                          <a:graphicData uri="http://schemas.openxmlformats.org/drawingml/2006/picture">
                            <pic:pic>
                              <pic:nvPicPr>
                                <pic:cNvPr id="4868213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59150" name="Picture">
</wp:docPr>
                        <a:graphic>
                          <a:graphicData uri="http://schemas.openxmlformats.org/drawingml/2006/picture">
                            <pic:pic>
                              <pic:nvPicPr>
                                <pic:cNvPr id="792759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34656" name="Picture">
</wp:docPr>
                        <a:graphic>
                          <a:graphicData uri="http://schemas.openxmlformats.org/drawingml/2006/picture">
                            <pic:pic>
                              <pic:nvPicPr>
                                <pic:cNvPr id="1815634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396463" name="Picture">
</wp:docPr>
                        <a:graphic>
                          <a:graphicData uri="http://schemas.openxmlformats.org/drawingml/2006/picture">
                            <pic:pic>
                              <pic:nvPicPr>
                                <pic:cNvPr id="20083964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055400" name="Picture">
</wp:docPr>
                        <a:graphic>
                          <a:graphicData uri="http://schemas.openxmlformats.org/drawingml/2006/picture">
                            <pic:pic>
                              <pic:nvPicPr>
                                <pic:cNvPr id="18700554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395530" name="Picture">
</wp:docPr>
                        <a:graphic>
                          <a:graphicData uri="http://schemas.openxmlformats.org/drawingml/2006/picture">
                            <pic:pic>
                              <pic:nvPicPr>
                                <pic:cNvPr id="365395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793113" name="Picture">
</wp:docPr>
                        <a:graphic>
                          <a:graphicData uri="http://schemas.openxmlformats.org/drawingml/2006/picture">
                            <pic:pic>
                              <pic:nvPicPr>
                                <pic:cNvPr id="15297931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46137" name="Picture">
</wp:docPr>
                        <a:graphic>
                          <a:graphicData uri="http://schemas.openxmlformats.org/drawingml/2006/picture">
                            <pic:pic>
                              <pic:nvPicPr>
                                <pic:cNvPr id="20815461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40937" name="Picture">
</wp:docPr>
                        <a:graphic>
                          <a:graphicData uri="http://schemas.openxmlformats.org/drawingml/2006/picture">
                            <pic:pic>
                              <pic:nvPicPr>
                                <pic:cNvPr id="807940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407379" name="Picture">
</wp:docPr>
                        <a:graphic>
                          <a:graphicData uri="http://schemas.openxmlformats.org/drawingml/2006/picture">
                            <pic:pic>
                              <pic:nvPicPr>
                                <pic:cNvPr id="20474073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689240" name="Picture">
</wp:docPr>
                  <a:graphic>
                    <a:graphicData uri="http://schemas.openxmlformats.org/drawingml/2006/picture">
                      <pic:pic>
                        <pic:nvPicPr>
                          <pic:cNvPr id="176568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172349" name="Picture">
</wp:docPr>
                  <a:graphic>
                    <a:graphicData uri="http://schemas.openxmlformats.org/drawingml/2006/picture">
                      <pic:pic>
                        <pic:nvPicPr>
                          <pic:cNvPr id="28817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59217" name="Picture">
</wp:docPr>
                  <a:graphic>
                    <a:graphicData uri="http://schemas.openxmlformats.org/drawingml/2006/picture">
                      <pic:pic>
                        <pic:nvPicPr>
                          <pic:cNvPr id="28765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Villejust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129705" name="Picture">
</wp:docPr>
                  <a:graphic>
                    <a:graphicData uri="http://schemas.openxmlformats.org/drawingml/2006/picture">
                      <pic:pic>
                        <pic:nvPicPr>
                          <pic:cNvPr id="3251297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11895" name="Picture">
</wp:docPr>
                  <a:graphic>
                    <a:graphicData uri="http://schemas.openxmlformats.org/drawingml/2006/picture">
                      <pic:pic>
                        <pic:nvPicPr>
                          <pic:cNvPr id="1046011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539605" name="Picture">
</wp:docPr>
                  <a:graphic>
                    <a:graphicData uri="http://schemas.openxmlformats.org/drawingml/2006/picture">
                      <pic:pic>
                        <pic:nvPicPr>
                          <pic:cNvPr id="15035396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30861" name="Picture">
</wp:docPr>
                        <a:graphic>
                          <a:graphicData uri="http://schemas.openxmlformats.org/drawingml/2006/picture">
                            <pic:pic>
                              <pic:nvPicPr>
                                <pic:cNvPr id="1351530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092210" name="Picture">
</wp:docPr>
                        <a:graphic>
                          <a:graphicData uri="http://schemas.openxmlformats.org/drawingml/2006/picture">
                            <pic:pic>
                              <pic:nvPicPr>
                                <pic:cNvPr id="20080922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48835" name="Picture">
</wp:docPr>
                  <a:graphic>
                    <a:graphicData uri="http://schemas.openxmlformats.org/drawingml/2006/picture">
                      <pic:pic>
                        <pic:nvPicPr>
                          <pic:cNvPr id="71044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779058" name="Picture">
</wp:docPr>
                  <a:graphic>
                    <a:graphicData uri="http://schemas.openxmlformats.org/drawingml/2006/picture">
                      <pic:pic>
                        <pic:nvPicPr>
                          <pic:cNvPr id="66977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917020" name="Picture">
</wp:docPr>
                  <a:graphic>
                    <a:graphicData uri="http://schemas.openxmlformats.org/drawingml/2006/picture">
                      <pic:pic>
                        <pic:nvPicPr>
                          <pic:cNvPr id="79291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Villejust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24376" name="Picture">
</wp:docPr>
                  <a:graphic>
                    <a:graphicData uri="http://schemas.openxmlformats.org/drawingml/2006/picture">
                      <pic:pic>
                        <pic:nvPicPr>
                          <pic:cNvPr id="22982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027737" name="Picture">
</wp:docPr>
                  <a:graphic>
                    <a:graphicData uri="http://schemas.openxmlformats.org/drawingml/2006/picture">
                      <pic:pic>
                        <pic:nvPicPr>
                          <pic:cNvPr id="298027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269708" name="Picture">
</wp:docPr>
                  <a:graphic>
                    <a:graphicData uri="http://schemas.openxmlformats.org/drawingml/2006/picture">
                      <pic:pic>
                        <pic:nvPicPr>
                          <pic:cNvPr id="162326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138811" name="Picture">
</wp:docPr>
                  <a:graphic>
                    <a:graphicData uri="http://schemas.openxmlformats.org/drawingml/2006/picture">
                      <pic:pic>
                        <pic:nvPicPr>
                          <pic:cNvPr id="17201388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39790" name="Picture">
</wp:docPr>
                  <a:graphic>
                    <a:graphicData uri="http://schemas.openxmlformats.org/drawingml/2006/picture">
                      <pic:pic>
                        <pic:nvPicPr>
                          <pic:cNvPr id="490239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594429" name="Picture">
</wp:docPr>
                  <a:graphic>
                    <a:graphicData uri="http://schemas.openxmlformats.org/drawingml/2006/picture">
                      <pic:pic>
                        <pic:nvPicPr>
                          <pic:cNvPr id="117859442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99847" name="Picture">
</wp:docPr>
                        <a:graphic>
                          <a:graphicData uri="http://schemas.openxmlformats.org/drawingml/2006/picture">
                            <pic:pic>
                              <pic:nvPicPr>
                                <pic:cNvPr id="13186998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37293" name="Picture">
</wp:docPr>
                  <a:graphic>
                    <a:graphicData uri="http://schemas.openxmlformats.org/drawingml/2006/picture">
                      <pic:pic>
                        <pic:nvPicPr>
                          <pic:cNvPr id="201303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88489" name="Picture">
</wp:docPr>
                  <a:graphic>
                    <a:graphicData uri="http://schemas.openxmlformats.org/drawingml/2006/picture">
                      <pic:pic>
                        <pic:nvPicPr>
                          <pic:cNvPr id="195788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87326" name="Picture">
</wp:docPr>
                  <a:graphic>
                    <a:graphicData uri="http://schemas.openxmlformats.org/drawingml/2006/picture">
                      <pic:pic>
                        <pic:nvPicPr>
                          <pic:cNvPr id="166698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70180" name="Picture">
</wp:docPr>
                  <a:graphic>
                    <a:graphicData uri="http://schemas.openxmlformats.org/drawingml/2006/picture">
                      <pic:pic>
                        <pic:nvPicPr>
                          <pic:cNvPr id="13067018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46911" name="Picture">
</wp:docPr>
                  <a:graphic>
                    <a:graphicData uri="http://schemas.openxmlformats.org/drawingml/2006/picture">
                      <pic:pic>
                        <pic:nvPicPr>
                          <pic:cNvPr id="1989646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853505" name="Picture">
</wp:docPr>
                  <a:graphic>
                    <a:graphicData uri="http://schemas.openxmlformats.org/drawingml/2006/picture">
                      <pic:pic>
                        <pic:nvPicPr>
                          <pic:cNvPr id="169585350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383169" name="Picture">
</wp:docPr>
                        <a:graphic>
                          <a:graphicData uri="http://schemas.openxmlformats.org/drawingml/2006/picture">
                            <pic:pic>
                              <pic:nvPicPr>
                                <pic:cNvPr id="1838383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42655" name="Picture">
</wp:docPr>
                  <a:graphic>
                    <a:graphicData uri="http://schemas.openxmlformats.org/drawingml/2006/picture">
                      <pic:pic>
                        <pic:nvPicPr>
                          <pic:cNvPr id="118194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95082" name="Picture">
</wp:docPr>
                  <a:graphic>
                    <a:graphicData uri="http://schemas.openxmlformats.org/drawingml/2006/picture">
                      <pic:pic>
                        <pic:nvPicPr>
                          <pic:cNvPr id="168569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97484" name="Picture">
</wp:docPr>
                  <a:graphic>
                    <a:graphicData uri="http://schemas.openxmlformats.org/drawingml/2006/picture">
                      <pic:pic>
                        <pic:nvPicPr>
                          <pic:cNvPr id="36239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307210" name="Picture">
</wp:docPr>
                  <a:graphic>
                    <a:graphicData uri="http://schemas.openxmlformats.org/drawingml/2006/picture">
                      <pic:pic>
                        <pic:nvPicPr>
                          <pic:cNvPr id="10073072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660995" name="Picture">
</wp:docPr>
                  <a:graphic>
                    <a:graphicData uri="http://schemas.openxmlformats.org/drawingml/2006/picture">
                      <pic:pic>
                        <pic:nvPicPr>
                          <pic:cNvPr id="723660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793253" name="Picture">
</wp:docPr>
                  <a:graphic>
                    <a:graphicData uri="http://schemas.openxmlformats.org/drawingml/2006/picture">
                      <pic:pic>
                        <pic:nvPicPr>
                          <pic:cNvPr id="5897932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59548" name="Picture">
</wp:docPr>
                        <a:graphic>
                          <a:graphicData uri="http://schemas.openxmlformats.org/drawingml/2006/picture">
                            <pic:pic>
                              <pic:nvPicPr>
                                <pic:cNvPr id="1168059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55941" name="Picture">
</wp:docPr>
                  <a:graphic>
                    <a:graphicData uri="http://schemas.openxmlformats.org/drawingml/2006/picture">
                      <pic:pic>
                        <pic:nvPicPr>
                          <pic:cNvPr id="151155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1555" name="Picture">
</wp:docPr>
                  <a:graphic>
                    <a:graphicData uri="http://schemas.openxmlformats.org/drawingml/2006/picture">
                      <pic:pic>
                        <pic:nvPicPr>
                          <pic:cNvPr id="18527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600516" name="Picture">
</wp:docPr>
                  <a:graphic>
                    <a:graphicData uri="http://schemas.openxmlformats.org/drawingml/2006/picture">
                      <pic:pic>
                        <pic:nvPicPr>
                          <pic:cNvPr id="81760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13500" name="Picture">
</wp:docPr>
                  <a:graphic>
                    <a:graphicData uri="http://schemas.openxmlformats.org/drawingml/2006/picture">
                      <pic:pic>
                        <pic:nvPicPr>
                          <pic:cNvPr id="114671350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7863" name="Picture">
</wp:docPr>
                  <a:graphic>
                    <a:graphicData uri="http://schemas.openxmlformats.org/drawingml/2006/picture">
                      <pic:pic>
                        <pic:nvPicPr>
                          <pic:cNvPr id="213607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0297812" name="Picture">
</wp:docPr>
                  <a:graphic>
                    <a:graphicData uri="http://schemas.openxmlformats.org/drawingml/2006/picture">
                      <pic:pic>
                        <pic:nvPicPr>
                          <pic:cNvPr id="2902978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8813" name="Picture">
</wp:docPr>
                  <a:graphic>
                    <a:graphicData uri="http://schemas.openxmlformats.org/drawingml/2006/picture">
                      <pic:pic>
                        <pic:nvPicPr>
                          <pic:cNvPr id="127082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18457" name="Picture">
</wp:docPr>
                  <a:graphic>
                    <a:graphicData uri="http://schemas.openxmlformats.org/drawingml/2006/picture">
                      <pic:pic>
                        <pic:nvPicPr>
                          <pic:cNvPr id="90921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19630" name="Picture">
</wp:docPr>
                  <a:graphic>
                    <a:graphicData uri="http://schemas.openxmlformats.org/drawingml/2006/picture">
                      <pic:pic>
                        <pic:nvPicPr>
                          <pic:cNvPr id="37601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Villejust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70755" name="Picture">
</wp:docPr>
                  <a:graphic>
                    <a:graphicData uri="http://schemas.openxmlformats.org/drawingml/2006/picture">
                      <pic:pic>
                        <pic:nvPicPr>
                          <pic:cNvPr id="10045707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06137" name="Picture">
</wp:docPr>
                  <a:graphic>
                    <a:graphicData uri="http://schemas.openxmlformats.org/drawingml/2006/picture">
                      <pic:pic>
                        <pic:nvPicPr>
                          <pic:cNvPr id="1541706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6043613" name="Picture">
</wp:docPr>
                  <a:graphic>
                    <a:graphicData uri="http://schemas.openxmlformats.org/drawingml/2006/picture">
                      <pic:pic>
                        <pic:nvPicPr>
                          <pic:cNvPr id="20660436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70312" name="Picture">
</wp:docPr>
                  <a:graphic>
                    <a:graphicData uri="http://schemas.openxmlformats.org/drawingml/2006/picture">
                      <pic:pic>
                        <pic:nvPicPr>
                          <pic:cNvPr id="156487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23914" name="Picture">
</wp:docPr>
                  <a:graphic>
                    <a:graphicData uri="http://schemas.openxmlformats.org/drawingml/2006/picture">
                      <pic:pic>
                        <pic:nvPicPr>
                          <pic:cNvPr id="124942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91140 Villejust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68050" name="Picture">
</wp:docPr>
                  <a:graphic>
                    <a:graphicData uri="http://schemas.openxmlformats.org/drawingml/2006/picture">
                      <pic:pic>
                        <pic:nvPicPr>
                          <pic:cNvPr id="39626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"https://fiches-risques.brgm.fr/georisques/casias/SSP3883813" \t "_blank" </w:instrText>
            </w:r>
            <w:r>
              <w:fldChar w:fldCharType="separate"/>
            </w:r>
            <w:r>
              <w:rPr>
                <w:rFonts w:ascii="Marianne" w:hAnsi="Marianne" w:eastAsia="Marianne" w:cs="Marianne"/>
                <w:sz w:val="14"/>
              </w:rPr>
              <w:t xml:space="preserve">SSP3883813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"https://fiches-risques.brgm.fr/georisques/casias/SSP3883812" \t "_blank" </w:instrText>
            </w:r>
            <w:r>
              <w:fldChar w:fldCharType="separate"/>
            </w:r>
            <w:r>
              <w:rPr>
                <w:rFonts w:ascii="Marianne" w:hAnsi="Marianne" w:eastAsia="Marianne" w:cs="Marianne"/>
                <w:sz w:val="14"/>
              </w:rPr>
              <w:t xml:space="preserve">SSP3883812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"https://fiches-risques.brgm.fr/georisques/casias/SSP3883811" \t "_blank" </w:instrText>
            </w:r>
            <w:r>
              <w:fldChar w:fldCharType="separate"/>
            </w:r>
            <w:r>
              <w:rPr>
                <w:rFonts w:ascii="Marianne" w:hAnsi="Marianne" w:eastAsia="Marianne" w:cs="Marianne"/>
                <w:sz w:val="14"/>
              </w:rPr>
              <w:t xml:space="preserve">SSP3883811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"https://fiches-risques.brgm.fr/georisques/casias/SSP3883810" \t "_blank" </w:instrText>
            </w:r>
            <w:r>
              <w:fldChar w:fldCharType="separate"/>
            </w:r>
            <w:r>
              <w:rPr>
                <w:rFonts w:ascii="Marianne" w:hAnsi="Marianne" w:eastAsia="Marianne" w:cs="Marianne"/>
                <w:sz w:val="14"/>
              </w:rPr>
              <w:t xml:space="preserve">SSP3883810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"https://fiches-risques.brgm.fr/georisques/casias/SSP3883809" \t "_blank" </w:instrText>
            </w:r>
            <w:r>
              <w:fldChar w:fldCharType="separate"/>
            </w:r>
            <w:r>
              <w:rPr>
                <w:rFonts w:ascii="Marianne" w:hAnsi="Marianne" w:eastAsia="Marianne" w:cs="Marianne"/>
                <w:sz w:val="14"/>
              </w:rPr>
              <w:t xml:space="preserve">SSP3883809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"https://fiches-risques.brgm.fr/georisques/casias/SSP3883808" \t "_blank" </w:instrText>
            </w:r>
            <w:r>
              <w:fldChar w:fldCharType="separate"/>
            </w:r>
            <w:r>
              <w:rPr>
                <w:rFonts w:ascii="Marianne" w:hAnsi="Marianne" w:eastAsia="Marianne" w:cs="Marianne"/>
                <w:sz w:val="14"/>
              </w:rPr>
              <w:t xml:space="preserve">SSP3883808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"https://fiches-risques.brgm.fr/georisques/casias/SSP3883807" \t "_blank" </w:instrText>
            </w:r>
            <w:r>
              <w:fldChar w:fldCharType="separate"/>
            </w:r>
            <w:r>
              <w:rPr>
                <w:rFonts w:ascii="Marianne" w:hAnsi="Marianne" w:eastAsia="Marianne" w:cs="Marianne"/>
                <w:sz w:val="14"/>
              </w:rPr>
              <w:t xml:space="preserve">SSP3883807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"https://fiches-risques.brgm.fr/georisques/casias/SSP3883806" \t "_blank" </w:instrText>
            </w:r>
            <w:r>
              <w:fldChar w:fldCharType="separate"/>
            </w:r>
            <w:r>
              <w:rPr>
                <w:rFonts w:ascii="Marianne" w:hAnsi="Marianne" w:eastAsia="Marianne" w:cs="Marianne"/>
                <w:sz w:val="14"/>
              </w:rPr>
              <w:t xml:space="preserve">SSP3883806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"https://fiches-risques.brgm.fr/georisques/casias/SSP3883805" \t "_blank" </w:instrText>
            </w:r>
            <w:r>
              <w:fldChar w:fldCharType="separate"/>
            </w:r>
            <w:r>
              <w:rPr>
                <w:rFonts w:ascii="Marianne" w:hAnsi="Marianne" w:eastAsia="Marianne" w:cs="Marianne"/>
                <w:sz w:val="14"/>
              </w:rPr>
              <w:t xml:space="preserve">SSP3883805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"https://fiches-risques.brgm.fr/georisques/casias/SSP3883804" \t "_blank" </w:instrText>
            </w:r>
            <w:r>
              <w:fldChar w:fldCharType="separate"/>
            </w:r>
            <w:r>
              <w:rPr>
                <w:rFonts w:ascii="Marianne" w:hAnsi="Marianne" w:eastAsia="Marianne" w:cs="Marianne"/>
                <w:sz w:val="14"/>
              </w:rPr>
              <w:t xml:space="preserve">SSP3883804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"https://fiches-risques.brgm.fr/georisques/casias/SSP3883803" \t "_blank" </w:instrText>
            </w:r>
            <w:r>
              <w:fldChar w:fldCharType="separate"/>
            </w:r>
            <w:r>
              <w:rPr>
                <w:rFonts w:ascii="Marianne" w:hAnsi="Marianne" w:eastAsia="Marianne" w:cs="Marianne"/>
                <w:sz w:val="14"/>
              </w:rPr>
              <w:t xml:space="preserve">SSP3883803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incinérateur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"https://fiches-risques.brgm.fr/georisques/casias/SSP3883802" \t "_blank" </w:instrText>
            </w:r>
            <w:r>
              <w:fldChar w:fldCharType="separate"/>
            </w:r>
            <w:r>
              <w:rPr>
                <w:rFonts w:ascii="Marianne" w:hAnsi="Marianne" w:eastAsia="Marianne" w:cs="Marianne"/>
                <w:sz w:val="14"/>
              </w:rPr>
              <w:t xml:space="preserve">SSP3883802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"https://fiches-risques.brgm.fr/georisques/casias/SSP3883801" \t "_blank" </w:instrText>
            </w:r>
            <w:r>
              <w:fldChar w:fldCharType="separate"/>
            </w:r>
            <w:r>
              <w:rPr>
                <w:rFonts w:ascii="Marianne" w:hAnsi="Marianne" w:eastAsia="Marianne" w:cs="Marianne"/>
                <w:sz w:val="14"/>
              </w:rPr>
              <w:t xml:space="preserve">SSP3883801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thermique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"https://fiches-risques.brgm.fr/georisques/casias/SSP624058" \t "_blank" </w:instrText>
            </w:r>
            <w:r>
              <w:fldChar w:fldCharType="separate"/>
            </w:r>
            <w:r>
              <w:rPr>
                <w:rFonts w:ascii="Marianne" w:hAnsi="Marianne" w:eastAsia="Marianne" w:cs="Marianne"/>
                <w:sz w:val="14"/>
              </w:rPr>
              <w:t xml:space="preserve">SSP624058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"https://fiches-risques.brgm.fr/georisques/casias/SSP617771" \t "_blank" </w:instrText>
            </w:r>
            <w:r>
              <w:fldChar w:fldCharType="separate"/>
            </w:r>
            <w:r>
              <w:rPr>
                <w:rFonts w:ascii="Marianne" w:hAnsi="Marianne" w:eastAsia="Marianne" w:cs="Marianne"/>
                <w:sz w:val="14"/>
              </w:rPr>
              <w:t xml:space="preserve">SSP617771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 CAR ULIS (ex HORN)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