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433509" name="Picture">
</wp:docPr>
                  <a:graphic>
                    <a:graphicData uri="http://schemas.openxmlformats.org/drawingml/2006/picture">
                      <pic:pic>
                        <pic:nvPicPr>
                          <pic:cNvPr id="1379433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4948602" name="Picture">
</wp:docPr>
                  <a:graphic>
                    <a:graphicData uri="http://schemas.openxmlformats.org/drawingml/2006/picture">
                      <pic:pic>
                        <pic:nvPicPr>
                          <pic:cNvPr id="19149486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8980416" name="Picture">
</wp:docPr>
                        <a:graphic>
                          <a:graphicData uri="http://schemas.openxmlformats.org/drawingml/2006/picture">
                            <pic:pic>
                              <pic:nvPicPr>
                                <pic:cNvPr id="10089804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73500 Villarodin-Bourget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7057626" name="Picture">
</wp:docPr>
                  <a:graphic>
                    <a:graphicData uri="http://schemas.openxmlformats.org/drawingml/2006/picture">
                      <pic:pic>
                        <pic:nvPicPr>
                          <pic:cNvPr id="1367057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9179629" name="Picture">
</wp:docPr>
                  <a:graphic>
                    <a:graphicData uri="http://schemas.openxmlformats.org/drawingml/2006/picture">
                      <pic:pic>
                        <pic:nvPicPr>
                          <pic:cNvPr id="21191796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060183" name="Picture">
</wp:docPr>
                  <a:graphic>
                    <a:graphicData uri="http://schemas.openxmlformats.org/drawingml/2006/picture">
                      <pic:pic>
                        <pic:nvPicPr>
                          <pic:cNvPr id="679060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855322" name="Picture">
</wp:docPr>
                  <a:graphic>
                    <a:graphicData uri="http://schemas.openxmlformats.org/drawingml/2006/picture">
                      <pic:pic>
                        <pic:nvPicPr>
                          <pic:cNvPr id="1479855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Villarodin-Bourget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948703" name="Picture">
</wp:docPr>
                  <a:graphic>
                    <a:graphicData uri="http://schemas.openxmlformats.org/drawingml/2006/picture">
                      <pic:pic>
                        <pic:nvPicPr>
                          <pic:cNvPr id="810948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201071" name="Picture">
</wp:docPr>
                        <a:graphic>
                          <a:graphicData uri="http://schemas.openxmlformats.org/drawingml/2006/picture">
                            <pic:pic>
                              <pic:nvPicPr>
                                <pic:cNvPr id="21192010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003362" name="Picture">
</wp:docPr>
                        <a:graphic>
                          <a:graphicData uri="http://schemas.openxmlformats.org/drawingml/2006/picture">
                            <pic:pic>
                              <pic:nvPicPr>
                                <pic:cNvPr id="13730033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273058" name="Picture">
</wp:docPr>
                        <a:graphic>
                          <a:graphicData uri="http://schemas.openxmlformats.org/drawingml/2006/picture">
                            <pic:pic>
                              <pic:nvPicPr>
                                <pic:cNvPr id="10682730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542114" name="Picture">
</wp:docPr>
                        <a:graphic>
                          <a:graphicData uri="http://schemas.openxmlformats.org/drawingml/2006/picture">
                            <pic:pic>
                              <pic:nvPicPr>
                                <pic:cNvPr id="13685421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032659" name="Picture">
</wp:docPr>
                        <a:graphic>
                          <a:graphicData uri="http://schemas.openxmlformats.org/drawingml/2006/picture">
                            <pic:pic>
                              <pic:nvPicPr>
                                <pic:cNvPr id="21370326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453825" name="Picture">
</wp:docPr>
                        <a:graphic>
                          <a:graphicData uri="http://schemas.openxmlformats.org/drawingml/2006/picture">
                            <pic:pic>
                              <pic:nvPicPr>
                                <pic:cNvPr id="17044538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580493" name="Picture">
</wp:docPr>
                        <a:graphic>
                          <a:graphicData uri="http://schemas.openxmlformats.org/drawingml/2006/picture">
                            <pic:pic>
                              <pic:nvPicPr>
                                <pic:cNvPr id="7395804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985653" name="Picture">
</wp:docPr>
                        <a:graphic>
                          <a:graphicData uri="http://schemas.openxmlformats.org/drawingml/2006/picture">
                            <pic:pic>
                              <pic:nvPicPr>
                                <pic:cNvPr id="5279856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670627" name="Picture">
</wp:docPr>
                        <a:graphic>
                          <a:graphicData uri="http://schemas.openxmlformats.org/drawingml/2006/picture">
                            <pic:pic>
                              <pic:nvPicPr>
                                <pic:cNvPr id="8286706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04766" name="Picture">
</wp:docPr>
                        <a:graphic>
                          <a:graphicData uri="http://schemas.openxmlformats.org/drawingml/2006/picture">
                            <pic:pic>
                              <pic:nvPicPr>
                                <pic:cNvPr id="722047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036798" name="Picture">
</wp:docPr>
                        <a:graphic>
                          <a:graphicData uri="http://schemas.openxmlformats.org/drawingml/2006/picture">
                            <pic:pic>
                              <pic:nvPicPr>
                                <pic:cNvPr id="17630367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776387" name="Picture">
</wp:docPr>
                        <a:graphic>
                          <a:graphicData uri="http://schemas.openxmlformats.org/drawingml/2006/picture">
                            <pic:pic>
                              <pic:nvPicPr>
                                <pic:cNvPr id="18917763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185194" name="Picture">
</wp:docPr>
                        <a:graphic>
                          <a:graphicData uri="http://schemas.openxmlformats.org/drawingml/2006/picture">
                            <pic:pic>
                              <pic:nvPicPr>
                                <pic:cNvPr id="20561851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191447" name="Picture">
</wp:docPr>
                        <a:graphic>
                          <a:graphicData uri="http://schemas.openxmlformats.org/drawingml/2006/picture">
                            <pic:pic>
                              <pic:nvPicPr>
                                <pic:cNvPr id="11061914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717417" name="Picture">
</wp:docPr>
                        <a:graphic>
                          <a:graphicData uri="http://schemas.openxmlformats.org/drawingml/2006/picture">
                            <pic:pic>
                              <pic:nvPicPr>
                                <pic:cNvPr id="18557174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647648" name="Picture">
</wp:docPr>
                        <a:graphic>
                          <a:graphicData uri="http://schemas.openxmlformats.org/drawingml/2006/picture">
                            <pic:pic>
                              <pic:nvPicPr>
                                <pic:cNvPr id="5076476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098283" name="Picture">
</wp:docPr>
                        <a:graphic>
                          <a:graphicData uri="http://schemas.openxmlformats.org/drawingml/2006/picture">
                            <pic:pic>
                              <pic:nvPicPr>
                                <pic:cNvPr id="14790982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566920" name="Picture">
</wp:docPr>
                        <a:graphic>
                          <a:graphicData uri="http://schemas.openxmlformats.org/drawingml/2006/picture">
                            <pic:pic>
                              <pic:nvPicPr>
                                <pic:cNvPr id="181256692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500240" name="Picture">
</wp:docPr>
                        <a:graphic>
                          <a:graphicData uri="http://schemas.openxmlformats.org/drawingml/2006/picture">
                            <pic:pic>
                              <pic:nvPicPr>
                                <pic:cNvPr id="4945002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348245" name="Picture">
</wp:docPr>
                        <a:graphic>
                          <a:graphicData uri="http://schemas.openxmlformats.org/drawingml/2006/picture">
                            <pic:pic>
                              <pic:nvPicPr>
                                <pic:cNvPr id="7113482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681071" name="Picture">
</wp:docPr>
                        <a:graphic>
                          <a:graphicData uri="http://schemas.openxmlformats.org/drawingml/2006/picture">
                            <pic:pic>
                              <pic:nvPicPr>
                                <pic:cNvPr id="35768107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463151" name="Picture">
</wp:docPr>
                        <a:graphic>
                          <a:graphicData uri="http://schemas.openxmlformats.org/drawingml/2006/picture">
                            <pic:pic>
                              <pic:nvPicPr>
                                <pic:cNvPr id="12914631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241464" name="Picture">
</wp:docPr>
                        <a:graphic>
                          <a:graphicData uri="http://schemas.openxmlformats.org/drawingml/2006/picture">
                            <pic:pic>
                              <pic:nvPicPr>
                                <pic:cNvPr id="11602414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944404" name="Picture">
</wp:docPr>
                        <a:graphic>
                          <a:graphicData uri="http://schemas.openxmlformats.org/drawingml/2006/picture">
                            <pic:pic>
                              <pic:nvPicPr>
                                <pic:cNvPr id="8879444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3076" name="Picture">
</wp:docPr>
                        <a:graphic>
                          <a:graphicData uri="http://schemas.openxmlformats.org/drawingml/2006/picture">
                            <pic:pic>
                              <pic:nvPicPr>
                                <pic:cNvPr id="1978307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111648" name="Picture">
</wp:docPr>
                        <a:graphic>
                          <a:graphicData uri="http://schemas.openxmlformats.org/drawingml/2006/picture">
                            <pic:pic>
                              <pic:nvPicPr>
                                <pic:cNvPr id="116511164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282378" name="Picture">
</wp:docPr>
                        <a:graphic>
                          <a:graphicData uri="http://schemas.openxmlformats.org/drawingml/2006/picture">
                            <pic:pic>
                              <pic:nvPicPr>
                                <pic:cNvPr id="21302823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168580" name="Picture">
</wp:docPr>
                  <a:graphic>
                    <a:graphicData uri="http://schemas.openxmlformats.org/drawingml/2006/picture">
                      <pic:pic>
                        <pic:nvPicPr>
                          <pic:cNvPr id="710168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109173" name="Picture">
</wp:docPr>
                  <a:graphic>
                    <a:graphicData uri="http://schemas.openxmlformats.org/drawingml/2006/picture">
                      <pic:pic>
                        <pic:nvPicPr>
                          <pic:cNvPr id="1752109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Villarodin-Bourget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073128" name="Picture">
</wp:docPr>
                  <a:graphic>
                    <a:graphicData uri="http://schemas.openxmlformats.org/drawingml/2006/picture">
                      <pic:pic>
                        <pic:nvPicPr>
                          <pic:cNvPr id="498073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583323" name="Picture">
</wp:docPr>
                        <a:graphic>
                          <a:graphicData uri="http://schemas.openxmlformats.org/drawingml/2006/picture">
                            <pic:pic>
                              <pic:nvPicPr>
                                <pic:cNvPr id="143058332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792935" name="Picture">
</wp:docPr>
                        <a:graphic>
                          <a:graphicData uri="http://schemas.openxmlformats.org/drawingml/2006/picture">
                            <pic:pic>
                              <pic:nvPicPr>
                                <pic:cNvPr id="132579293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887076" name="Picture">
</wp:docPr>
                        <a:graphic>
                          <a:graphicData uri="http://schemas.openxmlformats.org/drawingml/2006/picture">
                            <pic:pic>
                              <pic:nvPicPr>
                                <pic:cNvPr id="57288707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702088" name="Picture">
</wp:docPr>
                  <a:graphic>
                    <a:graphicData uri="http://schemas.openxmlformats.org/drawingml/2006/picture">
                      <pic:pic>
                        <pic:nvPicPr>
                          <pic:cNvPr id="39770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532968" name="Picture">
</wp:docPr>
                  <a:graphic>
                    <a:graphicData uri="http://schemas.openxmlformats.org/drawingml/2006/picture">
                      <pic:pic>
                        <pic:nvPicPr>
                          <pic:cNvPr id="935532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Villarodin-Bourget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302841" name="Picture">
</wp:docPr>
                  <a:graphic>
                    <a:graphicData uri="http://schemas.openxmlformats.org/drawingml/2006/picture">
                      <pic:pic>
                        <pic:nvPicPr>
                          <pic:cNvPr id="444302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Villarodin-bourget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674415" name="Picture">
</wp:docPr>
                  <a:graphic>
                    <a:graphicData uri="http://schemas.openxmlformats.org/drawingml/2006/picture">
                      <pic:pic>
                        <pic:nvPicPr>
                          <pic:cNvPr id="149467441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343284" name="Picture">
</wp:docPr>
                  <a:graphic>
                    <a:graphicData uri="http://schemas.openxmlformats.org/drawingml/2006/picture">
                      <pic:pic>
                        <pic:nvPicPr>
                          <pic:cNvPr id="19143432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6918886" name="Picture">
</wp:docPr>
                  <a:graphic>
                    <a:graphicData uri="http://schemas.openxmlformats.org/drawingml/2006/picture">
                      <pic:pic>
                        <pic:nvPicPr>
                          <pic:cNvPr id="77691888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Multi-Villarodin Bourget (73PREF20020330)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923916" name="Picture">
</wp:docPr>
                        <a:graphic>
                          <a:graphicData uri="http://schemas.openxmlformats.org/drawingml/2006/picture">
                            <pic:pic>
                              <pic:nvPicPr>
                                <pic:cNvPr id="24692391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Multi-Villarodin Bourget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16/09/2002</w:t>
                    <w:br/>
                    <w:t xml:space="preserve">Date d'approbation : 09/04/2013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"/donnee-risques/PPR/Fiche-ppr/pprn/73PREF20020330"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030623" name="Picture">
</wp:docPr>
                  <a:graphic>
                    <a:graphicData uri="http://schemas.openxmlformats.org/drawingml/2006/picture">
                      <pic:pic>
                        <pic:nvPicPr>
                          <pic:cNvPr id="1676030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219214" name="Picture">
</wp:docPr>
                  <a:graphic>
                    <a:graphicData uri="http://schemas.openxmlformats.org/drawingml/2006/picture">
                      <pic:pic>
                        <pic:nvPicPr>
                          <pic:cNvPr id="1288219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Villarodin-Bourget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714405" name="Picture">
</wp:docPr>
                  <a:graphic>
                    <a:graphicData uri="http://schemas.openxmlformats.org/drawingml/2006/picture">
                      <pic:pic>
                        <pic:nvPicPr>
                          <pic:cNvPr id="1270714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Villarodin-bourget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Médiane (73PREF20160013)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218577" name="Picture">
</wp:docPr>
                        <a:graphic>
                          <a:graphicData uri="http://schemas.openxmlformats.org/drawingml/2006/picture">
                            <pic:pic>
                              <pic:nvPicPr>
                                <pic:cNvPr id="95921857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Médiane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31/03/2015</w:t>
                    <w:br/>
                    <w:t xml:space="preserve">Date d'approbation : 24/07/2019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Médiane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035635" name="Picture">
</wp:docPr>
                        <a:graphic>
                          <a:graphicData uri="http://schemas.openxmlformats.org/drawingml/2006/picture">
                            <pic:pic>
                              <pic:nvPicPr>
                                <pic:cNvPr id="121503563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53107" name="Picture">
</wp:docPr>
                        <a:graphic>
                          <a:graphicData uri="http://schemas.openxmlformats.org/drawingml/2006/picture">
                            <pic:pic>
                              <pic:nvPicPr>
                                <pic:cNvPr id="72453107"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172633" name="Picture">
</wp:docPr>
                  <a:graphic>
                    <a:graphicData uri="http://schemas.openxmlformats.org/drawingml/2006/picture">
                      <pic:pic>
                        <pic:nvPicPr>
                          <pic:cNvPr id="807172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039056" name="Picture">
</wp:docPr>
                  <a:graphic>
                    <a:graphicData uri="http://schemas.openxmlformats.org/drawingml/2006/picture">
                      <pic:pic>
                        <pic:nvPicPr>
                          <pic:cNvPr id="557039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Villarodin-Bourget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381270" name="Picture">
</wp:docPr>
                  <a:graphic>
                    <a:graphicData uri="http://schemas.openxmlformats.org/drawingml/2006/picture">
                      <pic:pic>
                        <pic:nvPicPr>
                          <pic:cNvPr id="69138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Villarodin-bourget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202046" name="Picture">
</wp:docPr>
                  <a:graphic>
                    <a:graphicData uri="http://schemas.openxmlformats.org/drawingml/2006/picture">
                      <pic:pic>
                        <pic:nvPicPr>
                          <pic:cNvPr id="16202020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060013" name="Picture">
</wp:docPr>
                  <a:graphic>
                    <a:graphicData uri="http://schemas.openxmlformats.org/drawingml/2006/picture">
                      <pic:pic>
                        <pic:nvPicPr>
                          <pic:cNvPr id="6620600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6752888" name="Picture">
</wp:docPr>
                  <a:graphic>
                    <a:graphicData uri="http://schemas.openxmlformats.org/drawingml/2006/picture">
                      <pic:pic>
                        <pic:nvPicPr>
                          <pic:cNvPr id="180675288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782193" name="Picture">
</wp:docPr>
                        <a:graphic>
                          <a:graphicData uri="http://schemas.openxmlformats.org/drawingml/2006/picture">
                            <pic:pic>
                              <pic:nvPicPr>
                                <pic:cNvPr id="11907821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084921" name="Picture">
</wp:docPr>
                  <a:graphic>
                    <a:graphicData uri="http://schemas.openxmlformats.org/drawingml/2006/picture">
                      <pic:pic>
                        <pic:nvPicPr>
                          <pic:cNvPr id="798084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388178" name="Picture">
</wp:docPr>
                  <a:graphic>
                    <a:graphicData uri="http://schemas.openxmlformats.org/drawingml/2006/picture">
                      <pic:pic>
                        <pic:nvPicPr>
                          <pic:cNvPr id="372388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Villarodin-Bourget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134473" name="Picture">
</wp:docPr>
                  <a:graphic>
                    <a:graphicData uri="http://schemas.openxmlformats.org/drawingml/2006/picture">
                      <pic:pic>
                        <pic:nvPicPr>
                          <pic:cNvPr id="535134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Villarodin-bourget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447555" name="Picture">
</wp:docPr>
                  <a:graphic>
                    <a:graphicData uri="http://schemas.openxmlformats.org/drawingml/2006/picture">
                      <pic:pic>
                        <pic:nvPicPr>
                          <pic:cNvPr id="168944755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786578" name="Picture">
</wp:docPr>
                  <a:graphic>
                    <a:graphicData uri="http://schemas.openxmlformats.org/drawingml/2006/picture">
                      <pic:pic>
                        <pic:nvPicPr>
                          <pic:cNvPr id="809786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0106584" name="Picture">
</wp:docPr>
                  <a:graphic>
                    <a:graphicData uri="http://schemas.openxmlformats.org/drawingml/2006/picture">
                      <pic:pic>
                        <pic:nvPicPr>
                          <pic:cNvPr id="49010658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360823" name="Picture">
</wp:docPr>
                        <a:graphic>
                          <a:graphicData uri="http://schemas.openxmlformats.org/drawingml/2006/picture">
                            <pic:pic>
                              <pic:nvPicPr>
                                <pic:cNvPr id="20023608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273905" name="Picture">
</wp:docPr>
                        <a:graphic>
                          <a:graphicData uri="http://schemas.openxmlformats.org/drawingml/2006/picture">
                            <pic:pic>
                              <pic:nvPicPr>
                                <pic:cNvPr id="153927390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843600" name="Picture">
</wp:docPr>
                  <a:graphic>
                    <a:graphicData uri="http://schemas.openxmlformats.org/drawingml/2006/picture">
                      <pic:pic>
                        <pic:nvPicPr>
                          <pic:cNvPr id="1611843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73953" name="Picture">
</wp:docPr>
                  <a:graphic>
                    <a:graphicData uri="http://schemas.openxmlformats.org/drawingml/2006/picture">
                      <pic:pic>
                        <pic:nvPicPr>
                          <pic:cNvPr id="34373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Villarodin-Bourget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346761" name="Picture">
</wp:docPr>
                  <a:graphic>
                    <a:graphicData uri="http://schemas.openxmlformats.org/drawingml/2006/picture">
                      <pic:pic>
                        <pic:nvPicPr>
                          <pic:cNvPr id="2104346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Villarodin-bourget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201923" name="Picture">
</wp:docPr>
                  <a:graphic>
                    <a:graphicData uri="http://schemas.openxmlformats.org/drawingml/2006/picture">
                      <pic:pic>
                        <pic:nvPicPr>
                          <pic:cNvPr id="9742019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629731" name="Picture">
</wp:docPr>
                  <a:graphic>
                    <a:graphicData uri="http://schemas.openxmlformats.org/drawingml/2006/picture">
                      <pic:pic>
                        <pic:nvPicPr>
                          <pic:cNvPr id="13116297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0801014" name="Picture">
</wp:docPr>
                  <a:graphic>
                    <a:graphicData uri="http://schemas.openxmlformats.org/drawingml/2006/picture">
                      <pic:pic>
                        <pic:nvPicPr>
                          <pic:cNvPr id="1030801014"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232019" name="Picture">
</wp:docPr>
                  <a:graphic>
                    <a:graphicData uri="http://schemas.openxmlformats.org/drawingml/2006/picture">
                      <pic:pic>
                        <pic:nvPicPr>
                          <pic:cNvPr id="158423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515220" name="Picture">
</wp:docPr>
                  <a:graphic>
                    <a:graphicData uri="http://schemas.openxmlformats.org/drawingml/2006/picture">
                      <pic:pic>
                        <pic:nvPicPr>
                          <pic:cNvPr id="1246515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Villarodin-Bourget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400662" name="Picture">
</wp:docPr>
                  <a:graphic>
                    <a:graphicData uri="http://schemas.openxmlformats.org/drawingml/2006/picture">
                      <pic:pic>
                        <pic:nvPicPr>
                          <pic:cNvPr id="1896400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Villarodin-bourget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Multi-Villarodin Bourget (73PREF20020330)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914976" name="Picture">
</wp:docPr>
                        <a:graphic>
                          <a:graphicData uri="http://schemas.openxmlformats.org/drawingml/2006/picture">
                            <pic:pic>
                              <pic:nvPicPr>
                                <pic:cNvPr id="33791497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Multi-Villarodin Bourget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16/09/2002</w:t>
                    <w:br/>
                    <w:t xml:space="preserve">Date d'approbation : 09/04/2013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"/donnee-risques/PPR/Fiche-ppr/pprn/73PREF20020330"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280164" name="Picture">
</wp:docPr>
                        <a:graphic>
                          <a:graphicData uri="http://schemas.openxmlformats.org/drawingml/2006/picture">
                            <pic:pic>
                              <pic:nvPicPr>
                                <pic:cNvPr id="1224280164"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847324" name="Picture">
</wp:docPr>
                  <a:graphic>
                    <a:graphicData uri="http://schemas.openxmlformats.org/drawingml/2006/picture">
                      <pic:pic>
                        <pic:nvPicPr>
                          <pic:cNvPr id="2057847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458989" name="Picture">
</wp:docPr>
                  <a:graphic>
                    <a:graphicData uri="http://schemas.openxmlformats.org/drawingml/2006/picture">
                      <pic:pic>
                        <pic:nvPicPr>
                          <pic:cNvPr id="1187458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Villarodin-Bourget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643513" name="Picture">
</wp:docPr>
                  <a:graphic>
                    <a:graphicData uri="http://schemas.openxmlformats.org/drawingml/2006/picture">
                      <pic:pic>
                        <pic:nvPicPr>
                          <pic:cNvPr id="1182643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Villarodin-bourget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166594" name="Picture">
</wp:docPr>
                  <a:graphic>
                    <a:graphicData uri="http://schemas.openxmlformats.org/drawingml/2006/picture">
                      <pic:pic>
                        <pic:nvPicPr>
                          <pic:cNvPr id="16441665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053847" name="Picture">
</wp:docPr>
                  <a:graphic>
                    <a:graphicData uri="http://schemas.openxmlformats.org/drawingml/2006/picture">
                      <pic:pic>
                        <pic:nvPicPr>
                          <pic:cNvPr id="16600538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0119391" name="Picture">
</wp:docPr>
                  <a:graphic>
                    <a:graphicData uri="http://schemas.openxmlformats.org/drawingml/2006/picture">
                      <pic:pic>
                        <pic:nvPicPr>
                          <pic:cNvPr id="5601193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301944" name="Picture">
</wp:docPr>
                        <a:graphic>
                          <a:graphicData uri="http://schemas.openxmlformats.org/drawingml/2006/picture">
                            <pic:pic>
                              <pic:nvPicPr>
                                <pic:cNvPr id="17793019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758944" name="Picture">
</wp:docPr>
                  <a:graphic>
                    <a:graphicData uri="http://schemas.openxmlformats.org/drawingml/2006/picture">
                      <pic:pic>
                        <pic:nvPicPr>
                          <pic:cNvPr id="157975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480123" name="Picture">
</wp:docPr>
                  <a:graphic>
                    <a:graphicData uri="http://schemas.openxmlformats.org/drawingml/2006/picture">
                      <pic:pic>
                        <pic:nvPicPr>
                          <pic:cNvPr id="1343480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Villarodin-Bourget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165674" name="Picture">
</wp:docPr>
                  <a:graphic>
                    <a:graphicData uri="http://schemas.openxmlformats.org/drawingml/2006/picture">
                      <pic:pic>
                        <pic:nvPicPr>
                          <pic:cNvPr id="1787165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Villarodin-bourget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383635" name="Picture">
</wp:docPr>
                  <a:graphic>
                    <a:graphicData uri="http://schemas.openxmlformats.org/drawingml/2006/picture">
                      <pic:pic>
                        <pic:nvPicPr>
                          <pic:cNvPr id="209638363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862747" name="Picture">
</wp:docPr>
                  <a:graphic>
                    <a:graphicData uri="http://schemas.openxmlformats.org/drawingml/2006/picture">
                      <pic:pic>
                        <pic:nvPicPr>
                          <pic:cNvPr id="19168627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0870796" name="Picture">
</wp:docPr>
                  <a:graphic>
                    <a:graphicData uri="http://schemas.openxmlformats.org/drawingml/2006/picture">
                      <pic:pic>
                        <pic:nvPicPr>
                          <pic:cNvPr id="150870796"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Multi-Villarodin Bourget (73PREF20020330)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13346" name="Picture">
</wp:docPr>
                        <a:graphic>
                          <a:graphicData uri="http://schemas.openxmlformats.org/drawingml/2006/picture">
                            <pic:pic>
                              <pic:nvPicPr>
                                <pic:cNvPr id="1723133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Multi-Villarodin Bourget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16/09/2002</w:t>
                    <w:br/>
                    <w:t xml:space="preserve">Date d'approbation : 09/04/2013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"/donnee-risques/PPR/Fiche-ppr/pprn/73PREF20020330"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378045" name="Picture">
</wp:docPr>
                  <a:graphic>
                    <a:graphicData uri="http://schemas.openxmlformats.org/drawingml/2006/picture">
                      <pic:pic>
                        <pic:nvPicPr>
                          <pic:cNvPr id="1914378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298301" name="Picture">
</wp:docPr>
                  <a:graphic>
                    <a:graphicData uri="http://schemas.openxmlformats.org/drawingml/2006/picture">
                      <pic:pic>
                        <pic:nvPicPr>
                          <pic:cNvPr id="1822298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Villarodin-Bourget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457683" name="Picture">
</wp:docPr>
                  <a:graphic>
                    <a:graphicData uri="http://schemas.openxmlformats.org/drawingml/2006/picture">
                      <pic:pic>
                        <pic:nvPicPr>
                          <pic:cNvPr id="1066457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Villarodin-bourget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277659" name="Picture">
</wp:docPr>
                        <a:graphic>
                          <a:graphicData uri="http://schemas.openxmlformats.org/drawingml/2006/picture">
                            <pic:pic>
                              <pic:nvPicPr>
                                <pic:cNvPr id="274277659"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INTE1813670A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997994" name="Picture">
</wp:docPr>
                  <a:graphic>
                    <a:graphicData uri="http://schemas.openxmlformats.org/drawingml/2006/picture">
                      <pic:pic>
                        <pic:nvPicPr>
                          <pic:cNvPr id="2017997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621213" name="Picture">
</wp:docPr>
                  <a:graphic>
                    <a:graphicData uri="http://schemas.openxmlformats.org/drawingml/2006/picture">
                      <pic:pic>
                        <pic:nvPicPr>
                          <pic:cNvPr id="1087621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Villarodin-Bourget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510945" name="Picture">
</wp:docPr>
                  <a:graphic>
                    <a:graphicData uri="http://schemas.openxmlformats.org/drawingml/2006/picture">
                      <pic:pic>
                        <pic:nvPicPr>
                          <pic:cNvPr id="427510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Villarodin-bourget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34123" name="Picture">
</wp:docPr>
                  <a:graphic>
                    <a:graphicData uri="http://schemas.openxmlformats.org/drawingml/2006/picture">
                      <pic:pic>
                        <pic:nvPicPr>
                          <pic:cNvPr id="20073412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430566" name="Picture">
</wp:docPr>
                  <a:graphic>
                    <a:graphicData uri="http://schemas.openxmlformats.org/drawingml/2006/picture">
                      <pic:pic>
                        <pic:nvPicPr>
                          <pic:cNvPr id="72043056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0949331" name="Picture">
</wp:docPr>
                  <a:graphic>
                    <a:graphicData uri="http://schemas.openxmlformats.org/drawingml/2006/picture">
                      <pic:pic>
                        <pic:nvPicPr>
                          <pic:cNvPr id="152094933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157125" name="Picture">
</wp:docPr>
                        <a:graphic>
                          <a:graphicData uri="http://schemas.openxmlformats.org/drawingml/2006/picture">
                            <pic:pic>
                              <pic:nvPicPr>
                                <pic:cNvPr id="145915712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234377" name="Picture">
</wp:docPr>
                  <a:graphic>
                    <a:graphicData uri="http://schemas.openxmlformats.org/drawingml/2006/picture">
                      <pic:pic>
                        <pic:nvPicPr>
                          <pic:cNvPr id="855234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496283" name="Picture">
</wp:docPr>
                  <a:graphic>
                    <a:graphicData uri="http://schemas.openxmlformats.org/drawingml/2006/picture">
                      <pic:pic>
                        <pic:nvPicPr>
                          <pic:cNvPr id="1807496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Villarodin-Bourget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452937" name="Picture">
</wp:docPr>
                  <a:graphic>
                    <a:graphicData uri="http://schemas.openxmlformats.org/drawingml/2006/picture">
                      <pic:pic>
                        <pic:nvPicPr>
                          <pic:cNvPr id="2129452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Villarodin-bourget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874077" name="Picture">
</wp:docPr>
                  <a:graphic>
                    <a:graphicData uri="http://schemas.openxmlformats.org/drawingml/2006/picture">
                      <pic:pic>
                        <pic:nvPicPr>
                          <pic:cNvPr id="1738874077"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173973" name="Picture">
</wp:docPr>
                  <a:graphic>
                    <a:graphicData uri="http://schemas.openxmlformats.org/drawingml/2006/picture">
                      <pic:pic>
                        <pic:nvPicPr>
                          <pic:cNvPr id="159617397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52777070" name="Picture">
</wp:docPr>
                  <a:graphic>
                    <a:graphicData uri="http://schemas.openxmlformats.org/drawingml/2006/picture">
                      <pic:pic>
                        <pic:nvPicPr>
                          <pic:cNvPr id="952777070"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654092" name="Picture">
</wp:docPr>
                  <a:graphic>
                    <a:graphicData uri="http://schemas.openxmlformats.org/drawingml/2006/picture">
                      <pic:pic>
                        <pic:nvPicPr>
                          <pic:cNvPr id="166565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76035" name="Picture">
</wp:docPr>
                  <a:graphic>
                    <a:graphicData uri="http://schemas.openxmlformats.org/drawingml/2006/picture">
                      <pic:pic>
                        <pic:nvPicPr>
                          <pic:cNvPr id="179276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Villarodin-Bourget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18957" name="Picture">
</wp:docPr>
                  <a:graphic>
                    <a:graphicData uri="http://schemas.openxmlformats.org/drawingml/2006/picture">
                      <pic:pic>
                        <pic:nvPicPr>
                          <pic:cNvPr id="193918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Villarodin-bourget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94596" name="Picture">
</wp:docPr>
                  <a:graphic>
                    <a:graphicData uri="http://schemas.openxmlformats.org/drawingml/2006/picture">
                      <pic:pic>
                        <pic:nvPicPr>
                          <pic:cNvPr id="170394596"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594627" name="Picture">
</wp:docPr>
                  <a:graphic>
                    <a:graphicData uri="http://schemas.openxmlformats.org/drawingml/2006/picture">
                      <pic:pic>
                        <pic:nvPicPr>
                          <pic:cNvPr id="144659462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2129644" name="Picture">
</wp:docPr>
                  <a:graphic>
                    <a:graphicData uri="http://schemas.openxmlformats.org/drawingml/2006/picture">
                      <pic:pic>
                        <pic:nvPicPr>
                          <pic:cNvPr id="872129644"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561816" name="Picture">
</wp:docPr>
                  <a:graphic>
                    <a:graphicData uri="http://schemas.openxmlformats.org/drawingml/2006/picture">
                      <pic:pic>
                        <pic:nvPicPr>
                          <pic:cNvPr id="1410561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162748" name="Picture">
</wp:docPr>
                  <a:graphic>
                    <a:graphicData uri="http://schemas.openxmlformats.org/drawingml/2006/picture">
                      <pic:pic>
                        <pic:nvPicPr>
                          <pic:cNvPr id="521162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Villarodin-Bourget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336438" name="Picture">
</wp:docPr>
                  <a:graphic>
                    <a:graphicData uri="http://schemas.openxmlformats.org/drawingml/2006/picture">
                      <pic:pic>
                        <pic:nvPicPr>
                          <pic:cNvPr id="1898336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Villarodin-bourget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071928" name="Picture">
</wp:docPr>
                  <a:graphic>
                    <a:graphicData uri="http://schemas.openxmlformats.org/drawingml/2006/picture">
                      <pic:pic>
                        <pic:nvPicPr>
                          <pic:cNvPr id="189807192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310625" name="Picture">
</wp:docPr>
                        <a:graphic>
                          <a:graphicData uri="http://schemas.openxmlformats.org/drawingml/2006/picture">
                            <pic:pic>
                              <pic:nvPicPr>
                                <pic:cNvPr id="1021310625"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975558" name="Picture">
</wp:docPr>
                  <a:graphic>
                    <a:graphicData uri="http://schemas.openxmlformats.org/drawingml/2006/picture">
                      <pic:pic>
                        <pic:nvPicPr>
                          <pic:cNvPr id="749975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234951" name="Picture">
</wp:docPr>
                  <a:graphic>
                    <a:graphicData uri="http://schemas.openxmlformats.org/drawingml/2006/picture">
                      <pic:pic>
                        <pic:nvPicPr>
                          <pic:cNvPr id="892234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Villarodin-Bourget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010901" name="Picture">
</wp:docPr>
                  <a:graphic>
                    <a:graphicData uri="http://schemas.openxmlformats.org/drawingml/2006/picture">
                      <pic:pic>
                        <pic:nvPicPr>
                          <pic:cNvPr id="1806010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"https://fiches-risques.brgm.fr/fr/georisques/mvt-synthetique/22300925" \t "_self" </w:instrText>
            </w:r>
            <w:r>
              <w:fldChar w:fldCharType="separate"/>
            </w:r>
            <w:r>
              <w:rPr>
                <w:rFonts w:ascii="Marianne" w:hAnsi="Marianne" w:eastAsia="Marianne" w:cs="Marianne"/>
                <w:sz w:val="14"/>
              </w:rPr>
              <w:t xml:space="preserve">22300925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REMOLA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"https://fiches-risques.brgm.fr/fr/georisques/mvt-synthetique/50002997" \t "_self" </w:instrText>
            </w:r>
            <w:r>
              <w:fldChar w:fldCharType="separate"/>
            </w:r>
            <w:r>
              <w:rPr>
                <w:rFonts w:ascii="Marianne" w:hAnsi="Marianne" w:eastAsia="Marianne" w:cs="Marianne"/>
                <w:sz w:val="14"/>
              </w:rPr>
              <w:t xml:space="preserve">50002997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215 LE BOURGET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"https://fiches-risques.brgm.fr/fr/georisques/mvt-synthetique/50002998" \t "_self" </w:instrText>
            </w:r>
            <w:r>
              <w:fldChar w:fldCharType="separate"/>
            </w:r>
            <w:r>
              <w:rPr>
                <w:rFonts w:ascii="Marianne" w:hAnsi="Marianne" w:eastAsia="Marianne" w:cs="Marianne"/>
                <w:sz w:val="14"/>
              </w:rPr>
              <w:t xml:space="preserve">50002998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"https://fiches-risques.brgm.fr/fr/georisques/mvt-synthetique/50002999" \t "_self" </w:instrText>
            </w:r>
            <w:r>
              <w:fldChar w:fldCharType="separate"/>
            </w:r>
            <w:r>
              <w:rPr>
                <w:rFonts w:ascii="Marianne" w:hAnsi="Marianne" w:eastAsia="Marianne" w:cs="Marianne"/>
                <w:sz w:val="14"/>
              </w:rPr>
              <w:t xml:space="preserve">50002999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DU BOURGET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"https://fiches-risques.brgm.fr/fr/georisques/mvt-synthetique/50003000" \t "_self" </w:instrText>
            </w:r>
            <w:r>
              <w:fldChar w:fldCharType="separate"/>
            </w:r>
            <w:r>
              <w:rPr>
                <w:rFonts w:ascii="Marianne" w:hAnsi="Marianne" w:eastAsia="Marianne" w:cs="Marianne"/>
                <w:sz w:val="14"/>
              </w:rPr>
              <w:t xml:space="preserve">50003000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RIVAL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"https://fiches-risques.brgm.fr/fr/georisques/mvt-synthetique/50003001" \t "_self" </w:instrText>
            </w:r>
            <w:r>
              <w:fldChar w:fldCharType="separate"/>
            </w:r>
            <w:r>
              <w:rPr>
                <w:rFonts w:ascii="Marianne" w:hAnsi="Marianne" w:eastAsia="Marianne" w:cs="Marianne"/>
                <w:sz w:val="14"/>
              </w:rPr>
              <w:t xml:space="preserve">50003001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CHATALAMIA- ROC DU BOURGET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"https://fiches-risques.brgm.fr/fr/georisques/mvt-synthetique/50003002" \t "_self" </w:instrText>
            </w:r>
            <w:r>
              <w:fldChar w:fldCharType="separate"/>
            </w:r>
            <w:r>
              <w:rPr>
                <w:rFonts w:ascii="Marianne" w:hAnsi="Marianne" w:eastAsia="Marianne" w:cs="Marianne"/>
                <w:sz w:val="14"/>
              </w:rPr>
              <w:t xml:space="preserve">50003002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DU RIVAL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"https://fiches-risques.brgm.fr/fr/georisques/mvt-synthetique/50003003" \t "_self" </w:instrText>
            </w:r>
            <w:r>
              <w:fldChar w:fldCharType="separate"/>
            </w:r>
            <w:r>
              <w:rPr>
                <w:rFonts w:ascii="Marianne" w:hAnsi="Marianne" w:eastAsia="Marianne" w:cs="Marianne"/>
                <w:sz w:val="14"/>
              </w:rPr>
              <w:t xml:space="preserve">50003003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DES COMBES ; RN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"https://fiches-risques.brgm.fr/fr/georisques/mvt-synthetique/50003004" \t "_self" </w:instrText>
            </w:r>
            <w:r>
              <w:fldChar w:fldCharType="separate"/>
            </w:r>
            <w:r>
              <w:rPr>
                <w:rFonts w:ascii="Marianne" w:hAnsi="Marianne" w:eastAsia="Marianne" w:cs="Marianne"/>
                <w:sz w:val="14"/>
              </w:rPr>
              <w:t xml:space="preserve">50003004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ST-JOSEPH ; RN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"https://fiches-risques.brgm.fr/fr/georisques/mvt-synthetique/50003005" \t "_self" </w:instrText>
            </w:r>
            <w:r>
              <w:fldChar w:fldCharType="separate"/>
            </w:r>
            <w:r>
              <w:rPr>
                <w:rFonts w:ascii="Marianne" w:hAnsi="Marianne" w:eastAsia="Marianne" w:cs="Marianne"/>
                <w:sz w:val="14"/>
              </w:rPr>
              <w:t xml:space="preserve">50003005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ST-ANTOINE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"https://fiches-risques.brgm.fr/fr/georisques/mvt-synthetique/50003006" \t "_self" </w:instrText>
            </w:r>
            <w:r>
              <w:fldChar w:fldCharType="separate"/>
            </w:r>
            <w:r>
              <w:rPr>
                <w:rFonts w:ascii="Marianne" w:hAnsi="Marianne" w:eastAsia="Marianne" w:cs="Marianne"/>
                <w:sz w:val="14"/>
              </w:rPr>
              <w:t xml:space="preserve">50003006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MODANE à AUSSOIS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"https://fiches-risques.brgm.fr/fr/georisques/mvt-synthetique/50003007" \t "_self" </w:instrText>
            </w:r>
            <w:r>
              <w:fldChar w:fldCharType="separate"/>
            </w:r>
            <w:r>
              <w:rPr>
                <w:rFonts w:ascii="Marianne" w:hAnsi="Marianne" w:eastAsia="Marianne" w:cs="Marianne"/>
                <w:sz w:val="14"/>
              </w:rPr>
              <w:t xml:space="preserve">50003007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FORET COMMUNALE, 1è SERIE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"https://fiches-risques.brgm.fr/fr/georisques/mvt-synthetique/50003008" \t "_self" </w:instrText>
            </w:r>
            <w:r>
              <w:fldChar w:fldCharType="separate"/>
            </w:r>
            <w:r>
              <w:rPr>
                <w:rFonts w:ascii="Marianne" w:hAnsi="Marianne" w:eastAsia="Marianne" w:cs="Marianne"/>
                <w:sz w:val="14"/>
              </w:rPr>
              <w:t xml:space="preserve">50003008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DU PINET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"https://fiches-risques.brgm.fr/fr/georisques/mvt-synthetique/50003009" \t "_self" </w:instrText>
            </w:r>
            <w:r>
              <w:fldChar w:fldCharType="separate"/>
            </w:r>
            <w:r>
              <w:rPr>
                <w:rFonts w:ascii="Marianne" w:hAnsi="Marianne" w:eastAsia="Marianne" w:cs="Marianne"/>
                <w:sz w:val="14"/>
              </w:rPr>
              <w:t xml:space="preserve">50003009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"https://fiches-risques.brgm.fr/fr/georisques/mvt-synthetique/50003010" \t "_self" </w:instrText>
            </w:r>
            <w:r>
              <w:fldChar w:fldCharType="separate"/>
            </w:r>
            <w:r>
              <w:rPr>
                <w:rFonts w:ascii="Marianne" w:hAnsi="Marianne" w:eastAsia="Marianne" w:cs="Marianne"/>
                <w:sz w:val="14"/>
              </w:rPr>
              <w:t xml:space="preserve">50003010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 CHATTELAMIAZ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"https://fiches-risques.brgm.fr/fr/georisques/mvt-synthetique/50003011" \t "_self" </w:instrText>
            </w:r>
            <w:r>
              <w:fldChar w:fldCharType="separate"/>
            </w:r>
            <w:r>
              <w:rPr>
                <w:rFonts w:ascii="Marianne" w:hAnsi="Marianne" w:eastAsia="Marianne" w:cs="Marianne"/>
                <w:sz w:val="14"/>
              </w:rPr>
              <w:t xml:space="preserve">50003011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FORET COMMUNALE , 2è SERIE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"https://fiches-risques.brgm.fr/fr/georisques/mvt-synthetique/50003012" \t "_self" </w:instrText>
            </w:r>
            <w:r>
              <w:fldChar w:fldCharType="separate"/>
            </w:r>
            <w:r>
              <w:rPr>
                <w:rFonts w:ascii="Marianne" w:hAnsi="Marianne" w:eastAsia="Marianne" w:cs="Marianne"/>
                <w:sz w:val="14"/>
              </w:rPr>
              <w:t xml:space="preserve">50003012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DU BOURGET , 2è SERIE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"https://fiches-risques.brgm.fr/fr/georisques/mvt-synthetique/50003013" \t "_self" </w:instrText>
            </w:r>
            <w:r>
              <w:fldChar w:fldCharType="separate"/>
            </w:r>
            <w:r>
              <w:rPr>
                <w:rFonts w:ascii="Marianne" w:hAnsi="Marianne" w:eastAsia="Marianne" w:cs="Marianne"/>
                <w:sz w:val="14"/>
              </w:rPr>
              <w:t xml:space="preserve">50003013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BOURGET (CHEF-LIEU)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"https://fiches-risques.brgm.fr/fr/georisques/mvt-synthetique/50003014" \t "_self" </w:instrText>
            </w:r>
            <w:r>
              <w:fldChar w:fldCharType="separate"/>
            </w:r>
            <w:r>
              <w:rPr>
                <w:rFonts w:ascii="Marianne" w:hAnsi="Marianne" w:eastAsia="Marianne" w:cs="Marianne"/>
                <w:sz w:val="14"/>
              </w:rPr>
              <w:t xml:space="preserve">50003014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CHATTELAMIAZ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"https://fiches-risques.brgm.fr/fr/georisques/mvt-synthetique/50003015" \t "_self" </w:instrText>
            </w:r>
            <w:r>
              <w:fldChar w:fldCharType="separate"/>
            </w:r>
            <w:r>
              <w:rPr>
                <w:rFonts w:ascii="Marianne" w:hAnsi="Marianne" w:eastAsia="Marianne" w:cs="Marianne"/>
                <w:sz w:val="14"/>
              </w:rPr>
              <w:t xml:space="preserve">50003015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PISTE FORESTIERE DU CARRELET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"https://fiches-risques.brgm.fr/fr/georisques/mvt-synthetique/50003016" \t "_self" </w:instrText>
            </w:r>
            <w:r>
              <w:fldChar w:fldCharType="separate"/>
            </w:r>
            <w:r>
              <w:rPr>
                <w:rFonts w:ascii="Marianne" w:hAnsi="Marianne" w:eastAsia="Marianne" w:cs="Marianne"/>
                <w:sz w:val="14"/>
              </w:rPr>
              <w:t xml:space="preserve">50003016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RELIANT BOURGET/VILLAROD</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583993" name="Picture">
</wp:docPr>
                  <a:graphic>
                    <a:graphicData uri="http://schemas.openxmlformats.org/drawingml/2006/picture">
                      <pic:pic>
                        <pic:nvPicPr>
                          <pic:cNvPr id="540583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36779" name="Picture">
</wp:docPr>
                  <a:graphic>
                    <a:graphicData uri="http://schemas.openxmlformats.org/drawingml/2006/picture">
                      <pic:pic>
                        <pic:nvPicPr>
                          <pic:cNvPr id="102136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Villarodin-Bourget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642899" name="Picture">
</wp:docPr>
                  <a:graphic>
                    <a:graphicData uri="http://schemas.openxmlformats.org/drawingml/2006/picture">
                      <pic:pic>
                        <pic:nvPicPr>
                          <pic:cNvPr id="1700642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"https://fiches-risques.brgm.fr/georisques/cavite/RHA1000052AA" \t "_self" </w:instrText>
            </w:r>
            <w:r>
              <w:fldChar w:fldCharType="separate"/>
            </w:r>
            <w:r>
              <w:rPr>
                <w:rFonts w:ascii="Marianne" w:hAnsi="Marianne" w:eastAsia="Marianne" w:cs="Marianne"/>
                <w:sz w:val="14"/>
              </w:rPr>
              <w:t xml:space="preserve">RHA1000052AA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"https://fiches-risques.brgm.fr/georisques/cavite/RHA1000053AA" \t "_self" </w:instrText>
            </w:r>
            <w:r>
              <w:fldChar w:fldCharType="separate"/>
            </w:r>
            <w:r>
              <w:rPr>
                <w:rFonts w:ascii="Marianne" w:hAnsi="Marianne" w:eastAsia="Marianne" w:cs="Marianne"/>
                <w:sz w:val="14"/>
              </w:rPr>
              <w:t xml:space="preserve">RHA1000053AA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Cavités C (2) au niveau de la RN6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"https://fiches-risques.brgm.fr/georisques/cavite/RHA1000054AA" \t "_self" </w:instrText>
            </w:r>
            <w:r>
              <w:fldChar w:fldCharType="separate"/>
            </w:r>
            <w:r>
              <w:rPr>
                <w:rFonts w:ascii="Marianne" w:hAnsi="Marianne" w:eastAsia="Marianne" w:cs="Marianne"/>
                <w:sz w:val="14"/>
              </w:rPr>
              <w:t xml:space="preserve">RHA1000054AA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Cavités C (2) au niveau de la RN6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"https://fiches-risques.brgm.fr/georisques/cavite/RHAAA1002931" \t "_self" </w:instrText>
            </w:r>
            <w:r>
              <w:fldChar w:fldCharType="separate"/>
            </w:r>
            <w:r>
              <w:rPr>
                <w:rFonts w:ascii="Marianne" w:hAnsi="Marianne" w:eastAsia="Marianne" w:cs="Marianne"/>
                <w:sz w:val="14"/>
              </w:rPr>
              <w:t xml:space="preserve">RHAAA1002931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disssolution près du Lac de la Parne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"https://fiches-risques.brgm.fr/georisques/cavite/RHAAA1002935" \t "_self" </w:instrText>
            </w:r>
            <w:r>
              <w:fldChar w:fldCharType="separate"/>
            </w:r>
            <w:r>
              <w:rPr>
                <w:rFonts w:ascii="Marianne" w:hAnsi="Marianne" w:eastAsia="Marianne" w:cs="Marianne"/>
                <w:sz w:val="14"/>
              </w:rPr>
              <w:t xml:space="preserve">RHAAA1002935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 près des télécabines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"https://fiches-risques.brgm.fr/georisques/cavite/RHAAA1002936" \t "_self" </w:instrText>
            </w:r>
            <w:r>
              <w:fldChar w:fldCharType="separate"/>
            </w:r>
            <w:r>
              <w:rPr>
                <w:rFonts w:ascii="Marianne" w:hAnsi="Marianne" w:eastAsia="Marianne" w:cs="Marianne"/>
                <w:sz w:val="14"/>
              </w:rPr>
              <w:t xml:space="preserve">RHAAA1002936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dissollution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"https://fiches-risques.brgm.fr/georisques/cavite/RHAAA1002937" \t "_self" </w:instrText>
            </w:r>
            <w:r>
              <w:fldChar w:fldCharType="separate"/>
            </w:r>
            <w:r>
              <w:rPr>
                <w:rFonts w:ascii="Marianne" w:hAnsi="Marianne" w:eastAsia="Marianne" w:cs="Marianne"/>
                <w:sz w:val="14"/>
              </w:rPr>
              <w:t xml:space="preserve">RHAAA1002937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 Fort Marie-Thérèse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"https://fiches-risques.brgm.fr/georisques/cavite/RHAAA1003103" \t "_self" </w:instrText>
            </w:r>
            <w:r>
              <w:fldChar w:fldCharType="separate"/>
            </w:r>
            <w:r>
              <w:rPr>
                <w:rFonts w:ascii="Marianne" w:hAnsi="Marianne" w:eastAsia="Marianne" w:cs="Marianne"/>
                <w:sz w:val="14"/>
              </w:rPr>
              <w:t xml:space="preserve">RHAAA1003103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 au niveau de la RN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"https://fiches-risques.brgm.fr/georisques/cavite/RHAAA1003105" \t "_self" </w:instrText>
            </w:r>
            <w:r>
              <w:fldChar w:fldCharType="separate"/>
            </w:r>
            <w:r>
              <w:rPr>
                <w:rFonts w:ascii="Marianne" w:hAnsi="Marianne" w:eastAsia="Marianne" w:cs="Marianne"/>
                <w:sz w:val="14"/>
              </w:rPr>
              <w:t xml:space="preserve">RHAAA1003105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B au niveau de la RN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"https://fiches-risques.brgm.fr/georisques/cavite/RHAAA1003106" \t "_self" </w:instrText>
            </w:r>
            <w:r>
              <w:fldChar w:fldCharType="separate"/>
            </w:r>
            <w:r>
              <w:rPr>
                <w:rFonts w:ascii="Marianne" w:hAnsi="Marianne" w:eastAsia="Marianne" w:cs="Marianne"/>
                <w:sz w:val="14"/>
              </w:rPr>
              <w:t xml:space="preserve">RHAAA1003106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Cavités C (2) au niveau de la RN6</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046062" name="Picture">
</wp:docPr>
                  <a:graphic>
                    <a:graphicData uri="http://schemas.openxmlformats.org/drawingml/2006/picture">
                      <pic:pic>
                        <pic:nvPicPr>
                          <pic:cNvPr id="2115046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139110" name="Picture">
</wp:docPr>
                  <a:graphic>
                    <a:graphicData uri="http://schemas.openxmlformats.org/drawingml/2006/picture">
                      <pic:pic>
                        <pic:nvPicPr>
                          <pic:cNvPr id="1040139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Villarodin-Bourget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970943" name="Picture">
</wp:docPr>
                  <a:graphic>
                    <a:graphicData uri="http://schemas.openxmlformats.org/drawingml/2006/picture">
                      <pic:pic>
                        <pic:nvPicPr>
                          <pic:cNvPr id="1436970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"https://fiches-risques.brgm.fr/georisques/casias/SSP536270" \t "_blank" </w:instrText>
            </w:r>
            <w:r>
              <w:fldChar w:fldCharType="separate"/>
            </w:r>
            <w:r>
              <w:rPr>
                <w:rFonts w:ascii="Marianne" w:hAnsi="Marianne" w:eastAsia="Marianne" w:cs="Marianne"/>
                <w:sz w:val="14"/>
              </w:rPr>
              <w:t xml:space="preserve">SSP536270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LYON TURIN FERROVIAIRE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