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95359" name="Picture">
</wp:docPr>
                  <a:graphic>
                    <a:graphicData uri="http://schemas.openxmlformats.org/drawingml/2006/picture">
                      <pic:pic>
                        <pic:nvPicPr>
                          <pic:cNvPr id="149289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1533107" name="Picture">
</wp:docPr>
                  <a:graphic>
                    <a:graphicData uri="http://schemas.openxmlformats.org/drawingml/2006/picture">
                      <pic:pic>
                        <pic:nvPicPr>
                          <pic:cNvPr id="451533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92862" name="Picture">
</wp:docPr>
                        <a:graphic>
                          <a:graphicData uri="http://schemas.openxmlformats.org/drawingml/2006/picture">
                            <pic:pic>
                              <pic:nvPicPr>
                                <pic:cNvPr id="137192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97119 Vieux-Habitants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938785" name="Picture">
</wp:docPr>
                  <a:graphic>
                    <a:graphicData uri="http://schemas.openxmlformats.org/drawingml/2006/picture">
                      <pic:pic>
                        <pic:nvPicPr>
                          <pic:cNvPr id="2025938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608276" name="Picture">
</wp:docPr>
                  <a:graphic>
                    <a:graphicData uri="http://schemas.openxmlformats.org/drawingml/2006/picture">
                      <pic:pic>
                        <pic:nvPicPr>
                          <pic:cNvPr id="1826608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00156" name="Picture">
</wp:docPr>
                  <a:graphic>
                    <a:graphicData uri="http://schemas.openxmlformats.org/drawingml/2006/picture">
                      <pic:pic>
                        <pic:nvPicPr>
                          <pic:cNvPr id="98260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26698" name="Picture">
</wp:docPr>
                  <a:graphic>
                    <a:graphicData uri="http://schemas.openxmlformats.org/drawingml/2006/picture">
                      <pic:pic>
                        <pic:nvPicPr>
                          <pic:cNvPr id="149272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35687" name="Picture">
</wp:docPr>
                  <a:graphic>
                    <a:graphicData uri="http://schemas.openxmlformats.org/drawingml/2006/picture">
                      <pic:pic>
                        <pic:nvPicPr>
                          <pic:cNvPr id="199893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974438" name="Picture">
</wp:docPr>
                        <a:graphic>
                          <a:graphicData uri="http://schemas.openxmlformats.org/drawingml/2006/picture">
                            <pic:pic>
                              <pic:nvPicPr>
                                <pic:cNvPr id="1468974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79319" name="Picture">
</wp:docPr>
                        <a:graphic>
                          <a:graphicData uri="http://schemas.openxmlformats.org/drawingml/2006/picture">
                            <pic:pic>
                              <pic:nvPicPr>
                                <pic:cNvPr id="1810679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10363" name="Picture">
</wp:docPr>
                        <a:graphic>
                          <a:graphicData uri="http://schemas.openxmlformats.org/drawingml/2006/picture">
                            <pic:pic>
                              <pic:nvPicPr>
                                <pic:cNvPr id="344110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649559" name="Picture">
</wp:docPr>
                        <a:graphic>
                          <a:graphicData uri="http://schemas.openxmlformats.org/drawingml/2006/picture">
                            <pic:pic>
                              <pic:nvPicPr>
                                <pic:cNvPr id="1527649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89784" name="Picture">
</wp:docPr>
                        <a:graphic>
                          <a:graphicData uri="http://schemas.openxmlformats.org/drawingml/2006/picture">
                            <pic:pic>
                              <pic:nvPicPr>
                                <pic:cNvPr id="459389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050132" name="Picture">
</wp:docPr>
                        <a:graphic>
                          <a:graphicData uri="http://schemas.openxmlformats.org/drawingml/2006/picture">
                            <pic:pic>
                              <pic:nvPicPr>
                                <pic:cNvPr id="1584050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681160" name="Picture">
</wp:docPr>
                        <a:graphic>
                          <a:graphicData uri="http://schemas.openxmlformats.org/drawingml/2006/picture">
                            <pic:pic>
                              <pic:nvPicPr>
                                <pic:cNvPr id="1372681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20284" name="Picture">
</wp:docPr>
                        <a:graphic>
                          <a:graphicData uri="http://schemas.openxmlformats.org/drawingml/2006/picture">
                            <pic:pic>
                              <pic:nvPicPr>
                                <pic:cNvPr id="574720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304359" name="Picture">
</wp:docPr>
                        <a:graphic>
                          <a:graphicData uri="http://schemas.openxmlformats.org/drawingml/2006/picture">
                            <pic:pic>
                              <pic:nvPicPr>
                                <pic:cNvPr id="55930435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039075" name="Picture">
</wp:docPr>
                        <a:graphic>
                          <a:graphicData uri="http://schemas.openxmlformats.org/drawingml/2006/picture">
                            <pic:pic>
                              <pic:nvPicPr>
                                <pic:cNvPr id="2900390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795222" name="Picture">
</wp:docPr>
                        <a:graphic>
                          <a:graphicData uri="http://schemas.openxmlformats.org/drawingml/2006/picture">
                            <pic:pic>
                              <pic:nvPicPr>
                                <pic:cNvPr id="1796795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837798" name="Picture">
</wp:docPr>
                        <a:graphic>
                          <a:graphicData uri="http://schemas.openxmlformats.org/drawingml/2006/picture">
                            <pic:pic>
                              <pic:nvPicPr>
                                <pic:cNvPr id="9378377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018036" name="Picture">
</wp:docPr>
                        <a:graphic>
                          <a:graphicData uri="http://schemas.openxmlformats.org/drawingml/2006/picture">
                            <pic:pic>
                              <pic:nvPicPr>
                                <pic:cNvPr id="10890180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801330" name="Picture">
</wp:docPr>
                        <a:graphic>
                          <a:graphicData uri="http://schemas.openxmlformats.org/drawingml/2006/picture">
                            <pic:pic>
                              <pic:nvPicPr>
                                <pic:cNvPr id="727801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078709" name="Picture">
</wp:docPr>
                        <a:graphic>
                          <a:graphicData uri="http://schemas.openxmlformats.org/drawingml/2006/picture">
                            <pic:pic>
                              <pic:nvPicPr>
                                <pic:cNvPr id="8560787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774652" name="Picture">
</wp:docPr>
                        <a:graphic>
                          <a:graphicData uri="http://schemas.openxmlformats.org/drawingml/2006/picture">
                            <pic:pic>
                              <pic:nvPicPr>
                                <pic:cNvPr id="1495774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57826" name="Picture">
</wp:docPr>
                        <a:graphic>
                          <a:graphicData uri="http://schemas.openxmlformats.org/drawingml/2006/picture">
                            <pic:pic>
                              <pic:nvPicPr>
                                <pic:cNvPr id="9032578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415221" name="Picture">
</wp:docPr>
                        <a:graphic>
                          <a:graphicData uri="http://schemas.openxmlformats.org/drawingml/2006/picture">
                            <pic:pic>
                              <pic:nvPicPr>
                                <pic:cNvPr id="6564152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968173" name="Picture">
</wp:docPr>
                        <a:graphic>
                          <a:graphicData uri="http://schemas.openxmlformats.org/drawingml/2006/picture">
                            <pic:pic>
                              <pic:nvPicPr>
                                <pic:cNvPr id="6269681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729444" name="Picture">
</wp:docPr>
                        <a:graphic>
                          <a:graphicData uri="http://schemas.openxmlformats.org/drawingml/2006/picture">
                            <pic:pic>
                              <pic:nvPicPr>
                                <pic:cNvPr id="592729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900305" name="Picture">
</wp:docPr>
                        <a:graphic>
                          <a:graphicData uri="http://schemas.openxmlformats.org/drawingml/2006/picture">
                            <pic:pic>
                              <pic:nvPicPr>
                                <pic:cNvPr id="14379003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057942" name="Picture">
</wp:docPr>
                        <a:graphic>
                          <a:graphicData uri="http://schemas.openxmlformats.org/drawingml/2006/picture">
                            <pic:pic>
                              <pic:nvPicPr>
                                <pic:cNvPr id="11680579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33367" name="Picture">
</wp:docPr>
                        <a:graphic>
                          <a:graphicData uri="http://schemas.openxmlformats.org/drawingml/2006/picture">
                            <pic:pic>
                              <pic:nvPicPr>
                                <pic:cNvPr id="14171333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443902" name="Picture">
</wp:docPr>
                        <a:graphic>
                          <a:graphicData uri="http://schemas.openxmlformats.org/drawingml/2006/picture">
                            <pic:pic>
                              <pic:nvPicPr>
                                <pic:cNvPr id="8764439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60529" name="Picture">
</wp:docPr>
                  <a:graphic>
                    <a:graphicData uri="http://schemas.openxmlformats.org/drawingml/2006/picture">
                      <pic:pic>
                        <pic:nvPicPr>
                          <pic:cNvPr id="8886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469032" name="Picture">
</wp:docPr>
                  <a:graphic>
                    <a:graphicData uri="http://schemas.openxmlformats.org/drawingml/2006/picture">
                      <pic:pic>
                        <pic:nvPicPr>
                          <pic:cNvPr id="173746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58795" name="Picture">
</wp:docPr>
                  <a:graphic>
                    <a:graphicData uri="http://schemas.openxmlformats.org/drawingml/2006/picture">
                      <pic:pic>
                        <pic:nvPicPr>
                          <pic:cNvPr id="72175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Vieux-habitants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106372" name="Picture">
</wp:docPr>
                  <a:graphic>
                    <a:graphicData uri="http://schemas.openxmlformats.org/drawingml/2006/picture">
                      <pic:pic>
                        <pic:nvPicPr>
                          <pic:cNvPr id="7521063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59395" name="Picture">
</wp:docPr>
                  <a:graphic>
                    <a:graphicData uri="http://schemas.openxmlformats.org/drawingml/2006/picture">
                      <pic:pic>
                        <pic:nvPicPr>
                          <pic:cNvPr id="393959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3056795" name="Picture">
</wp:docPr>
                  <a:graphic>
                    <a:graphicData uri="http://schemas.openxmlformats.org/drawingml/2006/picture">
                      <pic:pic>
                        <pic:nvPicPr>
                          <pic:cNvPr id="198305679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Vieux-Habitants (971DEAL19980003)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17778" name="Picture">
</wp:docPr>
                        <a:graphic>
                          <a:graphicData uri="http://schemas.openxmlformats.org/drawingml/2006/picture">
                            <pic:pic>
                              <pic:nvPicPr>
                                <pic:cNvPr id="14197177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Vieux-Habitants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Date de prescription : 18/09/1998</w:t>
                    <w:br/>
                    <w:t xml:space="preserve">Date d'approbation : 17/09/2007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91916" name="Picture">
</wp:docPr>
                  <a:graphic>
                    <a:graphicData uri="http://schemas.openxmlformats.org/drawingml/2006/picture">
                      <pic:pic>
                        <pic:nvPicPr>
                          <pic:cNvPr id="184949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53877" name="Picture">
</wp:docPr>
                  <a:graphic>
                    <a:graphicData uri="http://schemas.openxmlformats.org/drawingml/2006/picture">
                      <pic:pic>
                        <pic:nvPicPr>
                          <pic:cNvPr id="134955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807166" name="Picture">
</wp:docPr>
                  <a:graphic>
                    <a:graphicData uri="http://schemas.openxmlformats.org/drawingml/2006/picture">
                      <pic:pic>
                        <pic:nvPicPr>
                          <pic:cNvPr id="190680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Vieux-habitants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Beaugendre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509107" name="Picture">
</wp:docPr>
                        <a:graphic>
                          <a:graphicData uri="http://schemas.openxmlformats.org/drawingml/2006/picture">
                            <pic:pic>
                              <pic:nvPicPr>
                                <pic:cNvPr id="4365091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328901" name="Picture">
</wp:docPr>
                        <a:graphic>
                          <a:graphicData uri="http://schemas.openxmlformats.org/drawingml/2006/picture">
                            <pic:pic>
                              <pic:nvPicPr>
                                <pic:cNvPr id="13403289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INTE1306481A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17/02/1991</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855636" name="Picture">
</wp:docPr>
                  <a:graphic>
                    <a:graphicData uri="http://schemas.openxmlformats.org/drawingml/2006/picture">
                      <pic:pic>
                        <pic:nvPicPr>
                          <pic:cNvPr id="213885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755125" name="Picture">
</wp:docPr>
                  <a:graphic>
                    <a:graphicData uri="http://schemas.openxmlformats.org/drawingml/2006/picture">
                      <pic:pic>
                        <pic:nvPicPr>
                          <pic:cNvPr id="62175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62514" name="Picture">
</wp:docPr>
                  <a:graphic>
                    <a:graphicData uri="http://schemas.openxmlformats.org/drawingml/2006/picture">
                      <pic:pic>
                        <pic:nvPicPr>
                          <pic:cNvPr id="196106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Vieux-habitants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19576" name="Picture">
</wp:docPr>
                  <a:graphic>
                    <a:graphicData uri="http://schemas.openxmlformats.org/drawingml/2006/picture">
                      <pic:pic>
                        <pic:nvPicPr>
                          <pic:cNvPr id="1031519576"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40932" name="Picture">
</wp:docPr>
                  <a:graphic>
                    <a:graphicData uri="http://schemas.openxmlformats.org/drawingml/2006/picture">
                      <pic:pic>
                        <pic:nvPicPr>
                          <pic:cNvPr id="10584409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45272230" name="Picture">
</wp:docPr>
                  <a:graphic>
                    <a:graphicData uri="http://schemas.openxmlformats.org/drawingml/2006/picture">
                      <pic:pic>
                        <pic:nvPicPr>
                          <pic:cNvPr id="845272230" name="Picture"/>
                          <pic:cNvPicPr/>
                        </pic:nvPicPr>
                        <pic:blipFill>
                          <a:blip r:embed="img_0_4_36.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878926" name="Picture">
</wp:docPr>
                        <a:graphic>
                          <a:graphicData uri="http://schemas.openxmlformats.org/drawingml/2006/picture">
                            <pic:pic>
                              <pic:nvPicPr>
                                <pic:cNvPr id="12178789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826862" name="Picture">
</wp:docPr>
                  <a:graphic>
                    <a:graphicData uri="http://schemas.openxmlformats.org/drawingml/2006/picture">
                      <pic:pic>
                        <pic:nvPicPr>
                          <pic:cNvPr id="39282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407429" name="Picture">
</wp:docPr>
                  <a:graphic>
                    <a:graphicData uri="http://schemas.openxmlformats.org/drawingml/2006/picture">
                      <pic:pic>
                        <pic:nvPicPr>
                          <pic:cNvPr id="112940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90762" name="Picture">
</wp:docPr>
                  <a:graphic>
                    <a:graphicData uri="http://schemas.openxmlformats.org/drawingml/2006/picture">
                      <pic:pic>
                        <pic:nvPicPr>
                          <pic:cNvPr id="83729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Vieux-habitants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420318" name="Picture">
</wp:docPr>
                  <a:graphic>
                    <a:graphicData uri="http://schemas.openxmlformats.org/drawingml/2006/picture">
                      <pic:pic>
                        <pic:nvPicPr>
                          <pic:cNvPr id="83542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818038" name="Picture">
</wp:docPr>
                  <a:graphic>
                    <a:graphicData uri="http://schemas.openxmlformats.org/drawingml/2006/picture">
                      <pic:pic>
                        <pic:nvPicPr>
                          <pic:cNvPr id="108281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2834" name="Picture">
</wp:docPr>
                  <a:graphic>
                    <a:graphicData uri="http://schemas.openxmlformats.org/drawingml/2006/picture">
                      <pic:pic>
                        <pic:nvPicPr>
                          <pic:cNvPr id="15826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Vieux-habitants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449448" name="Picture">
</wp:docPr>
                  <a:graphic>
                    <a:graphicData uri="http://schemas.openxmlformats.org/drawingml/2006/picture">
                      <pic:pic>
                        <pic:nvPicPr>
                          <pic:cNvPr id="895449448"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40340" name="Picture">
</wp:docPr>
                  <a:graphic>
                    <a:graphicData uri="http://schemas.openxmlformats.org/drawingml/2006/picture">
                      <pic:pic>
                        <pic:nvPicPr>
                          <pic:cNvPr id="458540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2044576" name="Picture">
</wp:docPr>
                  <a:graphic>
                    <a:graphicData uri="http://schemas.openxmlformats.org/drawingml/2006/picture">
                      <pic:pic>
                        <pic:nvPicPr>
                          <pic:cNvPr id="1022044576"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698769" name="Picture">
</wp:docPr>
                        <a:graphic>
                          <a:graphicData uri="http://schemas.openxmlformats.org/drawingml/2006/picture">
                            <pic:pic>
                              <pic:nvPicPr>
                                <pic:cNvPr id="2366987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645491" name="Picture">
</wp:docPr>
                        <a:graphic>
                          <a:graphicData uri="http://schemas.openxmlformats.org/drawingml/2006/picture">
                            <pic:pic>
                              <pic:nvPicPr>
                                <pic:cNvPr id="12886454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675394" name="Picture">
</wp:docPr>
                  <a:graphic>
                    <a:graphicData uri="http://schemas.openxmlformats.org/drawingml/2006/picture">
                      <pic:pic>
                        <pic:nvPicPr>
                          <pic:cNvPr id="88967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666206" name="Picture">
</wp:docPr>
                  <a:graphic>
                    <a:graphicData uri="http://schemas.openxmlformats.org/drawingml/2006/picture">
                      <pic:pic>
                        <pic:nvPicPr>
                          <pic:cNvPr id="174466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167393" name="Picture">
</wp:docPr>
                  <a:graphic>
                    <a:graphicData uri="http://schemas.openxmlformats.org/drawingml/2006/picture">
                      <pic:pic>
                        <pic:nvPicPr>
                          <pic:cNvPr id="139016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Vieux-habitants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80102" name="Picture">
</wp:docPr>
                  <a:graphic>
                    <a:graphicData uri="http://schemas.openxmlformats.org/drawingml/2006/picture">
                      <pic:pic>
                        <pic:nvPicPr>
                          <pic:cNvPr id="156928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50183" name="Picture">
</wp:docPr>
                  <a:graphic>
                    <a:graphicData uri="http://schemas.openxmlformats.org/drawingml/2006/picture">
                      <pic:pic>
                        <pic:nvPicPr>
                          <pic:cNvPr id="136805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851994" name="Picture">
</wp:docPr>
                  <a:graphic>
                    <a:graphicData uri="http://schemas.openxmlformats.org/drawingml/2006/picture">
                      <pic:pic>
                        <pic:nvPicPr>
                          <pic:cNvPr id="164085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Vieux-habitants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060569" name="Picture">
</wp:docPr>
                  <a:graphic>
                    <a:graphicData uri="http://schemas.openxmlformats.org/drawingml/2006/picture">
                      <pic:pic>
                        <pic:nvPicPr>
                          <pic:cNvPr id="12960605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31452" name="Picture">
</wp:docPr>
                  <a:graphic>
                    <a:graphicData uri="http://schemas.openxmlformats.org/drawingml/2006/picture">
                      <pic:pic>
                        <pic:nvPicPr>
                          <pic:cNvPr id="12261314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4811157" name="Picture">
</wp:docPr>
                  <a:graphic>
                    <a:graphicData uri="http://schemas.openxmlformats.org/drawingml/2006/picture">
                      <pic:pic>
                        <pic:nvPicPr>
                          <pic:cNvPr id="554811157"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Vieux-Habitants (971DEAL19980003)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485453" name="Picture">
</wp:docPr>
                        <a:graphic>
                          <a:graphicData uri="http://schemas.openxmlformats.org/drawingml/2006/picture">
                            <pic:pic>
                              <pic:nvPicPr>
                                <pic:cNvPr id="13014854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Vieux-Habitants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Date de prescription : 18/09/1998</w:t>
                    <w:br/>
                    <w:t xml:space="preserve">Date d'approbation : 17/09/2007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68477" name="Picture">
</wp:docPr>
                  <a:graphic>
                    <a:graphicData uri="http://schemas.openxmlformats.org/drawingml/2006/picture">
                      <pic:pic>
                        <pic:nvPicPr>
                          <pic:cNvPr id="165666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034228" name="Picture">
</wp:docPr>
                  <a:graphic>
                    <a:graphicData uri="http://schemas.openxmlformats.org/drawingml/2006/picture">
                      <pic:pic>
                        <pic:nvPicPr>
                          <pic:cNvPr id="168603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85481" name="Picture">
</wp:docPr>
                  <a:graphic>
                    <a:graphicData uri="http://schemas.openxmlformats.org/drawingml/2006/picture">
                      <pic:pic>
                        <pic:nvPicPr>
                          <pic:cNvPr id="82238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Vieux-habitants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888299" name="Picture">
</wp:docPr>
                        <a:graphic>
                          <a:graphicData uri="http://schemas.openxmlformats.org/drawingml/2006/picture">
                            <pic:pic>
                              <pic:nvPicPr>
                                <pic:cNvPr id="194988829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INTE1306481A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7391" name="Picture">
</wp:docPr>
                  <a:graphic>
                    <a:graphicData uri="http://schemas.openxmlformats.org/drawingml/2006/picture">
                      <pic:pic>
                        <pic:nvPicPr>
                          <pic:cNvPr id="5016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05692" name="Picture">
</wp:docPr>
                  <a:graphic>
                    <a:graphicData uri="http://schemas.openxmlformats.org/drawingml/2006/picture">
                      <pic:pic>
                        <pic:nvPicPr>
                          <pic:cNvPr id="82310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280571" name="Picture">
</wp:docPr>
                  <a:graphic>
                    <a:graphicData uri="http://schemas.openxmlformats.org/drawingml/2006/picture">
                      <pic:pic>
                        <pic:nvPicPr>
                          <pic:cNvPr id="97728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Vieux-habitants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853850" name="Picture">
</wp:docPr>
                  <a:graphic>
                    <a:graphicData uri="http://schemas.openxmlformats.org/drawingml/2006/picture">
                      <pic:pic>
                        <pic:nvPicPr>
                          <pic:cNvPr id="188085385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70443" name="Picture">
</wp:docPr>
                  <a:graphic>
                    <a:graphicData uri="http://schemas.openxmlformats.org/drawingml/2006/picture">
                      <pic:pic>
                        <pic:nvPicPr>
                          <pic:cNvPr id="11399704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09746212" name="Picture">
</wp:docPr>
                  <a:graphic>
                    <a:graphicData uri="http://schemas.openxmlformats.org/drawingml/2006/picture">
                      <pic:pic>
                        <pic:nvPicPr>
                          <pic:cNvPr id="1109746212"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Vieux-Habitants (971DEAL19980003)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14773" name="Picture">
</wp:docPr>
                        <a:graphic>
                          <a:graphicData uri="http://schemas.openxmlformats.org/drawingml/2006/picture">
                            <pic:pic>
                              <pic:nvPicPr>
                                <pic:cNvPr id="5235147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Vieux-Habitants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Date de prescription : 18/09/1998</w:t>
                    <w:br/>
                    <w:t xml:space="preserve">Date d'approbation : 17/09/2007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897414" name="Picture">
</wp:docPr>
                        <a:graphic>
                          <a:graphicData uri="http://schemas.openxmlformats.org/drawingml/2006/picture">
                            <pic:pic>
                              <pic:nvPicPr>
                                <pic:cNvPr id="190889741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31952" name="Picture">
</wp:docPr>
                  <a:graphic>
                    <a:graphicData uri="http://schemas.openxmlformats.org/drawingml/2006/picture">
                      <pic:pic>
                        <pic:nvPicPr>
                          <pic:cNvPr id="133073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13745" name="Picture">
</wp:docPr>
                  <a:graphic>
                    <a:graphicData uri="http://schemas.openxmlformats.org/drawingml/2006/picture">
                      <pic:pic>
                        <pic:nvPicPr>
                          <pic:cNvPr id="193281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20056" name="Picture">
</wp:docPr>
                  <a:graphic>
                    <a:graphicData uri="http://schemas.openxmlformats.org/drawingml/2006/picture">
                      <pic:pic>
                        <pic:nvPicPr>
                          <pic:cNvPr id="22992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Vieux-habitants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13508" name="Picture">
</wp:docPr>
                  <a:graphic>
                    <a:graphicData uri="http://schemas.openxmlformats.org/drawingml/2006/picture">
                      <pic:pic>
                        <pic:nvPicPr>
                          <pic:cNvPr id="4641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37632" name="Picture">
</wp:docPr>
                  <a:graphic>
                    <a:graphicData uri="http://schemas.openxmlformats.org/drawingml/2006/picture">
                      <pic:pic>
                        <pic:nvPicPr>
                          <pic:cNvPr id="137663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09940" name="Picture">
</wp:docPr>
                  <a:graphic>
                    <a:graphicData uri="http://schemas.openxmlformats.org/drawingml/2006/picture">
                      <pic:pic>
                        <pic:nvPicPr>
                          <pic:cNvPr id="210550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Vieux-habitants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240568" name="Picture">
</wp:docPr>
                  <a:graphic>
                    <a:graphicData uri="http://schemas.openxmlformats.org/drawingml/2006/picture">
                      <pic:pic>
                        <pic:nvPicPr>
                          <pic:cNvPr id="1014240568"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389285" name="Picture">
</wp:docPr>
                  <a:graphic>
                    <a:graphicData uri="http://schemas.openxmlformats.org/drawingml/2006/picture">
                      <pic:pic>
                        <pic:nvPicPr>
                          <pic:cNvPr id="5103892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053062984" name="Picture">
</wp:docPr>
                  <a:graphic>
                    <a:graphicData uri="http://schemas.openxmlformats.org/drawingml/2006/picture">
                      <pic:pic>
                        <pic:nvPicPr>
                          <pic:cNvPr id="1053062984"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236164" name="Picture">
</wp:docPr>
                        <a:graphic>
                          <a:graphicData uri="http://schemas.openxmlformats.org/drawingml/2006/picture">
                            <pic:pic>
                              <pic:nvPicPr>
                                <pic:cNvPr id="4602361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3600" name="Picture">
</wp:docPr>
                  <a:graphic>
                    <a:graphicData uri="http://schemas.openxmlformats.org/drawingml/2006/picture">
                      <pic:pic>
                        <pic:nvPicPr>
                          <pic:cNvPr id="8304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260088" name="Picture">
</wp:docPr>
                  <a:graphic>
                    <a:graphicData uri="http://schemas.openxmlformats.org/drawingml/2006/picture">
                      <pic:pic>
                        <pic:nvPicPr>
                          <pic:cNvPr id="184026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0479" name="Picture">
</wp:docPr>
                  <a:graphic>
                    <a:graphicData uri="http://schemas.openxmlformats.org/drawingml/2006/picture">
                      <pic:pic>
                        <pic:nvPicPr>
                          <pic:cNvPr id="5223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Vieux-habitants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154161" name="Picture">
</wp:docPr>
                  <a:graphic>
                    <a:graphicData uri="http://schemas.openxmlformats.org/drawingml/2006/picture">
                      <pic:pic>
                        <pic:nvPicPr>
                          <pic:cNvPr id="86015416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64019" name="Picture">
</wp:docPr>
                  <a:graphic>
                    <a:graphicData uri="http://schemas.openxmlformats.org/drawingml/2006/picture">
                      <pic:pic>
                        <pic:nvPicPr>
                          <pic:cNvPr id="6651640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180871" name="Picture">
</wp:docPr>
                  <a:graphic>
                    <a:graphicData uri="http://schemas.openxmlformats.org/drawingml/2006/picture">
                      <pic:pic>
                        <pic:nvPicPr>
                          <pic:cNvPr id="89818087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687815" name="Picture">
</wp:docPr>
                        <a:graphic>
                          <a:graphicData uri="http://schemas.openxmlformats.org/drawingml/2006/picture">
                            <pic:pic>
                              <pic:nvPicPr>
                                <pic:cNvPr id="34968781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728808" name="Picture">
</wp:docPr>
                  <a:graphic>
                    <a:graphicData uri="http://schemas.openxmlformats.org/drawingml/2006/picture">
                      <pic:pic>
                        <pic:nvPicPr>
                          <pic:cNvPr id="142372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619831" name="Picture">
</wp:docPr>
                  <a:graphic>
                    <a:graphicData uri="http://schemas.openxmlformats.org/drawingml/2006/picture">
                      <pic:pic>
                        <pic:nvPicPr>
                          <pic:cNvPr id="187861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328999" name="Picture">
</wp:docPr>
                  <a:graphic>
                    <a:graphicData uri="http://schemas.openxmlformats.org/drawingml/2006/picture">
                      <pic:pic>
                        <pic:nvPicPr>
                          <pic:cNvPr id="116632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Vieux-habitants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356025" name="Picture">
</wp:docPr>
                  <a:graphic>
                    <a:graphicData uri="http://schemas.openxmlformats.org/drawingml/2006/picture">
                      <pic:pic>
                        <pic:nvPicPr>
                          <pic:cNvPr id="213935602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361789" name="Picture">
</wp:docPr>
                  <a:graphic>
                    <a:graphicData uri="http://schemas.openxmlformats.org/drawingml/2006/picture">
                      <pic:pic>
                        <pic:nvPicPr>
                          <pic:cNvPr id="106836178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2657032" name="Picture">
</wp:docPr>
                  <a:graphic>
                    <a:graphicData uri="http://schemas.openxmlformats.org/drawingml/2006/picture">
                      <pic:pic>
                        <pic:nvPicPr>
                          <pic:cNvPr id="47265703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4660" name="Picture">
</wp:docPr>
                  <a:graphic>
                    <a:graphicData uri="http://schemas.openxmlformats.org/drawingml/2006/picture">
                      <pic:pic>
                        <pic:nvPicPr>
                          <pic:cNvPr id="8084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021321" name="Picture">
</wp:docPr>
                  <a:graphic>
                    <a:graphicData uri="http://schemas.openxmlformats.org/drawingml/2006/picture">
                      <pic:pic>
                        <pic:nvPicPr>
                          <pic:cNvPr id="122802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17109" name="Picture">
</wp:docPr>
                  <a:graphic>
                    <a:graphicData uri="http://schemas.openxmlformats.org/drawingml/2006/picture">
                      <pic:pic>
                        <pic:nvPicPr>
                          <pic:cNvPr id="134951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"https://fiches-risques.brgm.fr/georisques/cavite/ANTAW0011010" \t "_self" </w:instrText>
            </w:r>
            <w:r>
              <w:fldChar w:fldCharType="separate"/>
            </w:r>
            <w:r>
              <w:rPr>
                <w:rFonts w:ascii="Marianne" w:hAnsi="Marianne" w:eastAsia="Marianne" w:cs="Marianne"/>
                <w:sz w:val="14"/>
              </w:rPr>
              <w:t xml:space="preserve">ANTAW0011010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Schoelcher - Grande Rivière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36338" name="Picture">
</wp:docPr>
                  <a:graphic>
                    <a:graphicData uri="http://schemas.openxmlformats.org/drawingml/2006/picture">
                      <pic:pic>
                        <pic:nvPicPr>
                          <pic:cNvPr id="208183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86744" name="Picture">
</wp:docPr>
                  <a:graphic>
                    <a:graphicData uri="http://schemas.openxmlformats.org/drawingml/2006/picture">
                      <pic:pic>
                        <pic:nvPicPr>
                          <pic:cNvPr id="80468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97119 Vieux-Habitants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700780" name="Picture">
</wp:docPr>
                  <a:graphic>
                    <a:graphicData uri="http://schemas.openxmlformats.org/drawingml/2006/picture">
                      <pic:pic>
                        <pic:nvPicPr>
                          <pic:cNvPr id="160870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"https://fiches-risques.brgm.fr/georisques/casias/SSP3857803" \t "_blank" </w:instrText>
            </w:r>
            <w:r>
              <w:fldChar w:fldCharType="separate"/>
            </w:r>
            <w:r>
              <w:rPr>
                <w:rFonts w:ascii="Marianne" w:hAnsi="Marianne" w:eastAsia="Marianne" w:cs="Marianne"/>
                <w:sz w:val="14"/>
              </w:rPr>
              <w:t xml:space="preserve">SSP3857803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BETON GWADA - Vieux-Habitants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"https://fiches-risques.brgm.fr/georisques/casias/SSP3857802" \t "_blank" </w:instrText>
            </w:r>
            <w:r>
              <w:fldChar w:fldCharType="separate"/>
            </w:r>
            <w:r>
              <w:rPr>
                <w:rFonts w:ascii="Marianne" w:hAnsi="Marianne" w:eastAsia="Marianne" w:cs="Marianne"/>
                <w:sz w:val="14"/>
              </w:rPr>
              <w:t xml:space="preserve">SSP3857802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Déchèterie de Vieux-Habitants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"https://fiches-risques.brgm.fr/georisques/casias/SSP3857533" \t "_blank" </w:instrText>
            </w:r>
            <w:r>
              <w:fldChar w:fldCharType="separate"/>
            </w:r>
            <w:r>
              <w:rPr>
                <w:rFonts w:ascii="Marianne" w:hAnsi="Marianne" w:eastAsia="Marianne" w:cs="Marianne"/>
                <w:sz w:val="14"/>
              </w:rPr>
              <w:t xml:space="preserve">SSP3857533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LE BOUCHU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"https://fiches-risques.brgm.fr/georisques/casias/SSP3856883" \t "_blank" </w:instrText>
            </w:r>
            <w:r>
              <w:fldChar w:fldCharType="separate"/>
            </w:r>
            <w:r>
              <w:rPr>
                <w:rFonts w:ascii="Marianne" w:hAnsi="Marianne" w:eastAsia="Marianne" w:cs="Marianne"/>
                <w:sz w:val="14"/>
              </w:rPr>
              <w:t xml:space="preserve">SSP3856883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VITO - Marigot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"https://fiches-risques.brgm.fr/georisques/casias/SSP3856770" \t "_blank" </w:instrText>
            </w:r>
            <w:r>
              <w:fldChar w:fldCharType="separate"/>
            </w:r>
            <w:r>
              <w:rPr>
                <w:rFonts w:ascii="Marianne" w:hAnsi="Marianne" w:eastAsia="Marianne" w:cs="Marianne"/>
                <w:sz w:val="14"/>
              </w:rPr>
              <w:t xml:space="preserve">SSP3856770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Aurel BEAUJEAN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"https://fiches-risques.brgm.fr/georisques/casias/SSP3856610" \t "_blank" </w:instrText>
            </w:r>
            <w:r>
              <w:fldChar w:fldCharType="separate"/>
            </w:r>
            <w:r>
              <w:rPr>
                <w:rFonts w:ascii="Marianne" w:hAnsi="Marianne" w:eastAsia="Marianne" w:cs="Marianne"/>
                <w:sz w:val="14"/>
              </w:rPr>
              <w:t xml:space="preserve">SSP3856610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Moulin à 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"https://fiches-risques.brgm.fr/georisques/casias/SSP3856479" \t "_blank" </w:instrText>
            </w:r>
            <w:r>
              <w:fldChar w:fldCharType="separate"/>
            </w:r>
            <w:r>
              <w:rPr>
                <w:rFonts w:ascii="Marianne" w:hAnsi="Marianne" w:eastAsia="Marianne" w:cs="Marianne"/>
                <w:sz w:val="14"/>
              </w:rPr>
              <w:t xml:space="preserve">SSP3856479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"https://fiches-risques.brgm.fr/georisques/casias/SSP3856477" \t "_blank" </w:instrText>
            </w:r>
            <w:r>
              <w:fldChar w:fldCharType="separate"/>
            </w:r>
            <w:r>
              <w:rPr>
                <w:rFonts w:ascii="Marianne" w:hAnsi="Marianne" w:eastAsia="Marianne" w:cs="Marianne"/>
                <w:sz w:val="14"/>
              </w:rPr>
              <w:t xml:space="preserve">SSP3856477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"https://fiches-risques.brgm.fr/georisques/casias/SSP3856398" \t "_blank" </w:instrText>
            </w:r>
            <w:r>
              <w:fldChar w:fldCharType="separate"/>
            </w:r>
            <w:r>
              <w:rPr>
                <w:rFonts w:ascii="Marianne" w:hAnsi="Marianne" w:eastAsia="Marianne" w:cs="Marianne"/>
                <w:sz w:val="14"/>
              </w:rPr>
              <w:t xml:space="preserve">SSP3856398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696162579" name="Picture">
</wp:docPr>
                        <a:graphic>
                          <a:graphicData uri="http://schemas.openxmlformats.org/drawingml/2006/picture">
                            <pic:pic>
                              <pic:nvPicPr>
                                <pic:cNvPr id="1696162579"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