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02063" name="Picture">
</wp:docPr>
                  <a:graphic>
                    <a:graphicData uri="http://schemas.openxmlformats.org/drawingml/2006/picture">
                      <pic:pic>
                        <pic:nvPicPr>
                          <pic:cNvPr id="198802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2290486" name="Picture">
</wp:docPr>
                  <a:graphic>
                    <a:graphicData uri="http://schemas.openxmlformats.org/drawingml/2006/picture">
                      <pic:pic>
                        <pic:nvPicPr>
                          <pic:cNvPr id="7422904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4403065" name="Picture">
</wp:docPr>
                        <a:graphic>
                          <a:graphicData uri="http://schemas.openxmlformats.org/drawingml/2006/picture">
                            <pic:pic>
                              <pic:nvPicPr>
                                <pic:cNvPr id="19244030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88110 Vexaincourt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671291" name="Picture">
</wp:docPr>
                  <a:graphic>
                    <a:graphicData uri="http://schemas.openxmlformats.org/drawingml/2006/picture">
                      <pic:pic>
                        <pic:nvPicPr>
                          <pic:cNvPr id="916712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7687942" name="Picture">
</wp:docPr>
                  <a:graphic>
                    <a:graphicData uri="http://schemas.openxmlformats.org/drawingml/2006/picture">
                      <pic:pic>
                        <pic:nvPicPr>
                          <pic:cNvPr id="6476879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351807" name="Picture">
</wp:docPr>
                  <a:graphic>
                    <a:graphicData uri="http://schemas.openxmlformats.org/drawingml/2006/picture">
                      <pic:pic>
                        <pic:nvPicPr>
                          <pic:cNvPr id="1854351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35880" name="Picture">
</wp:docPr>
                  <a:graphic>
                    <a:graphicData uri="http://schemas.openxmlformats.org/drawingml/2006/picture">
                      <pic:pic>
                        <pic:nvPicPr>
                          <pic:cNvPr id="204535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88110 Vexaincourt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0140" name="Picture">
</wp:docPr>
                  <a:graphic>
                    <a:graphicData uri="http://schemas.openxmlformats.org/drawingml/2006/picture">
                      <pic:pic>
                        <pic:nvPicPr>
                          <pic:cNvPr id="7070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4195251" name="Picture">
</wp:docPr>
                        <a:graphic>
                          <a:graphicData uri="http://schemas.openxmlformats.org/drawingml/2006/picture">
                            <pic:pic>
                              <pic:nvPicPr>
                                <pic:cNvPr id="18041952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587750" name="Picture">
</wp:docPr>
                        <a:graphic>
                          <a:graphicData uri="http://schemas.openxmlformats.org/drawingml/2006/picture">
                            <pic:pic>
                              <pic:nvPicPr>
                                <pic:cNvPr id="2535877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1118794" name="Picture">
</wp:docPr>
                        <a:graphic>
                          <a:graphicData uri="http://schemas.openxmlformats.org/drawingml/2006/picture">
                            <pic:pic>
                              <pic:nvPicPr>
                                <pic:cNvPr id="14711187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4700728" name="Picture">
</wp:docPr>
                        <a:graphic>
                          <a:graphicData uri="http://schemas.openxmlformats.org/drawingml/2006/picture">
                            <pic:pic>
                              <pic:nvPicPr>
                                <pic:cNvPr id="9047007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499689" name="Picture">
</wp:docPr>
                        <a:graphic>
                          <a:graphicData uri="http://schemas.openxmlformats.org/drawingml/2006/picture">
                            <pic:pic>
                              <pic:nvPicPr>
                                <pic:cNvPr id="7334996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2483464" name="Picture">
</wp:docPr>
                        <a:graphic>
                          <a:graphicData uri="http://schemas.openxmlformats.org/drawingml/2006/picture">
                            <pic:pic>
                              <pic:nvPicPr>
                                <pic:cNvPr id="68248346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6557834" name="Picture">
</wp:docPr>
                        <a:graphic>
                          <a:graphicData uri="http://schemas.openxmlformats.org/drawingml/2006/picture">
                            <pic:pic>
                              <pic:nvPicPr>
                                <pic:cNvPr id="9765578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491564" name="Picture">
</wp:docPr>
                        <a:graphic>
                          <a:graphicData uri="http://schemas.openxmlformats.org/drawingml/2006/picture">
                            <pic:pic>
                              <pic:nvPicPr>
                                <pic:cNvPr id="7144915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939118" name="Picture">
</wp:docPr>
                        <a:graphic>
                          <a:graphicData uri="http://schemas.openxmlformats.org/drawingml/2006/picture">
                            <pic:pic>
                              <pic:nvPicPr>
                                <pic:cNvPr id="959391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5673" name="Picture">
</wp:docPr>
                        <a:graphic>
                          <a:graphicData uri="http://schemas.openxmlformats.org/drawingml/2006/picture">
                            <pic:pic>
                              <pic:nvPicPr>
                                <pic:cNvPr id="876567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194321" name="Picture">
</wp:docPr>
                        <a:graphic>
                          <a:graphicData uri="http://schemas.openxmlformats.org/drawingml/2006/picture">
                            <pic:pic>
                              <pic:nvPicPr>
                                <pic:cNvPr id="12191943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2560214" name="Picture">
</wp:docPr>
                        <a:graphic>
                          <a:graphicData uri="http://schemas.openxmlformats.org/drawingml/2006/picture">
                            <pic:pic>
                              <pic:nvPicPr>
                                <pic:cNvPr id="121256021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0838589" name="Picture">
</wp:docPr>
                        <a:graphic>
                          <a:graphicData uri="http://schemas.openxmlformats.org/drawingml/2006/picture">
                            <pic:pic>
                              <pic:nvPicPr>
                                <pic:cNvPr id="13308385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011719" name="Picture">
</wp:docPr>
                        <a:graphic>
                          <a:graphicData uri="http://schemas.openxmlformats.org/drawingml/2006/picture">
                            <pic:pic>
                              <pic:nvPicPr>
                                <pic:cNvPr id="3020117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339722" name="Picture">
</wp:docPr>
                        <a:graphic>
                          <a:graphicData uri="http://schemas.openxmlformats.org/drawingml/2006/picture">
                            <pic:pic>
                              <pic:nvPicPr>
                                <pic:cNvPr id="142733972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8082340" name="Picture">
</wp:docPr>
                        <a:graphic>
                          <a:graphicData uri="http://schemas.openxmlformats.org/drawingml/2006/picture">
                            <pic:pic>
                              <pic:nvPicPr>
                                <pic:cNvPr id="71808234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854191" name="Picture">
</wp:docPr>
                        <a:graphic>
                          <a:graphicData uri="http://schemas.openxmlformats.org/drawingml/2006/picture">
                            <pic:pic>
                              <pic:nvPicPr>
                                <pic:cNvPr id="24085419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6840878" name="Picture">
</wp:docPr>
                        <a:graphic>
                          <a:graphicData uri="http://schemas.openxmlformats.org/drawingml/2006/picture">
                            <pic:pic>
                              <pic:nvPicPr>
                                <pic:cNvPr id="150684087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907987" name="Picture">
</wp:docPr>
                  <a:graphic>
                    <a:graphicData uri="http://schemas.openxmlformats.org/drawingml/2006/picture">
                      <pic:pic>
                        <pic:nvPicPr>
                          <pic:cNvPr id="425907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091878" name="Picture">
</wp:docPr>
                  <a:graphic>
                    <a:graphicData uri="http://schemas.openxmlformats.org/drawingml/2006/picture">
                      <pic:pic>
                        <pic:nvPicPr>
                          <pic:cNvPr id="1472091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88110 Vexaincourt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76906" name="Picture">
</wp:docPr>
                  <a:graphic>
                    <a:graphicData uri="http://schemas.openxmlformats.org/drawingml/2006/picture">
                      <pic:pic>
                        <pic:nvPicPr>
                          <pic:cNvPr id="27376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Vexaincourt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4975376" name="Picture">
</wp:docPr>
                  <a:graphic>
                    <a:graphicData uri="http://schemas.openxmlformats.org/drawingml/2006/picture">
                      <pic:pic>
                        <pic:nvPicPr>
                          <pic:cNvPr id="37497537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321913" name="Picture">
</wp:docPr>
                  <a:graphic>
                    <a:graphicData uri="http://schemas.openxmlformats.org/drawingml/2006/picture">
                      <pic:pic>
                        <pic:nvPicPr>
                          <pic:cNvPr id="20583219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8851229" name="Picture">
</wp:docPr>
                  <a:graphic>
                    <a:graphicData uri="http://schemas.openxmlformats.org/drawingml/2006/picture">
                      <pic:pic>
                        <pic:nvPicPr>
                          <pic:cNvPr id="51885122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273126" name="Picture">
</wp:docPr>
                        <a:graphic>
                          <a:graphicData uri="http://schemas.openxmlformats.org/drawingml/2006/picture">
                            <pic:pic>
                              <pic:nvPicPr>
                                <pic:cNvPr id="2962731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646578" name="Picture">
</wp:docPr>
                  <a:graphic>
                    <a:graphicData uri="http://schemas.openxmlformats.org/drawingml/2006/picture">
                      <pic:pic>
                        <pic:nvPicPr>
                          <pic:cNvPr id="489646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418332" name="Picture">
</wp:docPr>
                  <a:graphic>
                    <a:graphicData uri="http://schemas.openxmlformats.org/drawingml/2006/picture">
                      <pic:pic>
                        <pic:nvPicPr>
                          <pic:cNvPr id="2121418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88110 Vexaincourt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627200" name="Picture">
</wp:docPr>
                  <a:graphic>
                    <a:graphicData uri="http://schemas.openxmlformats.org/drawingml/2006/picture">
                      <pic:pic>
                        <pic:nvPicPr>
                          <pic:cNvPr id="690627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Vexaincourt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0149560" name="Picture">
</wp:docPr>
                  <a:graphic>
                    <a:graphicData uri="http://schemas.openxmlformats.org/drawingml/2006/picture">
                      <pic:pic>
                        <pic:nvPicPr>
                          <pic:cNvPr id="104014956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172411" name="Picture">
</wp:docPr>
                  <a:graphic>
                    <a:graphicData uri="http://schemas.openxmlformats.org/drawingml/2006/picture">
                      <pic:pic>
                        <pic:nvPicPr>
                          <pic:cNvPr id="17621724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9206984" name="Picture">
</wp:docPr>
                  <a:graphic>
                    <a:graphicData uri="http://schemas.openxmlformats.org/drawingml/2006/picture">
                      <pic:pic>
                        <pic:nvPicPr>
                          <pic:cNvPr id="33920698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8314752" name="Picture">
</wp:docPr>
                        <a:graphic>
                          <a:graphicData uri="http://schemas.openxmlformats.org/drawingml/2006/picture">
                            <pic:pic>
                              <pic:nvPicPr>
                                <pic:cNvPr id="20683147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7369115" name="Picture">
</wp:docPr>
                        <a:graphic>
                          <a:graphicData uri="http://schemas.openxmlformats.org/drawingml/2006/picture">
                            <pic:pic>
                              <pic:nvPicPr>
                                <pic:cNvPr id="73736911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155138" name="Picture">
</wp:docPr>
                  <a:graphic>
                    <a:graphicData uri="http://schemas.openxmlformats.org/drawingml/2006/picture">
                      <pic:pic>
                        <pic:nvPicPr>
                          <pic:cNvPr id="873155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746590" name="Picture">
</wp:docPr>
                  <a:graphic>
                    <a:graphicData uri="http://schemas.openxmlformats.org/drawingml/2006/picture">
                      <pic:pic>
                        <pic:nvPicPr>
                          <pic:cNvPr id="1722746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88110 Vexaincourt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603777" name="Picture">
</wp:docPr>
                  <a:graphic>
                    <a:graphicData uri="http://schemas.openxmlformats.org/drawingml/2006/picture">
                      <pic:pic>
                        <pic:nvPicPr>
                          <pic:cNvPr id="299603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Vexaincourt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7284316" name="Picture">
</wp:docPr>
                  <a:graphic>
                    <a:graphicData uri="http://schemas.openxmlformats.org/drawingml/2006/picture">
                      <pic:pic>
                        <pic:nvPicPr>
                          <pic:cNvPr id="104728431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905502" name="Picture">
</wp:docPr>
                  <a:graphic>
                    <a:graphicData uri="http://schemas.openxmlformats.org/drawingml/2006/picture">
                      <pic:pic>
                        <pic:nvPicPr>
                          <pic:cNvPr id="10489055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57554165" name="Picture">
</wp:docPr>
                  <a:graphic>
                    <a:graphicData uri="http://schemas.openxmlformats.org/drawingml/2006/picture">
                      <pic:pic>
                        <pic:nvPicPr>
                          <pic:cNvPr id="25755416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736708" name="Picture">
</wp:docPr>
                  <a:graphic>
                    <a:graphicData uri="http://schemas.openxmlformats.org/drawingml/2006/picture">
                      <pic:pic>
                        <pic:nvPicPr>
                          <pic:cNvPr id="239736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219174" name="Picture">
</wp:docPr>
                  <a:graphic>
                    <a:graphicData uri="http://schemas.openxmlformats.org/drawingml/2006/picture">
                      <pic:pic>
                        <pic:nvPicPr>
                          <pic:cNvPr id="1315219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88110 Vexaincourt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395544" name="Picture">
</wp:docPr>
                  <a:graphic>
                    <a:graphicData uri="http://schemas.openxmlformats.org/drawingml/2006/picture">
                      <pic:pic>
                        <pic:nvPicPr>
                          <pic:cNvPr id="1123395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Vexaincourt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0360785" name="Picture">
</wp:docPr>
                  <a:graphic>
                    <a:graphicData uri="http://schemas.openxmlformats.org/drawingml/2006/picture">
                      <pic:pic>
                        <pic:nvPicPr>
                          <pic:cNvPr id="10003607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522879" name="Picture">
</wp:docPr>
                  <a:graphic>
                    <a:graphicData uri="http://schemas.openxmlformats.org/drawingml/2006/picture">
                      <pic:pic>
                        <pic:nvPicPr>
                          <pic:cNvPr id="15495228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3860548" name="Picture">
</wp:docPr>
                  <a:graphic>
                    <a:graphicData uri="http://schemas.openxmlformats.org/drawingml/2006/picture">
                      <pic:pic>
                        <pic:nvPicPr>
                          <pic:cNvPr id="130386054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041713" name="Picture">
</wp:docPr>
                        <a:graphic>
                          <a:graphicData uri="http://schemas.openxmlformats.org/drawingml/2006/picture">
                            <pic:pic>
                              <pic:nvPicPr>
                                <pic:cNvPr id="15290417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989924" name="Picture">
</wp:docPr>
                  <a:graphic>
                    <a:graphicData uri="http://schemas.openxmlformats.org/drawingml/2006/picture">
                      <pic:pic>
                        <pic:nvPicPr>
                          <pic:cNvPr id="742989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151514" name="Picture">
</wp:docPr>
                  <a:graphic>
                    <a:graphicData uri="http://schemas.openxmlformats.org/drawingml/2006/picture">
                      <pic:pic>
                        <pic:nvPicPr>
                          <pic:cNvPr id="2137151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88110 Vexaincourt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929897" name="Picture">
</wp:docPr>
                  <a:graphic>
                    <a:graphicData uri="http://schemas.openxmlformats.org/drawingml/2006/picture">
                      <pic:pic>
                        <pic:nvPicPr>
                          <pic:cNvPr id="889929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Vexaincourt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4627001" name="Picture">
</wp:docPr>
                  <a:graphic>
                    <a:graphicData uri="http://schemas.openxmlformats.org/drawingml/2006/picture">
                      <pic:pic>
                        <pic:nvPicPr>
                          <pic:cNvPr id="172462700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912127" name="Picture">
</wp:docPr>
                  <a:graphic>
                    <a:graphicData uri="http://schemas.openxmlformats.org/drawingml/2006/picture">
                      <pic:pic>
                        <pic:nvPicPr>
                          <pic:cNvPr id="17979121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7942745" name="Picture">
</wp:docPr>
                  <a:graphic>
                    <a:graphicData uri="http://schemas.openxmlformats.org/drawingml/2006/picture">
                      <pic:pic>
                        <pic:nvPicPr>
                          <pic:cNvPr id="91794274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6685212" name="Picture">
</wp:docPr>
                        <a:graphic>
                          <a:graphicData uri="http://schemas.openxmlformats.org/drawingml/2006/picture">
                            <pic:pic>
                              <pic:nvPicPr>
                                <pic:cNvPr id="20666852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789860" name="Picture">
</wp:docPr>
                  <a:graphic>
                    <a:graphicData uri="http://schemas.openxmlformats.org/drawingml/2006/picture">
                      <pic:pic>
                        <pic:nvPicPr>
                          <pic:cNvPr id="1003789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977001" name="Picture">
</wp:docPr>
                  <a:graphic>
                    <a:graphicData uri="http://schemas.openxmlformats.org/drawingml/2006/picture">
                      <pic:pic>
                        <pic:nvPicPr>
                          <pic:cNvPr id="1215977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88110 Vexaincourt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773191" name="Picture">
</wp:docPr>
                  <a:graphic>
                    <a:graphicData uri="http://schemas.openxmlformats.org/drawingml/2006/picture">
                      <pic:pic>
                        <pic:nvPicPr>
                          <pic:cNvPr id="1270773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Vexaincourt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4786728" name="Picture">
</wp:docPr>
                  <a:graphic>
                    <a:graphicData uri="http://schemas.openxmlformats.org/drawingml/2006/picture">
                      <pic:pic>
                        <pic:nvPicPr>
                          <pic:cNvPr id="125478672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826570" name="Picture">
</wp:docPr>
                  <a:graphic>
                    <a:graphicData uri="http://schemas.openxmlformats.org/drawingml/2006/picture">
                      <pic:pic>
                        <pic:nvPicPr>
                          <pic:cNvPr id="4988265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62182550" name="Picture">
</wp:docPr>
                  <a:graphic>
                    <a:graphicData uri="http://schemas.openxmlformats.org/drawingml/2006/picture">
                      <pic:pic>
                        <pic:nvPicPr>
                          <pic:cNvPr id="86218255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311337" name="Picture">
</wp:docPr>
                  <a:graphic>
                    <a:graphicData uri="http://schemas.openxmlformats.org/drawingml/2006/picture">
                      <pic:pic>
                        <pic:nvPicPr>
                          <pic:cNvPr id="1654311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861417" name="Picture">
</wp:docPr>
                  <a:graphic>
                    <a:graphicData uri="http://schemas.openxmlformats.org/drawingml/2006/picture">
                      <pic:pic>
                        <pic:nvPicPr>
                          <pic:cNvPr id="618861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88110 Vexaincourt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934976" name="Picture">
</wp:docPr>
                  <a:graphic>
                    <a:graphicData uri="http://schemas.openxmlformats.org/drawingml/2006/picture">
                      <pic:pic>
                        <pic:nvPicPr>
                          <pic:cNvPr id="1874934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"https://fiches-risques.brgm.fr/fr/georisques/mvt-synthetique/68800393" \t "_self" </w:instrText>
            </w:r>
            <w:r>
              <w:fldChar w:fldCharType="separate"/>
            </w:r>
            <w:r>
              <w:rPr>
                <w:rFonts w:ascii="Marianne" w:hAnsi="Marianne" w:eastAsia="Marianne" w:cs="Marianne"/>
                <w:sz w:val="14"/>
              </w:rPr>
              <w:t xml:space="preserve">68800393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"https://fiches-risques.brgm.fr/fr/georisques/mvt-synthetique/68800394" \t "_self" </w:instrText>
            </w:r>
            <w:r>
              <w:fldChar w:fldCharType="separate"/>
            </w:r>
            <w:r>
              <w:rPr>
                <w:rFonts w:ascii="Marianne" w:hAnsi="Marianne" w:eastAsia="Marianne" w:cs="Marianne"/>
                <w:sz w:val="14"/>
              </w:rPr>
              <w:t xml:space="preserve">68800394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Moulin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637876" name="Picture">
</wp:docPr>
                  <a:graphic>
                    <a:graphicData uri="http://schemas.openxmlformats.org/drawingml/2006/picture">
                      <pic:pic>
                        <pic:nvPicPr>
                          <pic:cNvPr id="1917637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991884" name="Picture">
</wp:docPr>
                  <a:graphic>
                    <a:graphicData uri="http://schemas.openxmlformats.org/drawingml/2006/picture">
                      <pic:pic>
                        <pic:nvPicPr>
                          <pic:cNvPr id="1383991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88110 Vexaincourt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595178" name="Picture">
</wp:docPr>
                  <a:graphic>
                    <a:graphicData uri="http://schemas.openxmlformats.org/drawingml/2006/picture">
                      <pic:pic>
                        <pic:nvPicPr>
                          <pic:cNvPr id="478595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"https://fiches-risques.brgm.fr/georisques/cavite/LORAW0013557" \t "_self" </w:instrText>
            </w:r>
            <w:r>
              <w:fldChar w:fldCharType="separate"/>
            </w:r>
            <w:r>
              <w:rPr>
                <w:rFonts w:ascii="Marianne" w:hAnsi="Marianne" w:eastAsia="Marianne" w:cs="Marianne"/>
                <w:sz w:val="14"/>
              </w:rPr>
              <w:t xml:space="preserve">LORAW0013557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Haut du Bon Dieu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623117" name="Picture">
</wp:docPr>
                  <a:graphic>
                    <a:graphicData uri="http://schemas.openxmlformats.org/drawingml/2006/picture">
                      <pic:pic>
                        <pic:nvPicPr>
                          <pic:cNvPr id="1618623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676575" name="Picture">
</wp:docPr>
                  <a:graphic>
                    <a:graphicData uri="http://schemas.openxmlformats.org/drawingml/2006/picture">
                      <pic:pic>
                        <pic:nvPicPr>
                          <pic:cNvPr id="287676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88110 Vexaincourt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844920" name="Picture">
</wp:docPr>
                  <a:graphic>
                    <a:graphicData uri="http://schemas.openxmlformats.org/drawingml/2006/picture">
                      <pic:pic>
                        <pic:nvPicPr>
                          <pic:cNvPr id="805844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"https://fiches-risques.brgm.fr/georisques/casias/SSP3920623" \t "_blank" </w:instrText>
            </w:r>
            <w:r>
              <w:fldChar w:fldCharType="separate"/>
            </w:r>
            <w:r>
              <w:rPr>
                <w:rFonts w:ascii="Marianne" w:hAnsi="Marianne" w:eastAsia="Marianne" w:cs="Marianne"/>
                <w:sz w:val="14"/>
              </w:rPr>
              <w:t xml:space="preserve">SSP3920623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sièges automobiles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