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90236" name="Picture">
</wp:docPr>
                  <a:graphic>
                    <a:graphicData uri="http://schemas.openxmlformats.org/drawingml/2006/picture">
                      <pic:pic>
                        <pic:nvPicPr>
                          <pic:cNvPr id="10319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2683231" name="Picture">
</wp:docPr>
                  <a:graphic>
                    <a:graphicData uri="http://schemas.openxmlformats.org/drawingml/2006/picture">
                      <pic:pic>
                        <pic:nvPicPr>
                          <pic:cNvPr id="1022683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9822529" name="Picture">
</wp:docPr>
                        <a:graphic>
                          <a:graphicData uri="http://schemas.openxmlformats.org/drawingml/2006/picture">
                            <pic:pic>
                              <pic:nvPicPr>
                                <pic:cNvPr id="17898225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Vesaignes-sous-Lafauche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5893583" name="Picture">
</wp:docPr>
                  <a:graphic>
                    <a:graphicData uri="http://schemas.openxmlformats.org/drawingml/2006/picture">
                      <pic:pic>
                        <pic:nvPicPr>
                          <pic:cNvPr id="1245893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9239054" name="Picture">
</wp:docPr>
                  <a:graphic>
                    <a:graphicData uri="http://schemas.openxmlformats.org/drawingml/2006/picture">
                      <pic:pic>
                        <pic:nvPicPr>
                          <pic:cNvPr id="13692390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20614" name="Picture">
</wp:docPr>
                  <a:graphic>
                    <a:graphicData uri="http://schemas.openxmlformats.org/drawingml/2006/picture">
                      <pic:pic>
                        <pic:nvPicPr>
                          <pic:cNvPr id="16462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252578" name="Picture">
</wp:docPr>
                  <a:graphic>
                    <a:graphicData uri="http://schemas.openxmlformats.org/drawingml/2006/picture">
                      <pic:pic>
                        <pic:nvPicPr>
                          <pic:cNvPr id="505252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5096973" name="Picture">
</wp:docPr>
                  <a:graphic>
                    <a:graphicData uri="http://schemas.openxmlformats.org/drawingml/2006/picture">
                      <pic:pic>
                        <pic:nvPicPr>
                          <pic:cNvPr id="1455096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099379" name="Picture">
</wp:docPr>
                        <a:graphic>
                          <a:graphicData uri="http://schemas.openxmlformats.org/drawingml/2006/picture">
                            <pic:pic>
                              <pic:nvPicPr>
                                <pic:cNvPr id="512099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920317" name="Picture">
</wp:docPr>
                        <a:graphic>
                          <a:graphicData uri="http://schemas.openxmlformats.org/drawingml/2006/picture">
                            <pic:pic>
                              <pic:nvPicPr>
                                <pic:cNvPr id="1715920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407591" name="Picture">
</wp:docPr>
                        <a:graphic>
                          <a:graphicData uri="http://schemas.openxmlformats.org/drawingml/2006/picture">
                            <pic:pic>
                              <pic:nvPicPr>
                                <pic:cNvPr id="21404075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708508" name="Picture">
</wp:docPr>
                        <a:graphic>
                          <a:graphicData uri="http://schemas.openxmlformats.org/drawingml/2006/picture">
                            <pic:pic>
                              <pic:nvPicPr>
                                <pic:cNvPr id="16947085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21030" name="Picture">
</wp:docPr>
                        <a:graphic>
                          <a:graphicData uri="http://schemas.openxmlformats.org/drawingml/2006/picture">
                            <pic:pic>
                              <pic:nvPicPr>
                                <pic:cNvPr id="20831210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467224" name="Picture">
</wp:docPr>
                        <a:graphic>
                          <a:graphicData uri="http://schemas.openxmlformats.org/drawingml/2006/picture">
                            <pic:pic>
                              <pic:nvPicPr>
                                <pic:cNvPr id="6504672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38999" name="Picture">
</wp:docPr>
                        <a:graphic>
                          <a:graphicData uri="http://schemas.openxmlformats.org/drawingml/2006/picture">
                            <pic:pic>
                              <pic:nvPicPr>
                                <pic:cNvPr id="20582389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072331" name="Picture">
</wp:docPr>
                        <a:graphic>
                          <a:graphicData uri="http://schemas.openxmlformats.org/drawingml/2006/picture">
                            <pic:pic>
                              <pic:nvPicPr>
                                <pic:cNvPr id="1865072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763465" name="Picture">
</wp:docPr>
                        <a:graphic>
                          <a:graphicData uri="http://schemas.openxmlformats.org/drawingml/2006/picture">
                            <pic:pic>
                              <pic:nvPicPr>
                                <pic:cNvPr id="212976346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967192" name="Picture">
</wp:docPr>
                        <a:graphic>
                          <a:graphicData uri="http://schemas.openxmlformats.org/drawingml/2006/picture">
                            <pic:pic>
                              <pic:nvPicPr>
                                <pic:cNvPr id="5479671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945745" name="Picture">
</wp:docPr>
                        <a:graphic>
                          <a:graphicData uri="http://schemas.openxmlformats.org/drawingml/2006/picture">
                            <pic:pic>
                              <pic:nvPicPr>
                                <pic:cNvPr id="5429457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4508143" name="Picture">
</wp:docPr>
                        <a:graphic>
                          <a:graphicData uri="http://schemas.openxmlformats.org/drawingml/2006/picture">
                            <pic:pic>
                              <pic:nvPicPr>
                                <pic:cNvPr id="5045081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503364" name="Picture">
</wp:docPr>
                        <a:graphic>
                          <a:graphicData uri="http://schemas.openxmlformats.org/drawingml/2006/picture">
                            <pic:pic>
                              <pic:nvPicPr>
                                <pic:cNvPr id="15135033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056295" name="Picture">
</wp:docPr>
                        <a:graphic>
                          <a:graphicData uri="http://schemas.openxmlformats.org/drawingml/2006/picture">
                            <pic:pic>
                              <pic:nvPicPr>
                                <pic:cNvPr id="697056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583344" name="Picture">
</wp:docPr>
                        <a:graphic>
                          <a:graphicData uri="http://schemas.openxmlformats.org/drawingml/2006/picture">
                            <pic:pic>
                              <pic:nvPicPr>
                                <pic:cNvPr id="8758334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471132" name="Picture">
</wp:docPr>
                        <a:graphic>
                          <a:graphicData uri="http://schemas.openxmlformats.org/drawingml/2006/picture">
                            <pic:pic>
                              <pic:nvPicPr>
                                <pic:cNvPr id="75347113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70564" name="Picture">
</wp:docPr>
                        <a:graphic>
                          <a:graphicData uri="http://schemas.openxmlformats.org/drawingml/2006/picture">
                            <pic:pic>
                              <pic:nvPicPr>
                                <pic:cNvPr id="786970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255659" name="Picture">
</wp:docPr>
                        <a:graphic>
                          <a:graphicData uri="http://schemas.openxmlformats.org/drawingml/2006/picture">
                            <pic:pic>
                              <pic:nvPicPr>
                                <pic:cNvPr id="13892556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72814" name="Picture">
</wp:docPr>
                  <a:graphic>
                    <a:graphicData uri="http://schemas.openxmlformats.org/drawingml/2006/picture">
                      <pic:pic>
                        <pic:nvPicPr>
                          <pic:cNvPr id="1388772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19640" name="Picture">
</wp:docPr>
                  <a:graphic>
                    <a:graphicData uri="http://schemas.openxmlformats.org/drawingml/2006/picture">
                      <pic:pic>
                        <pic:nvPicPr>
                          <pic:cNvPr id="1205519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547509" name="Picture">
</wp:docPr>
                  <a:graphic>
                    <a:graphicData uri="http://schemas.openxmlformats.org/drawingml/2006/picture">
                      <pic:pic>
                        <pic:nvPicPr>
                          <pic:cNvPr id="113154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Vesaignes-sous-lafauche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251519" name="Picture">
</wp:docPr>
                  <a:graphic>
                    <a:graphicData uri="http://schemas.openxmlformats.org/drawingml/2006/picture">
                      <pic:pic>
                        <pic:nvPicPr>
                          <pic:cNvPr id="9922515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804127" name="Picture">
</wp:docPr>
                  <a:graphic>
                    <a:graphicData uri="http://schemas.openxmlformats.org/drawingml/2006/picture">
                      <pic:pic>
                        <pic:nvPicPr>
                          <pic:cNvPr id="2658041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015883" name="Picture">
</wp:docPr>
                  <a:graphic>
                    <a:graphicData uri="http://schemas.openxmlformats.org/drawingml/2006/picture">
                      <pic:pic>
                        <pic:nvPicPr>
                          <pic:cNvPr id="124801588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558947" name="Picture">
</wp:docPr>
                        <a:graphic>
                          <a:graphicData uri="http://schemas.openxmlformats.org/drawingml/2006/picture">
                            <pic:pic>
                              <pic:nvPicPr>
                                <pic:cNvPr id="2049558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176814" name="Picture">
</wp:docPr>
                  <a:graphic>
                    <a:graphicData uri="http://schemas.openxmlformats.org/drawingml/2006/picture">
                      <pic:pic>
                        <pic:nvPicPr>
                          <pic:cNvPr id="742176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903444" name="Picture">
</wp:docPr>
                  <a:graphic>
                    <a:graphicData uri="http://schemas.openxmlformats.org/drawingml/2006/picture">
                      <pic:pic>
                        <pic:nvPicPr>
                          <pic:cNvPr id="1135903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47248" name="Picture">
</wp:docPr>
                  <a:graphic>
                    <a:graphicData uri="http://schemas.openxmlformats.org/drawingml/2006/picture">
                      <pic:pic>
                        <pic:nvPicPr>
                          <pic:cNvPr id="2011447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Vesaignes-sous-lafauche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333681" name="Picture">
</wp:docPr>
                  <a:graphic>
                    <a:graphicData uri="http://schemas.openxmlformats.org/drawingml/2006/picture">
                      <pic:pic>
                        <pic:nvPicPr>
                          <pic:cNvPr id="7703336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863385" name="Picture">
</wp:docPr>
                  <a:graphic>
                    <a:graphicData uri="http://schemas.openxmlformats.org/drawingml/2006/picture">
                      <pic:pic>
                        <pic:nvPicPr>
                          <pic:cNvPr id="18118633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5983615" name="Picture">
</wp:docPr>
                  <a:graphic>
                    <a:graphicData uri="http://schemas.openxmlformats.org/drawingml/2006/picture">
                      <pic:pic>
                        <pic:nvPicPr>
                          <pic:cNvPr id="10859836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488915" name="Picture">
</wp:docPr>
                        <a:graphic>
                          <a:graphicData uri="http://schemas.openxmlformats.org/drawingml/2006/picture">
                            <pic:pic>
                              <pic:nvPicPr>
                                <pic:cNvPr id="57148891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955471" name="Picture">
</wp:docPr>
                  <a:graphic>
                    <a:graphicData uri="http://schemas.openxmlformats.org/drawingml/2006/picture">
                      <pic:pic>
                        <pic:nvPicPr>
                          <pic:cNvPr id="129395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656550" name="Picture">
</wp:docPr>
                  <a:graphic>
                    <a:graphicData uri="http://schemas.openxmlformats.org/drawingml/2006/picture">
                      <pic:pic>
                        <pic:nvPicPr>
                          <pic:cNvPr id="1139656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0835220" name="Picture">
</wp:docPr>
                  <a:graphic>
                    <a:graphicData uri="http://schemas.openxmlformats.org/drawingml/2006/picture">
                      <pic:pic>
                        <pic:nvPicPr>
                          <pic:cNvPr id="1440835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Vesaignes-sous-lafauche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177775" name="Picture">
</wp:docPr>
                  <a:graphic>
                    <a:graphicData uri="http://schemas.openxmlformats.org/drawingml/2006/picture">
                      <pic:pic>
                        <pic:nvPicPr>
                          <pic:cNvPr id="12721777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931397" name="Picture">
</wp:docPr>
                  <a:graphic>
                    <a:graphicData uri="http://schemas.openxmlformats.org/drawingml/2006/picture">
                      <pic:pic>
                        <pic:nvPicPr>
                          <pic:cNvPr id="2052931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6082316" name="Picture">
</wp:docPr>
                  <a:graphic>
                    <a:graphicData uri="http://schemas.openxmlformats.org/drawingml/2006/picture">
                      <pic:pic>
                        <pic:nvPicPr>
                          <pic:cNvPr id="147608231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648843" name="Picture">
</wp:docPr>
                  <a:graphic>
                    <a:graphicData uri="http://schemas.openxmlformats.org/drawingml/2006/picture">
                      <pic:pic>
                        <pic:nvPicPr>
                          <pic:cNvPr id="1595648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94750" name="Picture">
</wp:docPr>
                  <a:graphic>
                    <a:graphicData uri="http://schemas.openxmlformats.org/drawingml/2006/picture">
                      <pic:pic>
                        <pic:nvPicPr>
                          <pic:cNvPr id="1371194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979552" name="Picture">
</wp:docPr>
                  <a:graphic>
                    <a:graphicData uri="http://schemas.openxmlformats.org/drawingml/2006/picture">
                      <pic:pic>
                        <pic:nvPicPr>
                          <pic:cNvPr id="177497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Vesaignes-sous-lafauche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8360431" name="Picture">
</wp:docPr>
                  <a:graphic>
                    <a:graphicData uri="http://schemas.openxmlformats.org/drawingml/2006/picture">
                      <pic:pic>
                        <pic:nvPicPr>
                          <pic:cNvPr id="3483604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046548" name="Picture">
</wp:docPr>
                  <a:graphic>
                    <a:graphicData uri="http://schemas.openxmlformats.org/drawingml/2006/picture">
                      <pic:pic>
                        <pic:nvPicPr>
                          <pic:cNvPr id="71204654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7176639" name="Picture">
</wp:docPr>
                  <a:graphic>
                    <a:graphicData uri="http://schemas.openxmlformats.org/drawingml/2006/picture">
                      <pic:pic>
                        <pic:nvPicPr>
                          <pic:cNvPr id="16571766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490956" name="Picture">
</wp:docPr>
                        <a:graphic>
                          <a:graphicData uri="http://schemas.openxmlformats.org/drawingml/2006/picture">
                            <pic:pic>
                              <pic:nvPicPr>
                                <pic:cNvPr id="461490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60153" name="Picture">
</wp:docPr>
                  <a:graphic>
                    <a:graphicData uri="http://schemas.openxmlformats.org/drawingml/2006/picture">
                      <pic:pic>
                        <pic:nvPicPr>
                          <pic:cNvPr id="1300260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884554" name="Picture">
</wp:docPr>
                  <a:graphic>
                    <a:graphicData uri="http://schemas.openxmlformats.org/drawingml/2006/picture">
                      <pic:pic>
                        <pic:nvPicPr>
                          <pic:cNvPr id="712884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064904" name="Picture">
</wp:docPr>
                  <a:graphic>
                    <a:graphicData uri="http://schemas.openxmlformats.org/drawingml/2006/picture">
                      <pic:pic>
                        <pic:nvPicPr>
                          <pic:cNvPr id="190406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Vesaignes-sous-lafauche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923186" name="Picture">
</wp:docPr>
                  <a:graphic>
                    <a:graphicData uri="http://schemas.openxmlformats.org/drawingml/2006/picture">
                      <pic:pic>
                        <pic:nvPicPr>
                          <pic:cNvPr id="4149231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937552" name="Picture">
</wp:docPr>
                  <a:graphic>
                    <a:graphicData uri="http://schemas.openxmlformats.org/drawingml/2006/picture">
                      <pic:pic>
                        <pic:nvPicPr>
                          <pic:cNvPr id="1919937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0328756" name="Picture">
</wp:docPr>
                  <a:graphic>
                    <a:graphicData uri="http://schemas.openxmlformats.org/drawingml/2006/picture">
                      <pic:pic>
                        <pic:nvPicPr>
                          <pic:cNvPr id="11703287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399677" name="Picture">
</wp:docPr>
                        <a:graphic>
                          <a:graphicData uri="http://schemas.openxmlformats.org/drawingml/2006/picture">
                            <pic:pic>
                              <pic:nvPicPr>
                                <pic:cNvPr id="161239967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785167" name="Picture">
</wp:docPr>
                  <a:graphic>
                    <a:graphicData uri="http://schemas.openxmlformats.org/drawingml/2006/picture">
                      <pic:pic>
                        <pic:nvPicPr>
                          <pic:cNvPr id="211978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316014" name="Picture">
</wp:docPr>
                  <a:graphic>
                    <a:graphicData uri="http://schemas.openxmlformats.org/drawingml/2006/picture">
                      <pic:pic>
                        <pic:nvPicPr>
                          <pic:cNvPr id="155931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26305" name="Picture">
</wp:docPr>
                  <a:graphic>
                    <a:graphicData uri="http://schemas.openxmlformats.org/drawingml/2006/picture">
                      <pic:pic>
                        <pic:nvPicPr>
                          <pic:cNvPr id="172712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Vesaignes-sous-lafauche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007428" name="Picture">
</wp:docPr>
                  <a:graphic>
                    <a:graphicData uri="http://schemas.openxmlformats.org/drawingml/2006/picture">
                      <pic:pic>
                        <pic:nvPicPr>
                          <pic:cNvPr id="164900742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101892" name="Picture">
</wp:docPr>
                  <a:graphic>
                    <a:graphicData uri="http://schemas.openxmlformats.org/drawingml/2006/picture">
                      <pic:pic>
                        <pic:nvPicPr>
                          <pic:cNvPr id="17081018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4925138" name="Picture">
</wp:docPr>
                  <a:graphic>
                    <a:graphicData uri="http://schemas.openxmlformats.org/drawingml/2006/picture">
                      <pic:pic>
                        <pic:nvPicPr>
                          <pic:cNvPr id="164492513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465755" name="Picture">
</wp:docPr>
                  <a:graphic>
                    <a:graphicData uri="http://schemas.openxmlformats.org/drawingml/2006/picture">
                      <pic:pic>
                        <pic:nvPicPr>
                          <pic:cNvPr id="698465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7256" name="Picture">
</wp:docPr>
                  <a:graphic>
                    <a:graphicData uri="http://schemas.openxmlformats.org/drawingml/2006/picture">
                      <pic:pic>
                        <pic:nvPicPr>
                          <pic:cNvPr id="69187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12140" name="Picture">
</wp:docPr>
                  <a:graphic>
                    <a:graphicData uri="http://schemas.openxmlformats.org/drawingml/2006/picture">
                      <pic:pic>
                        <pic:nvPicPr>
                          <pic:cNvPr id="186212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"https://fiches-risques.brgm.fr/georisques/cavite/CHAAW0014573" \t "_self" </w:instrText>
            </w:r>
            <w:r>
              <w:fldChar w:fldCharType="separate"/>
            </w:r>
            <w:r>
              <w:rPr>
                <w:rFonts w:ascii="Marianne" w:hAnsi="Marianne" w:eastAsia="Marianne" w:cs="Marianne"/>
                <w:sz w:val="14"/>
              </w:rPr>
              <w:t xml:space="preserve">CHAAW0014573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Vesaignes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365049" name="Picture">
</wp:docPr>
                  <a:graphic>
                    <a:graphicData uri="http://schemas.openxmlformats.org/drawingml/2006/picture">
                      <pic:pic>
                        <pic:nvPicPr>
                          <pic:cNvPr id="146636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21920" name="Picture">
</wp:docPr>
                  <a:graphic>
                    <a:graphicData uri="http://schemas.openxmlformats.org/drawingml/2006/picture">
                      <pic:pic>
                        <pic:nvPicPr>
                          <pic:cNvPr id="503921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Vesaignes-sous-Lafauche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3549978" name="Picture">
</wp:docPr>
                  <a:graphic>
                    <a:graphicData uri="http://schemas.openxmlformats.org/drawingml/2006/picture">
                      <pic:pic>
                        <pic:nvPicPr>
                          <pic:cNvPr id="573549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"https://fiches-risques.brgm.fr/georisques/casias/SSP3837658" \t "_blank" </w:instrText>
            </w:r>
            <w:r>
              <w:fldChar w:fldCharType="separate"/>
            </w:r>
            <w:r>
              <w:rPr>
                <w:rFonts w:ascii="Marianne" w:hAnsi="Marianne" w:eastAsia="Marianne" w:cs="Marianne"/>
                <w:sz w:val="14"/>
              </w:rPr>
              <w:t xml:space="preserve">SSP3837658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et 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"https://fiches-risques.brgm.fr/georisques/casias/SSP550373" \t "_blank" </w:instrText>
            </w:r>
            <w:r>
              <w:fldChar w:fldCharType="separate"/>
            </w:r>
            <w:r>
              <w:rPr>
                <w:rFonts w:ascii="Marianne" w:hAnsi="Marianne" w:eastAsia="Marianne" w:cs="Marianne"/>
                <w:sz w:val="14"/>
              </w:rPr>
              <w:t xml:space="preserve">SSP550373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SEPAC - COMPAGRI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