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779931" name="Picture">
</wp:docPr>
                  <a:graphic>
                    <a:graphicData uri="http://schemas.openxmlformats.org/drawingml/2006/picture">
                      <pic:pic>
                        <pic:nvPicPr>
                          <pic:cNvPr id="79577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2256131" name="Picture">
</wp:docPr>
                  <a:graphic>
                    <a:graphicData uri="http://schemas.openxmlformats.org/drawingml/2006/picture">
                      <pic:pic>
                        <pic:nvPicPr>
                          <pic:cNvPr id="5222561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7939268" name="Picture">
</wp:docPr>
                        <a:graphic>
                          <a:graphicData uri="http://schemas.openxmlformats.org/drawingml/2006/picture">
                            <pic:pic>
                              <pic:nvPicPr>
                                <pic:cNvPr id="4479392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Vertamboz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2587029" name="Picture">
</wp:docPr>
                  <a:graphic>
                    <a:graphicData uri="http://schemas.openxmlformats.org/drawingml/2006/picture">
                      <pic:pic>
                        <pic:nvPicPr>
                          <pic:cNvPr id="622587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7220855" name="Picture">
</wp:docPr>
                  <a:graphic>
                    <a:graphicData uri="http://schemas.openxmlformats.org/drawingml/2006/picture">
                      <pic:pic>
                        <pic:nvPicPr>
                          <pic:cNvPr id="17372208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475525" name="Picture">
</wp:docPr>
                  <a:graphic>
                    <a:graphicData uri="http://schemas.openxmlformats.org/drawingml/2006/picture">
                      <pic:pic>
                        <pic:nvPicPr>
                          <pic:cNvPr id="190447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41829" name="Picture">
</wp:docPr>
                  <a:graphic>
                    <a:graphicData uri="http://schemas.openxmlformats.org/drawingml/2006/picture">
                      <pic:pic>
                        <pic:nvPicPr>
                          <pic:cNvPr id="15024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Vertamboz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324403" name="Picture">
</wp:docPr>
                  <a:graphic>
                    <a:graphicData uri="http://schemas.openxmlformats.org/drawingml/2006/picture">
                      <pic:pic>
                        <pic:nvPicPr>
                          <pic:cNvPr id="1510324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532450" name="Picture">
</wp:docPr>
                        <a:graphic>
                          <a:graphicData uri="http://schemas.openxmlformats.org/drawingml/2006/picture">
                            <pic:pic>
                              <pic:nvPicPr>
                                <pic:cNvPr id="7405324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931185" name="Picture">
</wp:docPr>
                        <a:graphic>
                          <a:graphicData uri="http://schemas.openxmlformats.org/drawingml/2006/picture">
                            <pic:pic>
                              <pic:nvPicPr>
                                <pic:cNvPr id="1573931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546487" name="Picture">
</wp:docPr>
                        <a:graphic>
                          <a:graphicData uri="http://schemas.openxmlformats.org/drawingml/2006/picture">
                            <pic:pic>
                              <pic:nvPicPr>
                                <pic:cNvPr id="15195464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772177" name="Picture">
</wp:docPr>
                        <a:graphic>
                          <a:graphicData uri="http://schemas.openxmlformats.org/drawingml/2006/picture">
                            <pic:pic>
                              <pic:nvPicPr>
                                <pic:cNvPr id="11987721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181048" name="Picture">
</wp:docPr>
                        <a:graphic>
                          <a:graphicData uri="http://schemas.openxmlformats.org/drawingml/2006/picture">
                            <pic:pic>
                              <pic:nvPicPr>
                                <pic:cNvPr id="5911810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622554" name="Picture">
</wp:docPr>
                        <a:graphic>
                          <a:graphicData uri="http://schemas.openxmlformats.org/drawingml/2006/picture">
                            <pic:pic>
                              <pic:nvPicPr>
                                <pic:cNvPr id="133562255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792384" name="Picture">
</wp:docPr>
                        <a:graphic>
                          <a:graphicData uri="http://schemas.openxmlformats.org/drawingml/2006/picture">
                            <pic:pic>
                              <pic:nvPicPr>
                                <pic:cNvPr id="3547923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24263" name="Picture">
</wp:docPr>
                        <a:graphic>
                          <a:graphicData uri="http://schemas.openxmlformats.org/drawingml/2006/picture">
                            <pic:pic>
                              <pic:nvPicPr>
                                <pic:cNvPr id="280924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864288" name="Picture">
</wp:docPr>
                        <a:graphic>
                          <a:graphicData uri="http://schemas.openxmlformats.org/drawingml/2006/picture">
                            <pic:pic>
                              <pic:nvPicPr>
                                <pic:cNvPr id="3598642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436791" name="Picture">
</wp:docPr>
                        <a:graphic>
                          <a:graphicData uri="http://schemas.openxmlformats.org/drawingml/2006/picture">
                            <pic:pic>
                              <pic:nvPicPr>
                                <pic:cNvPr id="4894367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702753" name="Picture">
</wp:docPr>
                        <a:graphic>
                          <a:graphicData uri="http://schemas.openxmlformats.org/drawingml/2006/picture">
                            <pic:pic>
                              <pic:nvPicPr>
                                <pic:cNvPr id="4657027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762380" name="Picture">
</wp:docPr>
                        <a:graphic>
                          <a:graphicData uri="http://schemas.openxmlformats.org/drawingml/2006/picture">
                            <pic:pic>
                              <pic:nvPicPr>
                                <pic:cNvPr id="4607623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566857" name="Picture">
</wp:docPr>
                        <a:graphic>
                          <a:graphicData uri="http://schemas.openxmlformats.org/drawingml/2006/picture">
                            <pic:pic>
                              <pic:nvPicPr>
                                <pic:cNvPr id="190356685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978740" name="Picture">
</wp:docPr>
                        <a:graphic>
                          <a:graphicData uri="http://schemas.openxmlformats.org/drawingml/2006/picture">
                            <pic:pic>
                              <pic:nvPicPr>
                                <pic:cNvPr id="9739787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611151" name="Picture">
</wp:docPr>
                        <a:graphic>
                          <a:graphicData uri="http://schemas.openxmlformats.org/drawingml/2006/picture">
                            <pic:pic>
                              <pic:nvPicPr>
                                <pic:cNvPr id="183961115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789509" name="Picture">
</wp:docPr>
                  <a:graphic>
                    <a:graphicData uri="http://schemas.openxmlformats.org/drawingml/2006/picture">
                      <pic:pic>
                        <pic:nvPicPr>
                          <pic:cNvPr id="1931789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75727" name="Picture">
</wp:docPr>
                  <a:graphic>
                    <a:graphicData uri="http://schemas.openxmlformats.org/drawingml/2006/picture">
                      <pic:pic>
                        <pic:nvPicPr>
                          <pic:cNvPr id="167875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Vertamboz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949456" name="Picture">
</wp:docPr>
                  <a:graphic>
                    <a:graphicData uri="http://schemas.openxmlformats.org/drawingml/2006/picture">
                      <pic:pic>
                        <pic:nvPicPr>
                          <pic:cNvPr id="60494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Vertamboz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822950" name="Picture">
</wp:docPr>
                  <a:graphic>
                    <a:graphicData uri="http://schemas.openxmlformats.org/drawingml/2006/picture">
                      <pic:pic>
                        <pic:nvPicPr>
                          <pic:cNvPr id="8088229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323918" name="Picture">
</wp:docPr>
                  <a:graphic>
                    <a:graphicData uri="http://schemas.openxmlformats.org/drawingml/2006/picture">
                      <pic:pic>
                        <pic:nvPicPr>
                          <pic:cNvPr id="19023239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2368332" name="Picture">
</wp:docPr>
                  <a:graphic>
                    <a:graphicData uri="http://schemas.openxmlformats.org/drawingml/2006/picture">
                      <pic:pic>
                        <pic:nvPicPr>
                          <pic:cNvPr id="8623683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671990" name="Picture">
</wp:docPr>
                        <a:graphic>
                          <a:graphicData uri="http://schemas.openxmlformats.org/drawingml/2006/picture">
                            <pic:pic>
                              <pic:nvPicPr>
                                <pic:cNvPr id="14396719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838269" name="Picture">
</wp:docPr>
                  <a:graphic>
                    <a:graphicData uri="http://schemas.openxmlformats.org/drawingml/2006/picture">
                      <pic:pic>
                        <pic:nvPicPr>
                          <pic:cNvPr id="111183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944962" name="Picture">
</wp:docPr>
                  <a:graphic>
                    <a:graphicData uri="http://schemas.openxmlformats.org/drawingml/2006/picture">
                      <pic:pic>
                        <pic:nvPicPr>
                          <pic:cNvPr id="121094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Vertamboz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351143" name="Picture">
</wp:docPr>
                  <a:graphic>
                    <a:graphicData uri="http://schemas.openxmlformats.org/drawingml/2006/picture">
                      <pic:pic>
                        <pic:nvPicPr>
                          <pic:cNvPr id="162735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Vertamboz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015856" name="Picture">
</wp:docPr>
                  <a:graphic>
                    <a:graphicData uri="http://schemas.openxmlformats.org/drawingml/2006/picture">
                      <pic:pic>
                        <pic:nvPicPr>
                          <pic:cNvPr id="16730158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237306" name="Picture">
</wp:docPr>
                  <a:graphic>
                    <a:graphicData uri="http://schemas.openxmlformats.org/drawingml/2006/picture">
                      <pic:pic>
                        <pic:nvPicPr>
                          <pic:cNvPr id="12992373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1157847" name="Picture">
</wp:docPr>
                  <a:graphic>
                    <a:graphicData uri="http://schemas.openxmlformats.org/drawingml/2006/picture">
                      <pic:pic>
                        <pic:nvPicPr>
                          <pic:cNvPr id="10211578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224576" name="Picture">
</wp:docPr>
                        <a:graphic>
                          <a:graphicData uri="http://schemas.openxmlformats.org/drawingml/2006/picture">
                            <pic:pic>
                              <pic:nvPicPr>
                                <pic:cNvPr id="17812245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830778" name="Picture">
</wp:docPr>
                        <a:graphic>
                          <a:graphicData uri="http://schemas.openxmlformats.org/drawingml/2006/picture">
                            <pic:pic>
                              <pic:nvPicPr>
                                <pic:cNvPr id="14158307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147106" name="Picture">
</wp:docPr>
                  <a:graphic>
                    <a:graphicData uri="http://schemas.openxmlformats.org/drawingml/2006/picture">
                      <pic:pic>
                        <pic:nvPicPr>
                          <pic:cNvPr id="169214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989242" name="Picture">
</wp:docPr>
                  <a:graphic>
                    <a:graphicData uri="http://schemas.openxmlformats.org/drawingml/2006/picture">
                      <pic:pic>
                        <pic:nvPicPr>
                          <pic:cNvPr id="1630989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Vertamboz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110635" name="Picture">
</wp:docPr>
                  <a:graphic>
                    <a:graphicData uri="http://schemas.openxmlformats.org/drawingml/2006/picture">
                      <pic:pic>
                        <pic:nvPicPr>
                          <pic:cNvPr id="1695110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Vertamboz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004878" name="Picture">
</wp:docPr>
                  <a:graphic>
                    <a:graphicData uri="http://schemas.openxmlformats.org/drawingml/2006/picture">
                      <pic:pic>
                        <pic:nvPicPr>
                          <pic:cNvPr id="11260048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023393" name="Picture">
</wp:docPr>
                  <a:graphic>
                    <a:graphicData uri="http://schemas.openxmlformats.org/drawingml/2006/picture">
                      <pic:pic>
                        <pic:nvPicPr>
                          <pic:cNvPr id="501023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239062" name="Picture">
</wp:docPr>
                  <a:graphic>
                    <a:graphicData uri="http://schemas.openxmlformats.org/drawingml/2006/picture">
                      <pic:pic>
                        <pic:nvPicPr>
                          <pic:cNvPr id="20323906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381065" name="Picture">
</wp:docPr>
                        <a:graphic>
                          <a:graphicData uri="http://schemas.openxmlformats.org/drawingml/2006/picture">
                            <pic:pic>
                              <pic:nvPicPr>
                                <pic:cNvPr id="2393810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904393" name="Picture">
</wp:docPr>
                  <a:graphic>
                    <a:graphicData uri="http://schemas.openxmlformats.org/drawingml/2006/picture">
                      <pic:pic>
                        <pic:nvPicPr>
                          <pic:cNvPr id="1799904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775507" name="Picture">
</wp:docPr>
                  <a:graphic>
                    <a:graphicData uri="http://schemas.openxmlformats.org/drawingml/2006/picture">
                      <pic:pic>
                        <pic:nvPicPr>
                          <pic:cNvPr id="36877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Vertamboz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896256" name="Picture">
</wp:docPr>
                  <a:graphic>
                    <a:graphicData uri="http://schemas.openxmlformats.org/drawingml/2006/picture">
                      <pic:pic>
                        <pic:nvPicPr>
                          <pic:cNvPr id="161089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Vertamboz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531532" name="Picture">
</wp:docPr>
                  <a:graphic>
                    <a:graphicData uri="http://schemas.openxmlformats.org/drawingml/2006/picture">
                      <pic:pic>
                        <pic:nvPicPr>
                          <pic:cNvPr id="18075315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173526" name="Picture">
</wp:docPr>
                  <a:graphic>
                    <a:graphicData uri="http://schemas.openxmlformats.org/drawingml/2006/picture">
                      <pic:pic>
                        <pic:nvPicPr>
                          <pic:cNvPr id="21041735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29128" name="Picture">
</wp:docPr>
                  <a:graphic>
                    <a:graphicData uri="http://schemas.openxmlformats.org/drawingml/2006/picture">
                      <pic:pic>
                        <pic:nvPicPr>
                          <pic:cNvPr id="2102291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854719" name="Picture">
</wp:docPr>
                        <a:graphic>
                          <a:graphicData uri="http://schemas.openxmlformats.org/drawingml/2006/picture">
                            <pic:pic>
                              <pic:nvPicPr>
                                <pic:cNvPr id="14038547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452398" name="Picture">
</wp:docPr>
                  <a:graphic>
                    <a:graphicData uri="http://schemas.openxmlformats.org/drawingml/2006/picture">
                      <pic:pic>
                        <pic:nvPicPr>
                          <pic:cNvPr id="1251452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212772" name="Picture">
</wp:docPr>
                  <a:graphic>
                    <a:graphicData uri="http://schemas.openxmlformats.org/drawingml/2006/picture">
                      <pic:pic>
                        <pic:nvPicPr>
                          <pic:cNvPr id="1912212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Vertamboz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983199" name="Picture">
</wp:docPr>
                  <a:graphic>
                    <a:graphicData uri="http://schemas.openxmlformats.org/drawingml/2006/picture">
                      <pic:pic>
                        <pic:nvPicPr>
                          <pic:cNvPr id="902983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Vertamboz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579159" name="Picture">
</wp:docPr>
                  <a:graphic>
                    <a:graphicData uri="http://schemas.openxmlformats.org/drawingml/2006/picture">
                      <pic:pic>
                        <pic:nvPicPr>
                          <pic:cNvPr id="178357915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006494" name="Picture">
</wp:docPr>
                  <a:graphic>
                    <a:graphicData uri="http://schemas.openxmlformats.org/drawingml/2006/picture">
                      <pic:pic>
                        <pic:nvPicPr>
                          <pic:cNvPr id="20700064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5969157" name="Picture">
</wp:docPr>
                  <a:graphic>
                    <a:graphicData uri="http://schemas.openxmlformats.org/drawingml/2006/picture">
                      <pic:pic>
                        <pic:nvPicPr>
                          <pic:cNvPr id="140596915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634609" name="Picture">
</wp:docPr>
                  <a:graphic>
                    <a:graphicData uri="http://schemas.openxmlformats.org/drawingml/2006/picture">
                      <pic:pic>
                        <pic:nvPicPr>
                          <pic:cNvPr id="160363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890325" name="Picture">
</wp:docPr>
                  <a:graphic>
                    <a:graphicData uri="http://schemas.openxmlformats.org/drawingml/2006/picture">
                      <pic:pic>
                        <pic:nvPicPr>
                          <pic:cNvPr id="820890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Vertamboz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452794" name="Picture">
</wp:docPr>
                  <a:graphic>
                    <a:graphicData uri="http://schemas.openxmlformats.org/drawingml/2006/picture">
                      <pic:pic>
                        <pic:nvPicPr>
                          <pic:cNvPr id="510452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"https://fiches-risques.brgm.fr/georisques/casias/SSP3851852" \t "_blank" </w:instrText>
            </w:r>
            <w:r>
              <w:fldChar w:fldCharType="separate"/>
            </w:r>
            <w:r>
              <w:rPr>
                <w:rFonts w:ascii="Marianne" w:hAnsi="Marianne" w:eastAsia="Marianne" w:cs="Marianne"/>
                <w:sz w:val="14"/>
              </w:rPr>
              <w:t xml:space="preserve">SSP3851852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Tournerie, diamanterie, boissellerie,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"https://fiches-risques.brgm.fr/georisques/casias/SSP3851328" \t "_blank" </w:instrText>
            </w:r>
            <w:r>
              <w:fldChar w:fldCharType="separate"/>
            </w:r>
            <w:r>
              <w:rPr>
                <w:rFonts w:ascii="Marianne" w:hAnsi="Marianne" w:eastAsia="Marianne" w:cs="Marianne"/>
                <w:sz w:val="14"/>
              </w:rPr>
              <w:t xml:space="preserve">SSP3851328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"https://fiches-risques.brgm.fr/georisques/casias/SSP3851327" \t "_blank" </w:instrText>
            </w:r>
            <w:r>
              <w:fldChar w:fldCharType="separate"/>
            </w:r>
            <w:r>
              <w:rPr>
                <w:rFonts w:ascii="Marianne" w:hAnsi="Marianne" w:eastAsia="Marianne" w:cs="Marianne"/>
                <w:sz w:val="14"/>
              </w:rPr>
              <w:t xml:space="preserve">SSP3851327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"https://fiches-risques.brgm.fr/georisques/casias/SSP3851326" \t "_blank" </w:instrText>
            </w:r>
            <w:r>
              <w:fldChar w:fldCharType="separate"/>
            </w:r>
            <w:r>
              <w:rPr>
                <w:rFonts w:ascii="Marianne" w:hAnsi="Marianne" w:eastAsia="Marianne" w:cs="Marianne"/>
                <w:sz w:val="14"/>
              </w:rPr>
              <w:t xml:space="preserve">SSP3851326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