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432245" name="Picture">
</wp:docPr>
                  <a:graphic>
                    <a:graphicData uri="http://schemas.openxmlformats.org/drawingml/2006/picture">
                      <pic:pic>
                        <pic:nvPicPr>
                          <pic:cNvPr id="862432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3032328" name="Picture">
</wp:docPr>
                  <a:graphic>
                    <a:graphicData uri="http://schemas.openxmlformats.org/drawingml/2006/picture">
                      <pic:pic>
                        <pic:nvPicPr>
                          <pic:cNvPr id="6930323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7562604" name="Picture">
</wp:docPr>
                        <a:graphic>
                          <a:graphicData uri="http://schemas.openxmlformats.org/drawingml/2006/picture">
                            <pic:pic>
                              <pic:nvPicPr>
                                <pic:cNvPr id="16375626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16130 Verrières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353893" name="Picture">
</wp:docPr>
                  <a:graphic>
                    <a:graphicData uri="http://schemas.openxmlformats.org/drawingml/2006/picture">
                      <pic:pic>
                        <pic:nvPicPr>
                          <pic:cNvPr id="873538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3122823" name="Picture">
</wp:docPr>
                  <a:graphic>
                    <a:graphicData uri="http://schemas.openxmlformats.org/drawingml/2006/picture">
                      <pic:pic>
                        <pic:nvPicPr>
                          <pic:cNvPr id="21331228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103111" name="Picture">
</wp:docPr>
                  <a:graphic>
                    <a:graphicData uri="http://schemas.openxmlformats.org/drawingml/2006/picture">
                      <pic:pic>
                        <pic:nvPicPr>
                          <pic:cNvPr id="816103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512213" name="Picture">
</wp:docPr>
                  <a:graphic>
                    <a:graphicData uri="http://schemas.openxmlformats.org/drawingml/2006/picture">
                      <pic:pic>
                        <pic:nvPicPr>
                          <pic:cNvPr id="790512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16130 Verrières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989232" name="Picture">
</wp:docPr>
                  <a:graphic>
                    <a:graphicData uri="http://schemas.openxmlformats.org/drawingml/2006/picture">
                      <pic:pic>
                        <pic:nvPicPr>
                          <pic:cNvPr id="438989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403029" name="Picture">
</wp:docPr>
                        <a:graphic>
                          <a:graphicData uri="http://schemas.openxmlformats.org/drawingml/2006/picture">
                            <pic:pic>
                              <pic:nvPicPr>
                                <pic:cNvPr id="3274030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436031" name="Picture">
</wp:docPr>
                        <a:graphic>
                          <a:graphicData uri="http://schemas.openxmlformats.org/drawingml/2006/picture">
                            <pic:pic>
                              <pic:nvPicPr>
                                <pic:cNvPr id="14354360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257917" name="Picture">
</wp:docPr>
                        <a:graphic>
                          <a:graphicData uri="http://schemas.openxmlformats.org/drawingml/2006/picture">
                            <pic:pic>
                              <pic:nvPicPr>
                                <pic:cNvPr id="17042579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417587" name="Picture">
</wp:docPr>
                        <a:graphic>
                          <a:graphicData uri="http://schemas.openxmlformats.org/drawingml/2006/picture">
                            <pic:pic>
                              <pic:nvPicPr>
                                <pic:cNvPr id="10414175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084959" name="Picture">
</wp:docPr>
                        <a:graphic>
                          <a:graphicData uri="http://schemas.openxmlformats.org/drawingml/2006/picture">
                            <pic:pic>
                              <pic:nvPicPr>
                                <pic:cNvPr id="4950849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133366" name="Picture">
</wp:docPr>
                        <a:graphic>
                          <a:graphicData uri="http://schemas.openxmlformats.org/drawingml/2006/picture">
                            <pic:pic>
                              <pic:nvPicPr>
                                <pic:cNvPr id="17721333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196525" name="Picture">
</wp:docPr>
                        <a:graphic>
                          <a:graphicData uri="http://schemas.openxmlformats.org/drawingml/2006/picture">
                            <pic:pic>
                              <pic:nvPicPr>
                                <pic:cNvPr id="2661965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380340" name="Picture">
</wp:docPr>
                        <a:graphic>
                          <a:graphicData uri="http://schemas.openxmlformats.org/drawingml/2006/picture">
                            <pic:pic>
                              <pic:nvPicPr>
                                <pic:cNvPr id="9913803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775575" name="Picture">
</wp:docPr>
                        <a:graphic>
                          <a:graphicData uri="http://schemas.openxmlformats.org/drawingml/2006/picture">
                            <pic:pic>
                              <pic:nvPicPr>
                                <pic:cNvPr id="15587755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440021" name="Picture">
</wp:docPr>
                        <a:graphic>
                          <a:graphicData uri="http://schemas.openxmlformats.org/drawingml/2006/picture">
                            <pic:pic>
                              <pic:nvPicPr>
                                <pic:cNvPr id="2644400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359409" name="Picture">
</wp:docPr>
                        <a:graphic>
                          <a:graphicData uri="http://schemas.openxmlformats.org/drawingml/2006/picture">
                            <pic:pic>
                              <pic:nvPicPr>
                                <pic:cNvPr id="3683594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360906" name="Picture">
</wp:docPr>
                        <a:graphic>
                          <a:graphicData uri="http://schemas.openxmlformats.org/drawingml/2006/picture">
                            <pic:pic>
                              <pic:nvPicPr>
                                <pic:cNvPr id="126736090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369660" name="Picture">
</wp:docPr>
                        <a:graphic>
                          <a:graphicData uri="http://schemas.openxmlformats.org/drawingml/2006/picture">
                            <pic:pic>
                              <pic:nvPicPr>
                                <pic:cNvPr id="10813696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548793" name="Picture">
</wp:docPr>
                        <a:graphic>
                          <a:graphicData uri="http://schemas.openxmlformats.org/drawingml/2006/picture">
                            <pic:pic>
                              <pic:nvPicPr>
                                <pic:cNvPr id="17435487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207669" name="Picture">
</wp:docPr>
                        <a:graphic>
                          <a:graphicData uri="http://schemas.openxmlformats.org/drawingml/2006/picture">
                            <pic:pic>
                              <pic:nvPicPr>
                                <pic:cNvPr id="7242076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184964" name="Picture">
</wp:docPr>
                        <a:graphic>
                          <a:graphicData uri="http://schemas.openxmlformats.org/drawingml/2006/picture">
                            <pic:pic>
                              <pic:nvPicPr>
                                <pic:cNvPr id="7371849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448826" name="Picture">
</wp:docPr>
                        <a:graphic>
                          <a:graphicData uri="http://schemas.openxmlformats.org/drawingml/2006/picture">
                            <pic:pic>
                              <pic:nvPicPr>
                                <pic:cNvPr id="14444488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518010" name="Picture">
</wp:docPr>
                        <a:graphic>
                          <a:graphicData uri="http://schemas.openxmlformats.org/drawingml/2006/picture">
                            <pic:pic>
                              <pic:nvPicPr>
                                <pic:cNvPr id="4125180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735371" name="Picture">
</wp:docPr>
                  <a:graphic>
                    <a:graphicData uri="http://schemas.openxmlformats.org/drawingml/2006/picture">
                      <pic:pic>
                        <pic:nvPicPr>
                          <pic:cNvPr id="1916735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404543" name="Picture">
</wp:docPr>
                  <a:graphic>
                    <a:graphicData uri="http://schemas.openxmlformats.org/drawingml/2006/picture">
                      <pic:pic>
                        <pic:nvPicPr>
                          <pic:cNvPr id="1943404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16130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609505" name="Picture">
</wp:docPr>
                  <a:graphic>
                    <a:graphicData uri="http://schemas.openxmlformats.org/drawingml/2006/picture">
                      <pic:pic>
                        <pic:nvPicPr>
                          <pic:cNvPr id="1084609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Verrieres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893289" name="Picture">
</wp:docPr>
                  <a:graphic>
                    <a:graphicData uri="http://schemas.openxmlformats.org/drawingml/2006/picture">
                      <pic:pic>
                        <pic:nvPicPr>
                          <pic:cNvPr id="96089328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462578" name="Picture">
</wp:docPr>
                  <a:graphic>
                    <a:graphicData uri="http://schemas.openxmlformats.org/drawingml/2006/picture">
                      <pic:pic>
                        <pic:nvPicPr>
                          <pic:cNvPr id="9754625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0393283" name="Picture">
</wp:docPr>
                  <a:graphic>
                    <a:graphicData uri="http://schemas.openxmlformats.org/drawingml/2006/picture">
                      <pic:pic>
                        <pic:nvPicPr>
                          <pic:cNvPr id="166039328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588682" name="Picture">
</wp:docPr>
                        <a:graphic>
                          <a:graphicData uri="http://schemas.openxmlformats.org/drawingml/2006/picture">
                            <pic:pic>
                              <pic:nvPicPr>
                                <pic:cNvPr id="19685886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476939" name="Picture">
</wp:docPr>
                        <a:graphic>
                          <a:graphicData uri="http://schemas.openxmlformats.org/drawingml/2006/picture">
                            <pic:pic>
                              <pic:nvPicPr>
                                <pic:cNvPr id="77547693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626223" name="Picture">
</wp:docPr>
                  <a:graphic>
                    <a:graphicData uri="http://schemas.openxmlformats.org/drawingml/2006/picture">
                      <pic:pic>
                        <pic:nvPicPr>
                          <pic:cNvPr id="1896626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906930" name="Picture">
</wp:docPr>
                  <a:graphic>
                    <a:graphicData uri="http://schemas.openxmlformats.org/drawingml/2006/picture">
                      <pic:pic>
                        <pic:nvPicPr>
                          <pic:cNvPr id="1496906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16130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696016" name="Picture">
</wp:docPr>
                  <a:graphic>
                    <a:graphicData uri="http://schemas.openxmlformats.org/drawingml/2006/picture">
                      <pic:pic>
                        <pic:nvPicPr>
                          <pic:cNvPr id="836696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138889" name="Picture">
</wp:docPr>
                  <a:graphic>
                    <a:graphicData uri="http://schemas.openxmlformats.org/drawingml/2006/picture">
                      <pic:pic>
                        <pic:nvPicPr>
                          <pic:cNvPr id="15791388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369293" name="Picture">
</wp:docPr>
                  <a:graphic>
                    <a:graphicData uri="http://schemas.openxmlformats.org/drawingml/2006/picture">
                      <pic:pic>
                        <pic:nvPicPr>
                          <pic:cNvPr id="9313692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8862553" name="Picture">
</wp:docPr>
                  <a:graphic>
                    <a:graphicData uri="http://schemas.openxmlformats.org/drawingml/2006/picture">
                      <pic:pic>
                        <pic:nvPicPr>
                          <pic:cNvPr id="68886255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969369" name="Picture">
</wp:docPr>
                        <a:graphic>
                          <a:graphicData uri="http://schemas.openxmlformats.org/drawingml/2006/picture">
                            <pic:pic>
                              <pic:nvPicPr>
                                <pic:cNvPr id="20109693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617042" name="Picture">
</wp:docPr>
                        <a:graphic>
                          <a:graphicData uri="http://schemas.openxmlformats.org/drawingml/2006/picture">
                            <pic:pic>
                              <pic:nvPicPr>
                                <pic:cNvPr id="20136170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599063" name="Picture">
</wp:docPr>
                  <a:graphic>
                    <a:graphicData uri="http://schemas.openxmlformats.org/drawingml/2006/picture">
                      <pic:pic>
                        <pic:nvPicPr>
                          <pic:cNvPr id="798599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006867" name="Picture">
</wp:docPr>
                  <a:graphic>
                    <a:graphicData uri="http://schemas.openxmlformats.org/drawingml/2006/picture">
                      <pic:pic>
                        <pic:nvPicPr>
                          <pic:cNvPr id="1658006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16130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404086" name="Picture">
</wp:docPr>
                  <a:graphic>
                    <a:graphicData uri="http://schemas.openxmlformats.org/drawingml/2006/picture">
                      <pic:pic>
                        <pic:nvPicPr>
                          <pic:cNvPr id="634404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901951" name="Picture">
</wp:docPr>
                  <a:graphic>
                    <a:graphicData uri="http://schemas.openxmlformats.org/drawingml/2006/picture">
                      <pic:pic>
                        <pic:nvPicPr>
                          <pic:cNvPr id="181890195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570702" name="Picture">
</wp:docPr>
                  <a:graphic>
                    <a:graphicData uri="http://schemas.openxmlformats.org/drawingml/2006/picture">
                      <pic:pic>
                        <pic:nvPicPr>
                          <pic:cNvPr id="10155707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3714690" name="Picture">
</wp:docPr>
                  <a:graphic>
                    <a:graphicData uri="http://schemas.openxmlformats.org/drawingml/2006/picture">
                      <pic:pic>
                        <pic:nvPicPr>
                          <pic:cNvPr id="90371469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104725" name="Picture">
</wp:docPr>
                  <a:graphic>
                    <a:graphicData uri="http://schemas.openxmlformats.org/drawingml/2006/picture">
                      <pic:pic>
                        <pic:nvPicPr>
                          <pic:cNvPr id="1796104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434929" name="Picture">
</wp:docPr>
                  <a:graphic>
                    <a:graphicData uri="http://schemas.openxmlformats.org/drawingml/2006/picture">
                      <pic:pic>
                        <pic:nvPicPr>
                          <pic:cNvPr id="842434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16130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043697" name="Picture">
</wp:docPr>
                  <a:graphic>
                    <a:graphicData uri="http://schemas.openxmlformats.org/drawingml/2006/picture">
                      <pic:pic>
                        <pic:nvPicPr>
                          <pic:cNvPr id="1750043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925103" name="Picture">
</wp:docPr>
                  <a:graphic>
                    <a:graphicData uri="http://schemas.openxmlformats.org/drawingml/2006/picture">
                      <pic:pic>
                        <pic:nvPicPr>
                          <pic:cNvPr id="20369251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024373" name="Picture">
</wp:docPr>
                  <a:graphic>
                    <a:graphicData uri="http://schemas.openxmlformats.org/drawingml/2006/picture">
                      <pic:pic>
                        <pic:nvPicPr>
                          <pic:cNvPr id="18030243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8248295" name="Picture">
</wp:docPr>
                  <a:graphic>
                    <a:graphicData uri="http://schemas.openxmlformats.org/drawingml/2006/picture">
                      <pic:pic>
                        <pic:nvPicPr>
                          <pic:cNvPr id="127824829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804331" name="Picture">
</wp:docPr>
                        <a:graphic>
                          <a:graphicData uri="http://schemas.openxmlformats.org/drawingml/2006/picture">
                            <pic:pic>
                              <pic:nvPicPr>
                                <pic:cNvPr id="16478043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639863" name="Picture">
</wp:docPr>
                  <a:graphic>
                    <a:graphicData uri="http://schemas.openxmlformats.org/drawingml/2006/picture">
                      <pic:pic>
                        <pic:nvPicPr>
                          <pic:cNvPr id="719639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129955" name="Picture">
</wp:docPr>
                  <a:graphic>
                    <a:graphicData uri="http://schemas.openxmlformats.org/drawingml/2006/picture">
                      <pic:pic>
                        <pic:nvPicPr>
                          <pic:cNvPr id="1391129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16130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166734" name="Picture">
</wp:docPr>
                  <a:graphic>
                    <a:graphicData uri="http://schemas.openxmlformats.org/drawingml/2006/picture">
                      <pic:pic>
                        <pic:nvPicPr>
                          <pic:cNvPr id="229166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669012" name="Picture">
</wp:docPr>
                  <a:graphic>
                    <a:graphicData uri="http://schemas.openxmlformats.org/drawingml/2006/picture">
                      <pic:pic>
                        <pic:nvPicPr>
                          <pic:cNvPr id="4536690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389148" name="Picture">
</wp:docPr>
                  <a:graphic>
                    <a:graphicData uri="http://schemas.openxmlformats.org/drawingml/2006/picture">
                      <pic:pic>
                        <pic:nvPicPr>
                          <pic:cNvPr id="16703891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6877393" name="Picture">
</wp:docPr>
                  <a:graphic>
                    <a:graphicData uri="http://schemas.openxmlformats.org/drawingml/2006/picture">
                      <pic:pic>
                        <pic:nvPicPr>
                          <pic:cNvPr id="13168773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299504" name="Picture">
</wp:docPr>
                        <a:graphic>
                          <a:graphicData uri="http://schemas.openxmlformats.org/drawingml/2006/picture">
                            <pic:pic>
                              <pic:nvPicPr>
                                <pic:cNvPr id="19282995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871369" name="Picture">
</wp:docPr>
                  <a:graphic>
                    <a:graphicData uri="http://schemas.openxmlformats.org/drawingml/2006/picture">
                      <pic:pic>
                        <pic:nvPicPr>
                          <pic:cNvPr id="1839871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051687" name="Picture">
</wp:docPr>
                  <a:graphic>
                    <a:graphicData uri="http://schemas.openxmlformats.org/drawingml/2006/picture">
                      <pic:pic>
                        <pic:nvPicPr>
                          <pic:cNvPr id="1529051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16130 Verrières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195760" name="Picture">
</wp:docPr>
                  <a:graphic>
                    <a:graphicData uri="http://schemas.openxmlformats.org/drawingml/2006/picture">
                      <pic:pic>
                        <pic:nvPicPr>
                          <pic:cNvPr id="1432195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987169" name="Picture">
</wp:docPr>
                  <a:graphic>
                    <a:graphicData uri="http://schemas.openxmlformats.org/drawingml/2006/picture">
                      <pic:pic>
                        <pic:nvPicPr>
                          <pic:cNvPr id="147598716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662519" name="Picture">
</wp:docPr>
                  <a:graphic>
                    <a:graphicData uri="http://schemas.openxmlformats.org/drawingml/2006/picture">
                      <pic:pic>
                        <pic:nvPicPr>
                          <pic:cNvPr id="3186625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39956493" name="Picture">
</wp:docPr>
                  <a:graphic>
                    <a:graphicData uri="http://schemas.openxmlformats.org/drawingml/2006/picture">
                      <pic:pic>
                        <pic:nvPicPr>
                          <pic:cNvPr id="739956493"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808407" name="Picture">
</wp:docPr>
                  <a:graphic>
                    <a:graphicData uri="http://schemas.openxmlformats.org/drawingml/2006/picture">
                      <pic:pic>
                        <pic:nvPicPr>
                          <pic:cNvPr id="664808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027380" name="Picture">
</wp:docPr>
                  <a:graphic>
                    <a:graphicData uri="http://schemas.openxmlformats.org/drawingml/2006/picture">
                      <pic:pic>
                        <pic:nvPicPr>
                          <pic:cNvPr id="1884027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16130 Verrières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949913" name="Picture">
</wp:docPr>
                  <a:graphic>
                    <a:graphicData uri="http://schemas.openxmlformats.org/drawingml/2006/picture">
                      <pic:pic>
                        <pic:nvPicPr>
                          <pic:cNvPr id="1735949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"https://fiches-risques.brgm.fr/georisques/cavite/POCAW0021950" \t "_self" </w:instrText>
            </w:r>
            <w:r>
              <w:fldChar w:fldCharType="separate"/>
            </w:r>
            <w:r>
              <w:rPr>
                <w:rFonts w:ascii="Marianne" w:hAnsi="Marianne" w:eastAsia="Marianne" w:cs="Marianne"/>
                <w:sz w:val="14"/>
              </w:rPr>
              <w:t xml:space="preserve">POCAW0021950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Chez Christin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"https://fiches-risques.brgm.fr/georisques/cavite/POCAW0021951" \t "_self" </w:instrText>
            </w:r>
            <w:r>
              <w:fldChar w:fldCharType="separate"/>
            </w:r>
            <w:r>
              <w:rPr>
                <w:rFonts w:ascii="Marianne" w:hAnsi="Marianne" w:eastAsia="Marianne" w:cs="Marianne"/>
                <w:sz w:val="14"/>
              </w:rPr>
              <w:t xml:space="preserve">POCAW0021951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Chez Daviaud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"https://fiches-risques.brgm.fr/georisques/cavite/POCAW0021952" \t "_self" </w:instrText>
            </w:r>
            <w:r>
              <w:fldChar w:fldCharType="separate"/>
            </w:r>
            <w:r>
              <w:rPr>
                <w:rFonts w:ascii="Marianne" w:hAnsi="Marianne" w:eastAsia="Marianne" w:cs="Marianne"/>
                <w:sz w:val="14"/>
              </w:rPr>
              <w:t xml:space="preserve">POCAW0021952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Chez Daviaud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"https://fiches-risques.brgm.fr/georisques/cavite/POCAW0021955" \t "_self" </w:instrText>
            </w:r>
            <w:r>
              <w:fldChar w:fldCharType="separate"/>
            </w:r>
            <w:r>
              <w:rPr>
                <w:rFonts w:ascii="Marianne" w:hAnsi="Marianne" w:eastAsia="Marianne" w:cs="Marianne"/>
                <w:sz w:val="14"/>
              </w:rPr>
              <w:t xml:space="preserve">POCAW0021955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Chez Gardois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"https://fiches-risques.brgm.fr/georisques/cavite/POCAW0021956" \t "_self" </w:instrText>
            </w:r>
            <w:r>
              <w:fldChar w:fldCharType="separate"/>
            </w:r>
            <w:r>
              <w:rPr>
                <w:rFonts w:ascii="Marianne" w:hAnsi="Marianne" w:eastAsia="Marianne" w:cs="Marianne"/>
                <w:sz w:val="14"/>
              </w:rPr>
              <w:t xml:space="preserve">POCAW0021956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Le Maine Verret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"https://fiches-risques.brgm.fr/georisques/cavite/POCAW0021957" \t "_self" </w:instrText>
            </w:r>
            <w:r>
              <w:fldChar w:fldCharType="separate"/>
            </w:r>
            <w:r>
              <w:rPr>
                <w:rFonts w:ascii="Marianne" w:hAnsi="Marianne" w:eastAsia="Marianne" w:cs="Marianne"/>
                <w:sz w:val="14"/>
              </w:rPr>
              <w:t xml:space="preserve">POCAW0021957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la Chambre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"https://fiches-risques.brgm.fr/georisques/cavite/POCAW0021958" \t "_self" </w:instrText>
            </w:r>
            <w:r>
              <w:fldChar w:fldCharType="separate"/>
            </w:r>
            <w:r>
              <w:rPr>
                <w:rFonts w:ascii="Marianne" w:hAnsi="Marianne" w:eastAsia="Marianne" w:cs="Marianne"/>
                <w:sz w:val="14"/>
              </w:rPr>
              <w:t xml:space="preserve">POCAW0021958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L'Homandie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"https://fiches-risques.brgm.fr/georisques/cavite/POCAW0021959" \t "_self" </w:instrText>
            </w:r>
            <w:r>
              <w:fldChar w:fldCharType="separate"/>
            </w:r>
            <w:r>
              <w:rPr>
                <w:rFonts w:ascii="Marianne" w:hAnsi="Marianne" w:eastAsia="Marianne" w:cs="Marianne"/>
                <w:sz w:val="14"/>
              </w:rPr>
              <w:t xml:space="preserve">POCAW0021959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Chez Faure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"https://fiches-risques.brgm.fr/georisques/cavite/POCAW0021960" \t "_self" </w:instrText>
            </w:r>
            <w:r>
              <w:fldChar w:fldCharType="separate"/>
            </w:r>
            <w:r>
              <w:rPr>
                <w:rFonts w:ascii="Marianne" w:hAnsi="Marianne" w:eastAsia="Marianne" w:cs="Marianne"/>
                <w:sz w:val="14"/>
              </w:rPr>
              <w:t xml:space="preserve">POCAW0021960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Bas de Caillas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"https://fiches-risques.brgm.fr/georisques/cavite/POCAW0021961" \t "_self" </w:instrText>
            </w:r>
            <w:r>
              <w:fldChar w:fldCharType="separate"/>
            </w:r>
            <w:r>
              <w:rPr>
                <w:rFonts w:ascii="Marianne" w:hAnsi="Marianne" w:eastAsia="Marianne" w:cs="Marianne"/>
                <w:sz w:val="14"/>
              </w:rPr>
              <w:t xml:space="preserve">POCAW0021961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Porniviers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"https://fiches-risques.brgm.fr/georisques/cavite/POCAW0021962" \t "_self" </w:instrText>
            </w:r>
            <w:r>
              <w:fldChar w:fldCharType="separate"/>
            </w:r>
            <w:r>
              <w:rPr>
                <w:rFonts w:ascii="Marianne" w:hAnsi="Marianne" w:eastAsia="Marianne" w:cs="Marianne"/>
                <w:sz w:val="14"/>
              </w:rPr>
              <w:t xml:space="preserve">POCAW0021962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Chez Gilbert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"https://fiches-risques.brgm.fr/georisques/cavite/POCAW0021963" \t "_self" </w:instrText>
            </w:r>
            <w:r>
              <w:fldChar w:fldCharType="separate"/>
            </w:r>
            <w:r>
              <w:rPr>
                <w:rFonts w:ascii="Marianne" w:hAnsi="Marianne" w:eastAsia="Marianne" w:cs="Marianne"/>
                <w:sz w:val="14"/>
              </w:rPr>
              <w:t xml:space="preserve">POCAW0021963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Chez Leroux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"https://fiches-risques.brgm.fr/georisques/cavite/POCAW0021964" \t "_self" </w:instrText>
            </w:r>
            <w:r>
              <w:fldChar w:fldCharType="separate"/>
            </w:r>
            <w:r>
              <w:rPr>
                <w:rFonts w:ascii="Marianne" w:hAnsi="Marianne" w:eastAsia="Marianne" w:cs="Marianne"/>
                <w:sz w:val="14"/>
              </w:rPr>
              <w:t xml:space="preserve">POCAW0021964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Prévoute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"https://fiches-risques.brgm.fr/georisques/cavite/POCAW0021965" \t "_self" </w:instrText>
            </w:r>
            <w:r>
              <w:fldChar w:fldCharType="separate"/>
            </w:r>
            <w:r>
              <w:rPr>
                <w:rFonts w:ascii="Marianne" w:hAnsi="Marianne" w:eastAsia="Marianne" w:cs="Marianne"/>
                <w:sz w:val="14"/>
              </w:rPr>
              <w:t xml:space="preserve">POCAW0021965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la Plante à Binaud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"https://fiches-risques.brgm.fr/georisques/cavite/POCAW0021966" \t "_self" </w:instrText>
            </w:r>
            <w:r>
              <w:fldChar w:fldCharType="separate"/>
            </w:r>
            <w:r>
              <w:rPr>
                <w:rFonts w:ascii="Marianne" w:hAnsi="Marianne" w:eastAsia="Marianne" w:cs="Marianne"/>
                <w:sz w:val="14"/>
              </w:rPr>
              <w:t xml:space="preserve">POCAW0021966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l'Echarperie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"https://fiches-risques.brgm.fr/georisques/cavite/POCAW0021967" \t "_self" </w:instrText>
            </w:r>
            <w:r>
              <w:fldChar w:fldCharType="separate"/>
            </w:r>
            <w:r>
              <w:rPr>
                <w:rFonts w:ascii="Marianne" w:hAnsi="Marianne" w:eastAsia="Marianne" w:cs="Marianne"/>
                <w:sz w:val="14"/>
              </w:rPr>
              <w:t xml:space="preserve">POCAW0021967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l'Echarperie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"https://fiches-risques.brgm.fr/georisques/cavite/POCAW0021968" \t "_self" </w:instrText>
            </w:r>
            <w:r>
              <w:fldChar w:fldCharType="separate"/>
            </w:r>
            <w:r>
              <w:rPr>
                <w:rFonts w:ascii="Marianne" w:hAnsi="Marianne" w:eastAsia="Marianne" w:cs="Marianne"/>
                <w:sz w:val="14"/>
              </w:rPr>
              <w:t xml:space="preserve">POCAW0021968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Prévoute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"https://fiches-risques.brgm.fr/georisques/cavite/POCAW0021969" \t "_self" </w:instrText>
            </w:r>
            <w:r>
              <w:fldChar w:fldCharType="separate"/>
            </w:r>
            <w:r>
              <w:rPr>
                <w:rFonts w:ascii="Marianne" w:hAnsi="Marianne" w:eastAsia="Marianne" w:cs="Marianne"/>
                <w:sz w:val="14"/>
              </w:rPr>
              <w:t xml:space="preserve">POCAW0021969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La Courade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"https://fiches-risques.brgm.fr/georisques/cavite/POCAW0021970" \t "_self" </w:instrText>
            </w:r>
            <w:r>
              <w:fldChar w:fldCharType="separate"/>
            </w:r>
            <w:r>
              <w:rPr>
                <w:rFonts w:ascii="Marianne" w:hAnsi="Marianne" w:eastAsia="Marianne" w:cs="Marianne"/>
                <w:sz w:val="14"/>
              </w:rPr>
              <w:t xml:space="preserve">POCAW0021970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Courade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"https://fiches-risques.brgm.fr/georisques/cavite/POCAW0021971" \t "_self" </w:instrText>
            </w:r>
            <w:r>
              <w:fldChar w:fldCharType="separate"/>
            </w:r>
            <w:r>
              <w:rPr>
                <w:rFonts w:ascii="Marianne" w:hAnsi="Marianne" w:eastAsia="Marianne" w:cs="Marianne"/>
                <w:sz w:val="14"/>
              </w:rPr>
              <w:t xml:space="preserve">POCAW0021971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Chêne 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"https://fiches-risques.brgm.fr/georisques/cavite/POCAW0021972" \t "_self" </w:instrText>
            </w:r>
            <w:r>
              <w:fldChar w:fldCharType="separate"/>
            </w:r>
            <w:r>
              <w:rPr>
                <w:rFonts w:ascii="Marianne" w:hAnsi="Marianne" w:eastAsia="Marianne" w:cs="Marianne"/>
                <w:sz w:val="14"/>
              </w:rPr>
              <w:t xml:space="preserve">POCAW0021972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Chez Coutard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"https://fiches-risques.brgm.fr/georisques/cavite/POCAW0021974" \t "_self" </w:instrText>
            </w:r>
            <w:r>
              <w:fldChar w:fldCharType="separate"/>
            </w:r>
            <w:r>
              <w:rPr>
                <w:rFonts w:ascii="Marianne" w:hAnsi="Marianne" w:eastAsia="Marianne" w:cs="Marianne"/>
                <w:sz w:val="14"/>
              </w:rPr>
              <w:t xml:space="preserve">POCAW0021974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"https://fiches-risques.brgm.fr/georisques/cavite/POCAW0021975" \t "_self" </w:instrText>
            </w:r>
            <w:r>
              <w:fldChar w:fldCharType="separate"/>
            </w:r>
            <w:r>
              <w:rPr>
                <w:rFonts w:ascii="Marianne" w:hAnsi="Marianne" w:eastAsia="Marianne" w:cs="Marianne"/>
                <w:sz w:val="14"/>
              </w:rPr>
              <w:t xml:space="preserve">POCAW0021975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des Touches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"https://fiches-risques.brgm.fr/georisques/cavite/POCAW0021976" \t "_self" </w:instrText>
            </w:r>
            <w:r>
              <w:fldChar w:fldCharType="separate"/>
            </w:r>
            <w:r>
              <w:rPr>
                <w:rFonts w:ascii="Marianne" w:hAnsi="Marianne" w:eastAsia="Marianne" w:cs="Marianne"/>
                <w:sz w:val="14"/>
              </w:rPr>
              <w:t xml:space="preserve">POCAW0021976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des Touches</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786595" name="Picture">
</wp:docPr>
                  <a:graphic>
                    <a:graphicData uri="http://schemas.openxmlformats.org/drawingml/2006/picture">
                      <pic:pic>
                        <pic:nvPicPr>
                          <pic:cNvPr id="670786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05009" name="Picture">
</wp:docPr>
                  <a:graphic>
                    <a:graphicData uri="http://schemas.openxmlformats.org/drawingml/2006/picture">
                      <pic:pic>
                        <pic:nvPicPr>
                          <pic:cNvPr id="139505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16130 Verrières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487956" name="Picture">
</wp:docPr>
                  <a:graphic>
                    <a:graphicData uri="http://schemas.openxmlformats.org/drawingml/2006/picture">
                      <pic:pic>
                        <pic:nvPicPr>
                          <pic:cNvPr id="746487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