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760005" name="Picture">
</wp:docPr>
                  <a:graphic>
                    <a:graphicData uri="http://schemas.openxmlformats.org/drawingml/2006/picture">
                      <pic:pic>
                        <pic:nvPicPr>
                          <pic:cNvPr id="38676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680346" name="Picture">
</wp:docPr>
                  <a:graphic>
                    <a:graphicData uri="http://schemas.openxmlformats.org/drawingml/2006/picture">
                      <pic:pic>
                        <pic:nvPicPr>
                          <pic:cNvPr id="1038680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006156" name="Picture">
</wp:docPr>
                        <a:graphic>
                          <a:graphicData uri="http://schemas.openxmlformats.org/drawingml/2006/picture">
                            <pic:pic>
                              <pic:nvPicPr>
                                <pic:cNvPr id="466006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10360 Verpillières-sur-Ource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886432" name="Picture">
</wp:docPr>
                  <a:graphic>
                    <a:graphicData uri="http://schemas.openxmlformats.org/drawingml/2006/picture">
                      <pic:pic>
                        <pic:nvPicPr>
                          <pic:cNvPr id="663886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199718" name="Picture">
</wp:docPr>
                  <a:graphic>
                    <a:graphicData uri="http://schemas.openxmlformats.org/drawingml/2006/picture">
                      <pic:pic>
                        <pic:nvPicPr>
                          <pic:cNvPr id="886199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21746" name="Picture">
</wp:docPr>
                  <a:graphic>
                    <a:graphicData uri="http://schemas.openxmlformats.org/drawingml/2006/picture">
                      <pic:pic>
                        <pic:nvPicPr>
                          <pic:cNvPr id="71562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71874" name="Picture">
</wp:docPr>
                  <a:graphic>
                    <a:graphicData uri="http://schemas.openxmlformats.org/drawingml/2006/picture">
                      <pic:pic>
                        <pic:nvPicPr>
                          <pic:cNvPr id="93347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78272" name="Picture">
</wp:docPr>
                  <a:graphic>
                    <a:graphicData uri="http://schemas.openxmlformats.org/drawingml/2006/picture">
                      <pic:pic>
                        <pic:nvPicPr>
                          <pic:cNvPr id="146787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142577" name="Picture">
</wp:docPr>
                        <a:graphic>
                          <a:graphicData uri="http://schemas.openxmlformats.org/drawingml/2006/picture">
                            <pic:pic>
                              <pic:nvPicPr>
                                <pic:cNvPr id="723142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56264" name="Picture">
</wp:docPr>
                        <a:graphic>
                          <a:graphicData uri="http://schemas.openxmlformats.org/drawingml/2006/picture">
                            <pic:pic>
                              <pic:nvPicPr>
                                <pic:cNvPr id="533856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04804" name="Picture">
</wp:docPr>
                        <a:graphic>
                          <a:graphicData uri="http://schemas.openxmlformats.org/drawingml/2006/picture">
                            <pic:pic>
                              <pic:nvPicPr>
                                <pic:cNvPr id="655304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7465" name="Picture">
</wp:docPr>
                        <a:graphic>
                          <a:graphicData uri="http://schemas.openxmlformats.org/drawingml/2006/picture">
                            <pic:pic>
                              <pic:nvPicPr>
                                <pic:cNvPr id="177917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19886" name="Picture">
</wp:docPr>
                        <a:graphic>
                          <a:graphicData uri="http://schemas.openxmlformats.org/drawingml/2006/picture">
                            <pic:pic>
                              <pic:nvPicPr>
                                <pic:cNvPr id="1529219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083711" name="Picture">
</wp:docPr>
                        <a:graphic>
                          <a:graphicData uri="http://schemas.openxmlformats.org/drawingml/2006/picture">
                            <pic:pic>
                              <pic:nvPicPr>
                                <pic:cNvPr id="19080837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93422" name="Picture">
</wp:docPr>
                        <a:graphic>
                          <a:graphicData uri="http://schemas.openxmlformats.org/drawingml/2006/picture">
                            <pic:pic>
                              <pic:nvPicPr>
                                <pic:cNvPr id="27693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23023" name="Picture">
</wp:docPr>
                        <a:graphic>
                          <a:graphicData uri="http://schemas.openxmlformats.org/drawingml/2006/picture">
                            <pic:pic>
                              <pic:nvPicPr>
                                <pic:cNvPr id="1025923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970895" name="Picture">
</wp:docPr>
                        <a:graphic>
                          <a:graphicData uri="http://schemas.openxmlformats.org/drawingml/2006/picture">
                            <pic:pic>
                              <pic:nvPicPr>
                                <pic:cNvPr id="1692970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38871" name="Picture">
</wp:docPr>
                        <a:graphic>
                          <a:graphicData uri="http://schemas.openxmlformats.org/drawingml/2006/picture">
                            <pic:pic>
                              <pic:nvPicPr>
                                <pic:cNvPr id="1891238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0694" name="Picture">
</wp:docPr>
                        <a:graphic>
                          <a:graphicData uri="http://schemas.openxmlformats.org/drawingml/2006/picture">
                            <pic:pic>
                              <pic:nvPicPr>
                                <pic:cNvPr id="113010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242622" name="Picture">
</wp:docPr>
                        <a:graphic>
                          <a:graphicData uri="http://schemas.openxmlformats.org/drawingml/2006/picture">
                            <pic:pic>
                              <pic:nvPicPr>
                                <pic:cNvPr id="18712426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48709" name="Picture">
</wp:docPr>
                        <a:graphic>
                          <a:graphicData uri="http://schemas.openxmlformats.org/drawingml/2006/picture">
                            <pic:pic>
                              <pic:nvPicPr>
                                <pic:cNvPr id="644048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95143" name="Picture">
</wp:docPr>
                        <a:graphic>
                          <a:graphicData uri="http://schemas.openxmlformats.org/drawingml/2006/picture">
                            <pic:pic>
                              <pic:nvPicPr>
                                <pic:cNvPr id="1873995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77488" name="Picture">
</wp:docPr>
                        <a:graphic>
                          <a:graphicData uri="http://schemas.openxmlformats.org/drawingml/2006/picture">
                            <pic:pic>
                              <pic:nvPicPr>
                                <pic:cNvPr id="1871377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399630" name="Picture">
</wp:docPr>
                        <a:graphic>
                          <a:graphicData uri="http://schemas.openxmlformats.org/drawingml/2006/picture">
                            <pic:pic>
                              <pic:nvPicPr>
                                <pic:cNvPr id="6553996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63392" name="Picture">
</wp:docPr>
                        <a:graphic>
                          <a:graphicData uri="http://schemas.openxmlformats.org/drawingml/2006/picture">
                            <pic:pic>
                              <pic:nvPicPr>
                                <pic:cNvPr id="2057863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910219" name="Picture">
</wp:docPr>
                        <a:graphic>
                          <a:graphicData uri="http://schemas.openxmlformats.org/drawingml/2006/picture">
                            <pic:pic>
                              <pic:nvPicPr>
                                <pic:cNvPr id="17099102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89368" name="Picture">
</wp:docPr>
                  <a:graphic>
                    <a:graphicData uri="http://schemas.openxmlformats.org/drawingml/2006/picture">
                      <pic:pic>
                        <pic:nvPicPr>
                          <pic:cNvPr id="44048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42616" name="Picture">
</wp:docPr>
                  <a:graphic>
                    <a:graphicData uri="http://schemas.openxmlformats.org/drawingml/2006/picture">
                      <pic:pic>
                        <pic:nvPicPr>
                          <pic:cNvPr id="165324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74655" name="Picture">
</wp:docPr>
                  <a:graphic>
                    <a:graphicData uri="http://schemas.openxmlformats.org/drawingml/2006/picture">
                      <pic:pic>
                        <pic:nvPicPr>
                          <pic:cNvPr id="53097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Verpillieres-sur-ource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72898" name="Picture">
</wp:docPr>
                  <a:graphic>
                    <a:graphicData uri="http://schemas.openxmlformats.org/drawingml/2006/picture">
                      <pic:pic>
                        <pic:nvPicPr>
                          <pic:cNvPr id="18880728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8282" name="Picture">
</wp:docPr>
                  <a:graphic>
                    <a:graphicData uri="http://schemas.openxmlformats.org/drawingml/2006/picture">
                      <pic:pic>
                        <pic:nvPicPr>
                          <pic:cNvPr id="205998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2178440" name="Picture">
</wp:docPr>
                  <a:graphic>
                    <a:graphicData uri="http://schemas.openxmlformats.org/drawingml/2006/picture">
                      <pic:pic>
                        <pic:nvPicPr>
                          <pic:cNvPr id="1022178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847022" name="Picture">
</wp:docPr>
                        <a:graphic>
                          <a:graphicData uri="http://schemas.openxmlformats.org/drawingml/2006/picture">
                            <pic:pic>
                              <pic:nvPicPr>
                                <pic:cNvPr id="1807847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67696" name="Picture">
</wp:docPr>
                  <a:graphic>
                    <a:graphicData uri="http://schemas.openxmlformats.org/drawingml/2006/picture">
                      <pic:pic>
                        <pic:nvPicPr>
                          <pic:cNvPr id="161026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76590" name="Picture">
</wp:docPr>
                  <a:graphic>
                    <a:graphicData uri="http://schemas.openxmlformats.org/drawingml/2006/picture">
                      <pic:pic>
                        <pic:nvPicPr>
                          <pic:cNvPr id="88207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05068" name="Picture">
</wp:docPr>
                  <a:graphic>
                    <a:graphicData uri="http://schemas.openxmlformats.org/drawingml/2006/picture">
                      <pic:pic>
                        <pic:nvPicPr>
                          <pic:cNvPr id="139710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Verpillieres-sur-ource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490709" name="Picture">
</wp:docPr>
                  <a:graphic>
                    <a:graphicData uri="http://schemas.openxmlformats.org/drawingml/2006/picture">
                      <pic:pic>
                        <pic:nvPicPr>
                          <pic:cNvPr id="1699490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17850" name="Picture">
</wp:docPr>
                  <a:graphic>
                    <a:graphicData uri="http://schemas.openxmlformats.org/drawingml/2006/picture">
                      <pic:pic>
                        <pic:nvPicPr>
                          <pic:cNvPr id="723917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675514" name="Picture">
</wp:docPr>
                  <a:graphic>
                    <a:graphicData uri="http://schemas.openxmlformats.org/drawingml/2006/picture">
                      <pic:pic>
                        <pic:nvPicPr>
                          <pic:cNvPr id="3286755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982072" name="Picture">
</wp:docPr>
                        <a:graphic>
                          <a:graphicData uri="http://schemas.openxmlformats.org/drawingml/2006/picture">
                            <pic:pic>
                              <pic:nvPicPr>
                                <pic:cNvPr id="1975982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79224" name="Picture">
</wp:docPr>
                  <a:graphic>
                    <a:graphicData uri="http://schemas.openxmlformats.org/drawingml/2006/picture">
                      <pic:pic>
                        <pic:nvPicPr>
                          <pic:cNvPr id="22677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75432" name="Picture">
</wp:docPr>
                  <a:graphic>
                    <a:graphicData uri="http://schemas.openxmlformats.org/drawingml/2006/picture">
                      <pic:pic>
                        <pic:nvPicPr>
                          <pic:cNvPr id="33807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89267" name="Picture">
</wp:docPr>
                  <a:graphic>
                    <a:graphicData uri="http://schemas.openxmlformats.org/drawingml/2006/picture">
                      <pic:pic>
                        <pic:nvPicPr>
                          <pic:cNvPr id="29338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Verpillieres-sur-ource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1898" name="Picture">
</wp:docPr>
                  <a:graphic>
                    <a:graphicData uri="http://schemas.openxmlformats.org/drawingml/2006/picture">
                      <pic:pic>
                        <pic:nvPicPr>
                          <pic:cNvPr id="24518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9814" name="Picture">
</wp:docPr>
                  <a:graphic>
                    <a:graphicData uri="http://schemas.openxmlformats.org/drawingml/2006/picture">
                      <pic:pic>
                        <pic:nvPicPr>
                          <pic:cNvPr id="70559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385162" name="Picture">
</wp:docPr>
                  <a:graphic>
                    <a:graphicData uri="http://schemas.openxmlformats.org/drawingml/2006/picture">
                      <pic:pic>
                        <pic:nvPicPr>
                          <pic:cNvPr id="5183851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21166" name="Picture">
</wp:docPr>
                        <a:graphic>
                          <a:graphicData uri="http://schemas.openxmlformats.org/drawingml/2006/picture">
                            <pic:pic>
                              <pic:nvPicPr>
                                <pic:cNvPr id="726211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03315" name="Picture">
</wp:docPr>
                  <a:graphic>
                    <a:graphicData uri="http://schemas.openxmlformats.org/drawingml/2006/picture">
                      <pic:pic>
                        <pic:nvPicPr>
                          <pic:cNvPr id="34330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0899" name="Picture">
</wp:docPr>
                  <a:graphic>
                    <a:graphicData uri="http://schemas.openxmlformats.org/drawingml/2006/picture">
                      <pic:pic>
                        <pic:nvPicPr>
                          <pic:cNvPr id="12799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55013" name="Picture">
</wp:docPr>
                  <a:graphic>
                    <a:graphicData uri="http://schemas.openxmlformats.org/drawingml/2006/picture">
                      <pic:pic>
                        <pic:nvPicPr>
                          <pic:cNvPr id="5905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Verpillieres-sur-ource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04264" name="Picture">
</wp:docPr>
                  <a:graphic>
                    <a:graphicData uri="http://schemas.openxmlformats.org/drawingml/2006/picture">
                      <pic:pic>
                        <pic:nvPicPr>
                          <pic:cNvPr id="79000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40893" name="Picture">
</wp:docPr>
                  <a:graphic>
                    <a:graphicData uri="http://schemas.openxmlformats.org/drawingml/2006/picture">
                      <pic:pic>
                        <pic:nvPicPr>
                          <pic:cNvPr id="79414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44029" name="Picture">
</wp:docPr>
                  <a:graphic>
                    <a:graphicData uri="http://schemas.openxmlformats.org/drawingml/2006/picture">
                      <pic:pic>
                        <pic:nvPicPr>
                          <pic:cNvPr id="36704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Verpillieres-sur-ource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22692" name="Picture">
</wp:docPr>
                  <a:graphic>
                    <a:graphicData uri="http://schemas.openxmlformats.org/drawingml/2006/picture">
                      <pic:pic>
                        <pic:nvPicPr>
                          <pic:cNvPr id="13261226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1442" name="Picture">
</wp:docPr>
                  <a:graphic>
                    <a:graphicData uri="http://schemas.openxmlformats.org/drawingml/2006/picture">
                      <pic:pic>
                        <pic:nvPicPr>
                          <pic:cNvPr id="203011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654329" name="Picture">
</wp:docPr>
                  <a:graphic>
                    <a:graphicData uri="http://schemas.openxmlformats.org/drawingml/2006/picture">
                      <pic:pic>
                        <pic:nvPicPr>
                          <pic:cNvPr id="6476543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16891" name="Picture">
</wp:docPr>
                        <a:graphic>
                          <a:graphicData uri="http://schemas.openxmlformats.org/drawingml/2006/picture">
                            <pic:pic>
                              <pic:nvPicPr>
                                <pic:cNvPr id="1864416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26949" name="Picture">
</wp:docPr>
                  <a:graphic>
                    <a:graphicData uri="http://schemas.openxmlformats.org/drawingml/2006/picture">
                      <pic:pic>
                        <pic:nvPicPr>
                          <pic:cNvPr id="44582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72426" name="Picture">
</wp:docPr>
                  <a:graphic>
                    <a:graphicData uri="http://schemas.openxmlformats.org/drawingml/2006/picture">
                      <pic:pic>
                        <pic:nvPicPr>
                          <pic:cNvPr id="84007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909364" name="Picture">
</wp:docPr>
                  <a:graphic>
                    <a:graphicData uri="http://schemas.openxmlformats.org/drawingml/2006/picture">
                      <pic:pic>
                        <pic:nvPicPr>
                          <pic:cNvPr id="199990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Verpillieres-sur-ource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101602" name="Picture">
</wp:docPr>
                  <a:graphic>
                    <a:graphicData uri="http://schemas.openxmlformats.org/drawingml/2006/picture">
                      <pic:pic>
                        <pic:nvPicPr>
                          <pic:cNvPr id="3981016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91838" name="Picture">
</wp:docPr>
                  <a:graphic>
                    <a:graphicData uri="http://schemas.openxmlformats.org/drawingml/2006/picture">
                      <pic:pic>
                        <pic:nvPicPr>
                          <pic:cNvPr id="1192091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469119" name="Picture">
</wp:docPr>
                  <a:graphic>
                    <a:graphicData uri="http://schemas.openxmlformats.org/drawingml/2006/picture">
                      <pic:pic>
                        <pic:nvPicPr>
                          <pic:cNvPr id="10414691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390321" name="Picture">
</wp:docPr>
                        <a:graphic>
                          <a:graphicData uri="http://schemas.openxmlformats.org/drawingml/2006/picture">
                            <pic:pic>
                              <pic:nvPicPr>
                                <pic:cNvPr id="1183390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57097" name="Picture">
</wp:docPr>
                  <a:graphic>
                    <a:graphicData uri="http://schemas.openxmlformats.org/drawingml/2006/picture">
                      <pic:pic>
                        <pic:nvPicPr>
                          <pic:cNvPr id="169115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21338" name="Picture">
</wp:docPr>
                  <a:graphic>
                    <a:graphicData uri="http://schemas.openxmlformats.org/drawingml/2006/picture">
                      <pic:pic>
                        <pic:nvPicPr>
                          <pic:cNvPr id="186192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73296" name="Picture">
</wp:docPr>
                  <a:graphic>
                    <a:graphicData uri="http://schemas.openxmlformats.org/drawingml/2006/picture">
                      <pic:pic>
                        <pic:nvPicPr>
                          <pic:cNvPr id="113717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Verpillieres-sur-ource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26949" name="Picture">
</wp:docPr>
                  <a:graphic>
                    <a:graphicData uri="http://schemas.openxmlformats.org/drawingml/2006/picture">
                      <pic:pic>
                        <pic:nvPicPr>
                          <pic:cNvPr id="13784269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07748" name="Picture">
</wp:docPr>
                  <a:graphic>
                    <a:graphicData uri="http://schemas.openxmlformats.org/drawingml/2006/picture">
                      <pic:pic>
                        <pic:nvPicPr>
                          <pic:cNvPr id="2005807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142961" name="Picture">
</wp:docPr>
                  <a:graphic>
                    <a:graphicData uri="http://schemas.openxmlformats.org/drawingml/2006/picture">
                      <pic:pic>
                        <pic:nvPicPr>
                          <pic:cNvPr id="12731429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45420" name="Picture">
</wp:docPr>
                  <a:graphic>
                    <a:graphicData uri="http://schemas.openxmlformats.org/drawingml/2006/picture">
                      <pic:pic>
                        <pic:nvPicPr>
                          <pic:cNvPr id="113504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68453" name="Picture">
</wp:docPr>
                  <a:graphic>
                    <a:graphicData uri="http://schemas.openxmlformats.org/drawingml/2006/picture">
                      <pic:pic>
                        <pic:nvPicPr>
                          <pic:cNvPr id="91326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61126" name="Picture">
</wp:docPr>
                  <a:graphic>
                    <a:graphicData uri="http://schemas.openxmlformats.org/drawingml/2006/picture">
                      <pic:pic>
                        <pic:nvPicPr>
                          <pic:cNvPr id="85286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"https://fiches-risques.brgm.fr/georisques/cavite/CHAAA0000228" \t "_self" </w:instrText>
            </w:r>
            <w:r>
              <w:fldChar w:fldCharType="separate"/>
            </w:r>
            <w:r>
              <w:rPr>
                <w:rFonts w:ascii="Marianne" w:hAnsi="Marianne" w:eastAsia="Marianne" w:cs="Marianne"/>
                <w:sz w:val="14"/>
              </w:rPr>
              <w:t xml:space="preserve">CHAAA0000228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Bons Enfants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"https://fiches-risques.brgm.fr/georisques/cavite/CHAAA0000281" \t "_self" </w:instrText>
            </w:r>
            <w:r>
              <w:fldChar w:fldCharType="separate"/>
            </w:r>
            <w:r>
              <w:rPr>
                <w:rFonts w:ascii="Marianne" w:hAnsi="Marianne" w:eastAsia="Marianne" w:cs="Marianne"/>
                <w:sz w:val="14"/>
              </w:rPr>
              <w:t xml:space="preserve">CHAAA0000281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25938" name="Picture">
</wp:docPr>
                  <a:graphic>
                    <a:graphicData uri="http://schemas.openxmlformats.org/drawingml/2006/picture">
                      <pic:pic>
                        <pic:nvPicPr>
                          <pic:cNvPr id="69882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32088" name="Picture">
</wp:docPr>
                  <a:graphic>
                    <a:graphicData uri="http://schemas.openxmlformats.org/drawingml/2006/picture">
                      <pic:pic>
                        <pic:nvPicPr>
                          <pic:cNvPr id="166003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Verpillières-sur-Ource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85210" name="Picture">
</wp:docPr>
                  <a:graphic>
                    <a:graphicData uri="http://schemas.openxmlformats.org/drawingml/2006/picture">
                      <pic:pic>
                        <pic:nvPicPr>
                          <pic:cNvPr id="142538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"https://fiches-risques.brgm.fr/georisques/casias/SSP3834290" \t "_blank" </w:instrText>
            </w:r>
            <w:r>
              <w:fldChar w:fldCharType="separate"/>
            </w:r>
            <w:r>
              <w:rPr>
                <w:rFonts w:ascii="Marianne" w:hAnsi="Marianne" w:eastAsia="Marianne" w:cs="Marianne"/>
                <w:sz w:val="14"/>
              </w:rPr>
              <w:t xml:space="preserve">SSP3834290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