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338412" name="Picture">
</wp:docPr>
                  <a:graphic>
                    <a:graphicData uri="http://schemas.openxmlformats.org/drawingml/2006/picture">
                      <pic:pic>
                        <pic:nvPicPr>
                          <pic:cNvPr id="386338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7183423" name="Picture">
</wp:docPr>
                  <a:graphic>
                    <a:graphicData uri="http://schemas.openxmlformats.org/drawingml/2006/picture">
                      <pic:pic>
                        <pic:nvPicPr>
                          <pic:cNvPr id="3771834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0498629" name="Picture">
</wp:docPr>
                        <a:graphic>
                          <a:graphicData uri="http://schemas.openxmlformats.org/drawingml/2006/picture">
                            <pic:pic>
                              <pic:nvPicPr>
                                <pic:cNvPr id="3004986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07240 Vernoux-en-Vivarais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9449714" name="Picture">
</wp:docPr>
                  <a:graphic>
                    <a:graphicData uri="http://schemas.openxmlformats.org/drawingml/2006/picture">
                      <pic:pic>
                        <pic:nvPicPr>
                          <pic:cNvPr id="649449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5666827" name="Picture">
</wp:docPr>
                  <a:graphic>
                    <a:graphicData uri="http://schemas.openxmlformats.org/drawingml/2006/picture">
                      <pic:pic>
                        <pic:nvPicPr>
                          <pic:cNvPr id="1985666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845682" name="Picture">
</wp:docPr>
                  <a:graphic>
                    <a:graphicData uri="http://schemas.openxmlformats.org/drawingml/2006/picture">
                      <pic:pic>
                        <pic:nvPicPr>
                          <pic:cNvPr id="186984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605554" name="Picture">
</wp:docPr>
                  <a:graphic>
                    <a:graphicData uri="http://schemas.openxmlformats.org/drawingml/2006/picture">
                      <pic:pic>
                        <pic:nvPicPr>
                          <pic:cNvPr id="1909605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Vernoux-en-Vivarais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36119" name="Picture">
</wp:docPr>
                  <a:graphic>
                    <a:graphicData uri="http://schemas.openxmlformats.org/drawingml/2006/picture">
                      <pic:pic>
                        <pic:nvPicPr>
                          <pic:cNvPr id="2943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060115" name="Picture">
</wp:docPr>
                        <a:graphic>
                          <a:graphicData uri="http://schemas.openxmlformats.org/drawingml/2006/picture">
                            <pic:pic>
                              <pic:nvPicPr>
                                <pic:cNvPr id="10040601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850200" name="Picture">
</wp:docPr>
                        <a:graphic>
                          <a:graphicData uri="http://schemas.openxmlformats.org/drawingml/2006/picture">
                            <pic:pic>
                              <pic:nvPicPr>
                                <pic:cNvPr id="6318502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653888" name="Picture">
</wp:docPr>
                        <a:graphic>
                          <a:graphicData uri="http://schemas.openxmlformats.org/drawingml/2006/picture">
                            <pic:pic>
                              <pic:nvPicPr>
                                <pic:cNvPr id="6286538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282008" name="Picture">
</wp:docPr>
                        <a:graphic>
                          <a:graphicData uri="http://schemas.openxmlformats.org/drawingml/2006/picture">
                            <pic:pic>
                              <pic:nvPicPr>
                                <pic:cNvPr id="1904282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994769" name="Picture">
</wp:docPr>
                        <a:graphic>
                          <a:graphicData uri="http://schemas.openxmlformats.org/drawingml/2006/picture">
                            <pic:pic>
                              <pic:nvPicPr>
                                <pic:cNvPr id="5539947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279193" name="Picture">
</wp:docPr>
                        <a:graphic>
                          <a:graphicData uri="http://schemas.openxmlformats.org/drawingml/2006/picture">
                            <pic:pic>
                              <pic:nvPicPr>
                                <pic:cNvPr id="192427919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17065" name="Picture">
</wp:docPr>
                        <a:graphic>
                          <a:graphicData uri="http://schemas.openxmlformats.org/drawingml/2006/picture">
                            <pic:pic>
                              <pic:nvPicPr>
                                <pic:cNvPr id="17301706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359245" name="Picture">
</wp:docPr>
                        <a:graphic>
                          <a:graphicData uri="http://schemas.openxmlformats.org/drawingml/2006/picture">
                            <pic:pic>
                              <pic:nvPicPr>
                                <pic:cNvPr id="10403592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986789" name="Picture">
</wp:docPr>
                        <a:graphic>
                          <a:graphicData uri="http://schemas.openxmlformats.org/drawingml/2006/picture">
                            <pic:pic>
                              <pic:nvPicPr>
                                <pic:cNvPr id="68798678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020474" name="Picture">
</wp:docPr>
                        <a:graphic>
                          <a:graphicData uri="http://schemas.openxmlformats.org/drawingml/2006/picture">
                            <pic:pic>
                              <pic:nvPicPr>
                                <pic:cNvPr id="3430204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264629" name="Picture">
</wp:docPr>
                        <a:graphic>
                          <a:graphicData uri="http://schemas.openxmlformats.org/drawingml/2006/picture">
                            <pic:pic>
                              <pic:nvPicPr>
                                <pic:cNvPr id="11572646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102884" name="Picture">
</wp:docPr>
                        <a:graphic>
                          <a:graphicData uri="http://schemas.openxmlformats.org/drawingml/2006/picture">
                            <pic:pic>
                              <pic:nvPicPr>
                                <pic:cNvPr id="3751028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21164" name="Picture">
</wp:docPr>
                        <a:graphic>
                          <a:graphicData uri="http://schemas.openxmlformats.org/drawingml/2006/picture">
                            <pic:pic>
                              <pic:nvPicPr>
                                <pic:cNvPr id="1734211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438634" name="Picture">
</wp:docPr>
                        <a:graphic>
                          <a:graphicData uri="http://schemas.openxmlformats.org/drawingml/2006/picture">
                            <pic:pic>
                              <pic:nvPicPr>
                                <pic:cNvPr id="14204386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601790" name="Picture">
</wp:docPr>
                        <a:graphic>
                          <a:graphicData uri="http://schemas.openxmlformats.org/drawingml/2006/picture">
                            <pic:pic>
                              <pic:nvPicPr>
                                <pic:cNvPr id="8186017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391160" name="Picture">
</wp:docPr>
                        <a:graphic>
                          <a:graphicData uri="http://schemas.openxmlformats.org/drawingml/2006/picture">
                            <pic:pic>
                              <pic:nvPicPr>
                                <pic:cNvPr id="18963911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853929" name="Picture">
</wp:docPr>
                        <a:graphic>
                          <a:graphicData uri="http://schemas.openxmlformats.org/drawingml/2006/picture">
                            <pic:pic>
                              <pic:nvPicPr>
                                <pic:cNvPr id="15798539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694957" name="Picture">
</wp:docPr>
                        <a:graphic>
                          <a:graphicData uri="http://schemas.openxmlformats.org/drawingml/2006/picture">
                            <pic:pic>
                              <pic:nvPicPr>
                                <pic:cNvPr id="16186949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708796" name="Picture">
</wp:docPr>
                        <a:graphic>
                          <a:graphicData uri="http://schemas.openxmlformats.org/drawingml/2006/picture">
                            <pic:pic>
                              <pic:nvPicPr>
                                <pic:cNvPr id="14927087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259767" name="Picture">
</wp:docPr>
                        <a:graphic>
                          <a:graphicData uri="http://schemas.openxmlformats.org/drawingml/2006/picture">
                            <pic:pic>
                              <pic:nvPicPr>
                                <pic:cNvPr id="16142597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374112" name="Picture">
</wp:docPr>
                        <a:graphic>
                          <a:graphicData uri="http://schemas.openxmlformats.org/drawingml/2006/picture">
                            <pic:pic>
                              <pic:nvPicPr>
                                <pic:cNvPr id="3973741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279891" name="Picture">
</wp:docPr>
                        <a:graphic>
                          <a:graphicData uri="http://schemas.openxmlformats.org/drawingml/2006/picture">
                            <pic:pic>
                              <pic:nvPicPr>
                                <pic:cNvPr id="160127989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060378" name="Picture">
</wp:docPr>
                        <a:graphic>
                          <a:graphicData uri="http://schemas.openxmlformats.org/drawingml/2006/picture">
                            <pic:pic>
                              <pic:nvPicPr>
                                <pic:cNvPr id="15750603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812914" name="Picture">
</wp:docPr>
                        <a:graphic>
                          <a:graphicData uri="http://schemas.openxmlformats.org/drawingml/2006/picture">
                            <pic:pic>
                              <pic:nvPicPr>
                                <pic:cNvPr id="3178129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704735" name="Picture">
</wp:docPr>
                  <a:graphic>
                    <a:graphicData uri="http://schemas.openxmlformats.org/drawingml/2006/picture">
                      <pic:pic>
                        <pic:nvPicPr>
                          <pic:cNvPr id="155370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355758" name="Picture">
</wp:docPr>
                  <a:graphic>
                    <a:graphicData uri="http://schemas.openxmlformats.org/drawingml/2006/picture">
                      <pic:pic>
                        <pic:nvPicPr>
                          <pic:cNvPr id="929355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Vernoux-en-Vivarais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759904" name="Picture">
</wp:docPr>
                  <a:graphic>
                    <a:graphicData uri="http://schemas.openxmlformats.org/drawingml/2006/picture">
                      <pic:pic>
                        <pic:nvPicPr>
                          <pic:cNvPr id="163875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Vernoux-en-vivarais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835001" name="Picture">
</wp:docPr>
                  <a:graphic>
                    <a:graphicData uri="http://schemas.openxmlformats.org/drawingml/2006/picture">
                      <pic:pic>
                        <pic:nvPicPr>
                          <pic:cNvPr id="10058350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234814" name="Picture">
</wp:docPr>
                  <a:graphic>
                    <a:graphicData uri="http://schemas.openxmlformats.org/drawingml/2006/picture">
                      <pic:pic>
                        <pic:nvPicPr>
                          <pic:cNvPr id="19732348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2521314" name="Picture">
</wp:docPr>
                  <a:graphic>
                    <a:graphicData uri="http://schemas.openxmlformats.org/drawingml/2006/picture">
                      <pic:pic>
                        <pic:nvPicPr>
                          <pic:cNvPr id="11025213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911081" name="Picture">
</wp:docPr>
                        <a:graphic>
                          <a:graphicData uri="http://schemas.openxmlformats.org/drawingml/2006/picture">
                            <pic:pic>
                              <pic:nvPicPr>
                                <pic:cNvPr id="16099110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807961" name="Picture">
</wp:docPr>
                  <a:graphic>
                    <a:graphicData uri="http://schemas.openxmlformats.org/drawingml/2006/picture">
                      <pic:pic>
                        <pic:nvPicPr>
                          <pic:cNvPr id="60280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315961" name="Picture">
</wp:docPr>
                  <a:graphic>
                    <a:graphicData uri="http://schemas.openxmlformats.org/drawingml/2006/picture">
                      <pic:pic>
                        <pic:nvPicPr>
                          <pic:cNvPr id="28231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Vernoux-en-Vivarais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567753" name="Picture">
</wp:docPr>
                  <a:graphic>
                    <a:graphicData uri="http://schemas.openxmlformats.org/drawingml/2006/picture">
                      <pic:pic>
                        <pic:nvPicPr>
                          <pic:cNvPr id="1703567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Vernoux-en-vivarais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717065" name="Picture">
</wp:docPr>
                  <a:graphic>
                    <a:graphicData uri="http://schemas.openxmlformats.org/drawingml/2006/picture">
                      <pic:pic>
                        <pic:nvPicPr>
                          <pic:cNvPr id="17807170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047315" name="Picture">
</wp:docPr>
                  <a:graphic>
                    <a:graphicData uri="http://schemas.openxmlformats.org/drawingml/2006/picture">
                      <pic:pic>
                        <pic:nvPicPr>
                          <pic:cNvPr id="11610473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676599" name="Picture">
</wp:docPr>
                  <a:graphic>
                    <a:graphicData uri="http://schemas.openxmlformats.org/drawingml/2006/picture">
                      <pic:pic>
                        <pic:nvPicPr>
                          <pic:cNvPr id="1376765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234106" name="Picture">
</wp:docPr>
                        <a:graphic>
                          <a:graphicData uri="http://schemas.openxmlformats.org/drawingml/2006/picture">
                            <pic:pic>
                              <pic:nvPicPr>
                                <pic:cNvPr id="20842341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417369" name="Picture">
</wp:docPr>
                        <a:graphic>
                          <a:graphicData uri="http://schemas.openxmlformats.org/drawingml/2006/picture">
                            <pic:pic>
                              <pic:nvPicPr>
                                <pic:cNvPr id="21094173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172258" name="Picture">
</wp:docPr>
                  <a:graphic>
                    <a:graphicData uri="http://schemas.openxmlformats.org/drawingml/2006/picture">
                      <pic:pic>
                        <pic:nvPicPr>
                          <pic:cNvPr id="35217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129808" name="Picture">
</wp:docPr>
                  <a:graphic>
                    <a:graphicData uri="http://schemas.openxmlformats.org/drawingml/2006/picture">
                      <pic:pic>
                        <pic:nvPicPr>
                          <pic:cNvPr id="1215129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Vernoux-en-Vivarais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410619" name="Picture">
</wp:docPr>
                  <a:graphic>
                    <a:graphicData uri="http://schemas.openxmlformats.org/drawingml/2006/picture">
                      <pic:pic>
                        <pic:nvPicPr>
                          <pic:cNvPr id="733410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Vernoux-en-vivarais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508648" name="Picture">
</wp:docPr>
                  <a:graphic>
                    <a:graphicData uri="http://schemas.openxmlformats.org/drawingml/2006/picture">
                      <pic:pic>
                        <pic:nvPicPr>
                          <pic:cNvPr id="1573508648"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971789" name="Picture">
</wp:docPr>
                  <a:graphic>
                    <a:graphicData uri="http://schemas.openxmlformats.org/drawingml/2006/picture">
                      <pic:pic>
                        <pic:nvPicPr>
                          <pic:cNvPr id="15919717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2630733" name="Picture">
</wp:docPr>
                  <a:graphic>
                    <a:graphicData uri="http://schemas.openxmlformats.org/drawingml/2006/picture">
                      <pic:pic>
                        <pic:nvPicPr>
                          <pic:cNvPr id="1972630733"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068492" name="Picture">
</wp:docPr>
                        <a:graphic>
                          <a:graphicData uri="http://schemas.openxmlformats.org/drawingml/2006/picture">
                            <pic:pic>
                              <pic:nvPicPr>
                                <pic:cNvPr id="12000684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501883" name="Picture">
</wp:docPr>
                  <a:graphic>
                    <a:graphicData uri="http://schemas.openxmlformats.org/drawingml/2006/picture">
                      <pic:pic>
                        <pic:nvPicPr>
                          <pic:cNvPr id="2118501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770931" name="Picture">
</wp:docPr>
                  <a:graphic>
                    <a:graphicData uri="http://schemas.openxmlformats.org/drawingml/2006/picture">
                      <pic:pic>
                        <pic:nvPicPr>
                          <pic:cNvPr id="102877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Vernoux-en-Vivarais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913890" name="Picture">
</wp:docPr>
                  <a:graphic>
                    <a:graphicData uri="http://schemas.openxmlformats.org/drawingml/2006/picture">
                      <pic:pic>
                        <pic:nvPicPr>
                          <pic:cNvPr id="118391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Vernoux-en-vivarais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24815" name="Picture">
</wp:docPr>
                  <a:graphic>
                    <a:graphicData uri="http://schemas.openxmlformats.org/drawingml/2006/picture">
                      <pic:pic>
                        <pic:nvPicPr>
                          <pic:cNvPr id="2109248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878906" name="Picture">
</wp:docPr>
                  <a:graphic>
                    <a:graphicData uri="http://schemas.openxmlformats.org/drawingml/2006/picture">
                      <pic:pic>
                        <pic:nvPicPr>
                          <pic:cNvPr id="15398789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7642393" name="Picture">
</wp:docPr>
                  <a:graphic>
                    <a:graphicData uri="http://schemas.openxmlformats.org/drawingml/2006/picture">
                      <pic:pic>
                        <pic:nvPicPr>
                          <pic:cNvPr id="2097642393"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289381" name="Picture">
</wp:docPr>
                        <a:graphic>
                          <a:graphicData uri="http://schemas.openxmlformats.org/drawingml/2006/picture">
                            <pic:pic>
                              <pic:nvPicPr>
                                <pic:cNvPr id="12972893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368927" name="Picture">
</wp:docPr>
                        <a:graphic>
                          <a:graphicData uri="http://schemas.openxmlformats.org/drawingml/2006/picture">
                            <pic:pic>
                              <pic:nvPicPr>
                                <pic:cNvPr id="18163689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913930" name="Picture">
</wp:docPr>
                  <a:graphic>
                    <a:graphicData uri="http://schemas.openxmlformats.org/drawingml/2006/picture">
                      <pic:pic>
                        <pic:nvPicPr>
                          <pic:cNvPr id="968913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295582" name="Picture">
</wp:docPr>
                  <a:graphic>
                    <a:graphicData uri="http://schemas.openxmlformats.org/drawingml/2006/picture">
                      <pic:pic>
                        <pic:nvPicPr>
                          <pic:cNvPr id="110729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Vernoux-en-Vivarais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936282" name="Picture">
</wp:docPr>
                  <a:graphic>
                    <a:graphicData uri="http://schemas.openxmlformats.org/drawingml/2006/picture">
                      <pic:pic>
                        <pic:nvPicPr>
                          <pic:cNvPr id="1196936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Vernoux-en-vivarais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345433" name="Picture">
</wp:docPr>
                  <a:graphic>
                    <a:graphicData uri="http://schemas.openxmlformats.org/drawingml/2006/picture">
                      <pic:pic>
                        <pic:nvPicPr>
                          <pic:cNvPr id="5273454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898810" name="Picture">
</wp:docPr>
                  <a:graphic>
                    <a:graphicData uri="http://schemas.openxmlformats.org/drawingml/2006/picture">
                      <pic:pic>
                        <pic:nvPicPr>
                          <pic:cNvPr id="9798988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7667376" name="Picture">
</wp:docPr>
                  <a:graphic>
                    <a:graphicData uri="http://schemas.openxmlformats.org/drawingml/2006/picture">
                      <pic:pic>
                        <pic:nvPicPr>
                          <pic:cNvPr id="11576673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466564" name="Picture">
</wp:docPr>
                        <a:graphic>
                          <a:graphicData uri="http://schemas.openxmlformats.org/drawingml/2006/picture">
                            <pic:pic>
                              <pic:nvPicPr>
                                <pic:cNvPr id="15284665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645029" name="Picture">
</wp:docPr>
                  <a:graphic>
                    <a:graphicData uri="http://schemas.openxmlformats.org/drawingml/2006/picture">
                      <pic:pic>
                        <pic:nvPicPr>
                          <pic:cNvPr id="66564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194040" name="Picture">
</wp:docPr>
                  <a:graphic>
                    <a:graphicData uri="http://schemas.openxmlformats.org/drawingml/2006/picture">
                      <pic:pic>
                        <pic:nvPicPr>
                          <pic:cNvPr id="677194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Vernoux-en-Vivarais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989786" name="Picture">
</wp:docPr>
                  <a:graphic>
                    <a:graphicData uri="http://schemas.openxmlformats.org/drawingml/2006/picture">
                      <pic:pic>
                        <pic:nvPicPr>
                          <pic:cNvPr id="162698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Vernoux-en-vivarais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426972" name="Picture">
</wp:docPr>
                  <a:graphic>
                    <a:graphicData uri="http://schemas.openxmlformats.org/drawingml/2006/picture">
                      <pic:pic>
                        <pic:nvPicPr>
                          <pic:cNvPr id="165142697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626591" name="Picture">
</wp:docPr>
                  <a:graphic>
                    <a:graphicData uri="http://schemas.openxmlformats.org/drawingml/2006/picture">
                      <pic:pic>
                        <pic:nvPicPr>
                          <pic:cNvPr id="16496265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26916873" name="Picture">
</wp:docPr>
                  <a:graphic>
                    <a:graphicData uri="http://schemas.openxmlformats.org/drawingml/2006/picture">
                      <pic:pic>
                        <pic:nvPicPr>
                          <pic:cNvPr id="112691687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025716" name="Picture">
</wp:docPr>
                  <a:graphic>
                    <a:graphicData uri="http://schemas.openxmlformats.org/drawingml/2006/picture">
                      <pic:pic>
                        <pic:nvPicPr>
                          <pic:cNvPr id="41402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223348" name="Picture">
</wp:docPr>
                  <a:graphic>
                    <a:graphicData uri="http://schemas.openxmlformats.org/drawingml/2006/picture">
                      <pic:pic>
                        <pic:nvPicPr>
                          <pic:cNvPr id="1419223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Vernoux-en-Vivarais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616186" name="Picture">
</wp:docPr>
                  <a:graphic>
                    <a:graphicData uri="http://schemas.openxmlformats.org/drawingml/2006/picture">
                      <pic:pic>
                        <pic:nvPicPr>
                          <pic:cNvPr id="1588616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Vernoux-en-vivarais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212402" name="Picture">
</wp:docPr>
                  <a:graphic>
                    <a:graphicData uri="http://schemas.openxmlformats.org/drawingml/2006/picture">
                      <pic:pic>
                        <pic:nvPicPr>
                          <pic:cNvPr id="62221240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945205" name="Picture">
</wp:docPr>
                  <a:graphic>
                    <a:graphicData uri="http://schemas.openxmlformats.org/drawingml/2006/picture">
                      <pic:pic>
                        <pic:nvPicPr>
                          <pic:cNvPr id="6979452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3354744" name="Picture">
</wp:docPr>
                  <a:graphic>
                    <a:graphicData uri="http://schemas.openxmlformats.org/drawingml/2006/picture">
                      <pic:pic>
                        <pic:nvPicPr>
                          <pic:cNvPr id="89335474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555579" name="Picture">
</wp:docPr>
                  <a:graphic>
                    <a:graphicData uri="http://schemas.openxmlformats.org/drawingml/2006/picture">
                      <pic:pic>
                        <pic:nvPicPr>
                          <pic:cNvPr id="1837555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372488" name="Picture">
</wp:docPr>
                  <a:graphic>
                    <a:graphicData uri="http://schemas.openxmlformats.org/drawingml/2006/picture">
                      <pic:pic>
                        <pic:nvPicPr>
                          <pic:cNvPr id="802372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Vernoux-en-Vivarais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574536" name="Picture">
</wp:docPr>
                  <a:graphic>
                    <a:graphicData uri="http://schemas.openxmlformats.org/drawingml/2006/picture">
                      <pic:pic>
                        <pic:nvPicPr>
                          <pic:cNvPr id="1714574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Vernoux-en-vivarais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007917" name="Picture">
</wp:docPr>
                  <a:graphic>
                    <a:graphicData uri="http://schemas.openxmlformats.org/drawingml/2006/picture">
                      <pic:pic>
                        <pic:nvPicPr>
                          <pic:cNvPr id="5740079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242814" name="Picture">
</wp:docPr>
                        <a:graphic>
                          <a:graphicData uri="http://schemas.openxmlformats.org/drawingml/2006/picture">
                            <pic:pic>
                              <pic:nvPicPr>
                                <pic:cNvPr id="7572428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856138" name="Picture">
</wp:docPr>
                  <a:graphic>
                    <a:graphicData uri="http://schemas.openxmlformats.org/drawingml/2006/picture">
                      <pic:pic>
                        <pic:nvPicPr>
                          <pic:cNvPr id="38785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861162" name="Picture">
</wp:docPr>
                  <a:graphic>
                    <a:graphicData uri="http://schemas.openxmlformats.org/drawingml/2006/picture">
                      <pic:pic>
                        <pic:nvPicPr>
                          <pic:cNvPr id="1227861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Vernoux-en-Vivarais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524824" name="Picture">
</wp:docPr>
                  <a:graphic>
                    <a:graphicData uri="http://schemas.openxmlformats.org/drawingml/2006/picture">
                      <pic:pic>
                        <pic:nvPicPr>
                          <pic:cNvPr id="983524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"https://fiches-risques.brgm.fr/georisques/casias/SSP4044898" \t "_blank" </w:instrText>
            </w:r>
            <w:r>
              <w:fldChar w:fldCharType="separate"/>
            </w:r>
            <w:r>
              <w:rPr>
                <w:rFonts w:ascii="Marianne" w:hAnsi="Marianne" w:eastAsia="Marianne" w:cs="Marianne"/>
                <w:sz w:val="14"/>
              </w:rPr>
              <w:t xml:space="preserve">SSP4044898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"https://fiches-risques.brgm.fr/georisques/casias/SSP4044897" \t "_blank" </w:instrText>
            </w:r>
            <w:r>
              <w:fldChar w:fldCharType="separate"/>
            </w:r>
            <w:r>
              <w:rPr>
                <w:rFonts w:ascii="Marianne" w:hAnsi="Marianne" w:eastAsia="Marianne" w:cs="Marianne"/>
                <w:sz w:val="14"/>
              </w:rPr>
              <w:t xml:space="preserve">SSP4044897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"https://fiches-risques.brgm.fr/georisques/casias/SSP4044896" \t "_blank" </w:instrText>
            </w:r>
            <w:r>
              <w:fldChar w:fldCharType="separate"/>
            </w:r>
            <w:r>
              <w:rPr>
                <w:rFonts w:ascii="Marianne" w:hAnsi="Marianne" w:eastAsia="Marianne" w:cs="Marianne"/>
                <w:sz w:val="14"/>
              </w:rPr>
              <w:t xml:space="preserve">SSP4044896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avec 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"https://fiches-risques.brgm.fr/georisques/casias/SSP4044895" \t "_blank" </w:instrText>
            </w:r>
            <w:r>
              <w:fldChar w:fldCharType="separate"/>
            </w:r>
            <w:r>
              <w:rPr>
                <w:rFonts w:ascii="Marianne" w:hAnsi="Marianne" w:eastAsia="Marianne" w:cs="Marianne"/>
                <w:sz w:val="14"/>
              </w:rPr>
              <w:t xml:space="preserve">SSP4044895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 domestique, bois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"https://fiches-risques.brgm.fr/georisques/casias/SSP4044894" \t "_blank" </w:instrText>
            </w:r>
            <w:r>
              <w:fldChar w:fldCharType="separate"/>
            </w:r>
            <w:r>
              <w:rPr>
                <w:rFonts w:ascii="Marianne" w:hAnsi="Marianne" w:eastAsia="Marianne" w:cs="Marianne"/>
                <w:sz w:val="14"/>
              </w:rPr>
              <w:t xml:space="preserve">SSP4044894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 anc.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"https://fiches-risques.brgm.fr/georisques/casias/SSP4044893" \t "_blank" </w:instrText>
            </w:r>
            <w:r>
              <w:fldChar w:fldCharType="separate"/>
            </w:r>
            <w:r>
              <w:rPr>
                <w:rFonts w:ascii="Marianne" w:hAnsi="Marianne" w:eastAsia="Marianne" w:cs="Marianne"/>
                <w:sz w:val="14"/>
              </w:rPr>
              <w:t xml:space="preserve">SSP4044893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Ferronnerie ; anc. Atelier de traitement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"https://fiches-risques.brgm.fr/georisques/casias/SSP4044892" \t "_blank" </w:instrText>
            </w:r>
            <w:r>
              <w:fldChar w:fldCharType="separate"/>
            </w:r>
            <w:r>
              <w:rPr>
                <w:rFonts w:ascii="Marianne" w:hAnsi="Marianne" w:eastAsia="Marianne" w:cs="Marianne"/>
                <w:sz w:val="14"/>
              </w:rPr>
              <w:t xml:space="preserve">SSP4044892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"https://fiches-risques.brgm.fr/georisques/casias/SSP4044178" \t "_blank" </w:instrText>
            </w:r>
            <w:r>
              <w:fldChar w:fldCharType="separate"/>
            </w:r>
            <w:r>
              <w:rPr>
                <w:rFonts w:ascii="Marianne" w:hAnsi="Marianne" w:eastAsia="Marianne" w:cs="Marianne"/>
                <w:sz w:val="14"/>
              </w:rPr>
              <w:t xml:space="preserve">SSP4044178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"https://fiches-risques.brgm.fr/georisques/casias/SSP4044177" \t "_blank" </w:instrText>
            </w:r>
            <w:r>
              <w:fldChar w:fldCharType="separate"/>
            </w:r>
            <w:r>
              <w:rPr>
                <w:rFonts w:ascii="Marianne" w:hAnsi="Marianne" w:eastAsia="Marianne" w:cs="Marianne"/>
                <w:sz w:val="14"/>
              </w:rPr>
              <w:t xml:space="preserve">SSP4044177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"https://fiches-risques.brgm.fr/georisques/casias/SSP4042841" \t "_blank" </w:instrText>
            </w:r>
            <w:r>
              <w:fldChar w:fldCharType="separate"/>
            </w:r>
            <w:r>
              <w:rPr>
                <w:rFonts w:ascii="Marianne" w:hAnsi="Marianne" w:eastAsia="Marianne" w:cs="Marianne"/>
                <w:sz w:val="14"/>
              </w:rPr>
              <w:t xml:space="preserve">SSP4042841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"https://fiches-risques.brgm.fr/georisques/casias/SSP4042840" \t "_blank" </w:instrText>
            </w:r>
            <w:r>
              <w:fldChar w:fldCharType="separate"/>
            </w:r>
            <w:r>
              <w:rPr>
                <w:rFonts w:ascii="Marianne" w:hAnsi="Marianne" w:eastAsia="Marianne" w:cs="Marianne"/>
                <w:sz w:val="14"/>
              </w:rPr>
              <w:t xml:space="preserve">SSP4042840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"https://fiches-risques.brgm.fr/georisques/casias/SSP4042835" \t "_blank" </w:instrText>
            </w:r>
            <w:r>
              <w:fldChar w:fldCharType="separate"/>
            </w:r>
            <w:r>
              <w:rPr>
                <w:rFonts w:ascii="Marianne" w:hAnsi="Marianne" w:eastAsia="Marianne" w:cs="Marianne"/>
                <w:sz w:val="14"/>
              </w:rPr>
              <w:t xml:space="preserve">SSP4042835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cycles et moto ; anc. Garage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"https://fiches-risques.brgm.fr/georisques/casias/SSP4042832" \t "_blank" </w:instrText>
            </w:r>
            <w:r>
              <w:fldChar w:fldCharType="separate"/>
            </w:r>
            <w:r>
              <w:rPr>
                <w:rFonts w:ascii="Marianne" w:hAnsi="Marianne" w:eastAsia="Marianne" w:cs="Marianne"/>
                <w:sz w:val="14"/>
              </w:rPr>
              <w:t xml:space="preserve">SSP4042832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atelier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"https://fiches-risques.brgm.fr/georisques/casias/SSP4042831" \t "_blank" </w:instrText>
            </w:r>
            <w:r>
              <w:fldChar w:fldCharType="separate"/>
            </w:r>
            <w:r>
              <w:rPr>
                <w:rFonts w:ascii="Marianne" w:hAnsi="Marianne" w:eastAsia="Marianne" w:cs="Marianne"/>
                <w:sz w:val="14"/>
              </w:rPr>
              <w:t xml:space="preserve">SSP4042831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"https://fiches-risques.brgm.fr/georisques/casias/SSP4042830" \t "_blank" </w:instrText>
            </w:r>
            <w:r>
              <w:fldChar w:fldCharType="separate"/>
            </w:r>
            <w:r>
              <w:rPr>
                <w:rFonts w:ascii="Marianne" w:hAnsi="Marianne" w:eastAsia="Marianne" w:cs="Marianne"/>
                <w:sz w:val="14"/>
              </w:rPr>
              <w:t xml:space="preserve">SSP4042830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municipal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"https://fiches-risques.brgm.fr/georisques/casias/SSP534501" \t "_blank" </w:instrText>
            </w:r>
            <w:r>
              <w:fldChar w:fldCharType="separate"/>
            </w:r>
            <w:r>
              <w:rPr>
                <w:rFonts w:ascii="Marianne" w:hAnsi="Marianne" w:eastAsia="Marianne" w:cs="Marianne"/>
                <w:sz w:val="14"/>
              </w:rPr>
              <w:t xml:space="preserve">SSP534501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RHODA COOP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