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602845" name="Picture">
</wp:docPr>
                  <a:graphic>
                    <a:graphicData uri="http://schemas.openxmlformats.org/drawingml/2006/picture">
                      <pic:pic>
                        <pic:nvPicPr>
                          <pic:cNvPr id="348602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4584109" name="Picture">
</wp:docPr>
                  <a:graphic>
                    <a:graphicData uri="http://schemas.openxmlformats.org/drawingml/2006/picture">
                      <pic:pic>
                        <pic:nvPicPr>
                          <pic:cNvPr id="384584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3271516" name="Picture">
</wp:docPr>
                        <a:graphic>
                          <a:graphicData uri="http://schemas.openxmlformats.org/drawingml/2006/picture">
                            <pic:pic>
                              <pic:nvPicPr>
                                <pic:cNvPr id="21232715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39570 Verges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5836207" name="Picture">
</wp:docPr>
                  <a:graphic>
                    <a:graphicData uri="http://schemas.openxmlformats.org/drawingml/2006/picture">
                      <pic:pic>
                        <pic:nvPicPr>
                          <pic:cNvPr id="1265836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5468265" name="Picture">
</wp:docPr>
                  <a:graphic>
                    <a:graphicData uri="http://schemas.openxmlformats.org/drawingml/2006/picture">
                      <pic:pic>
                        <pic:nvPicPr>
                          <pic:cNvPr id="1425468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810519" name="Picture">
</wp:docPr>
                  <a:graphic>
                    <a:graphicData uri="http://schemas.openxmlformats.org/drawingml/2006/picture">
                      <pic:pic>
                        <pic:nvPicPr>
                          <pic:cNvPr id="887810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794325" name="Picture">
</wp:docPr>
                  <a:graphic>
                    <a:graphicData uri="http://schemas.openxmlformats.org/drawingml/2006/picture">
                      <pic:pic>
                        <pic:nvPicPr>
                          <pic:cNvPr id="1881794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484271" name="Picture">
</wp:docPr>
                  <a:graphic>
                    <a:graphicData uri="http://schemas.openxmlformats.org/drawingml/2006/picture">
                      <pic:pic>
                        <pic:nvPicPr>
                          <pic:cNvPr id="654484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340877" name="Picture">
</wp:docPr>
                        <a:graphic>
                          <a:graphicData uri="http://schemas.openxmlformats.org/drawingml/2006/picture">
                            <pic:pic>
                              <pic:nvPicPr>
                                <pic:cNvPr id="17113408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697636" name="Picture">
</wp:docPr>
                        <a:graphic>
                          <a:graphicData uri="http://schemas.openxmlformats.org/drawingml/2006/picture">
                            <pic:pic>
                              <pic:nvPicPr>
                                <pic:cNvPr id="11296976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619614" name="Picture">
</wp:docPr>
                        <a:graphic>
                          <a:graphicData uri="http://schemas.openxmlformats.org/drawingml/2006/picture">
                            <pic:pic>
                              <pic:nvPicPr>
                                <pic:cNvPr id="16936196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16316" name="Picture">
</wp:docPr>
                        <a:graphic>
                          <a:graphicData uri="http://schemas.openxmlformats.org/drawingml/2006/picture">
                            <pic:pic>
                              <pic:nvPicPr>
                                <pic:cNvPr id="720163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928775" name="Picture">
</wp:docPr>
                        <a:graphic>
                          <a:graphicData uri="http://schemas.openxmlformats.org/drawingml/2006/picture">
                            <pic:pic>
                              <pic:nvPicPr>
                                <pic:cNvPr id="1476928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17469" name="Picture">
</wp:docPr>
                        <a:graphic>
                          <a:graphicData uri="http://schemas.openxmlformats.org/drawingml/2006/picture">
                            <pic:pic>
                              <pic:nvPicPr>
                                <pic:cNvPr id="7201746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552030" name="Picture">
</wp:docPr>
                        <a:graphic>
                          <a:graphicData uri="http://schemas.openxmlformats.org/drawingml/2006/picture">
                            <pic:pic>
                              <pic:nvPicPr>
                                <pic:cNvPr id="12675520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02270" name="Picture">
</wp:docPr>
                        <a:graphic>
                          <a:graphicData uri="http://schemas.openxmlformats.org/drawingml/2006/picture">
                            <pic:pic>
                              <pic:nvPicPr>
                                <pic:cNvPr id="21332022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476533" name="Picture">
</wp:docPr>
                        <a:graphic>
                          <a:graphicData uri="http://schemas.openxmlformats.org/drawingml/2006/picture">
                            <pic:pic>
                              <pic:nvPicPr>
                                <pic:cNvPr id="8894765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766231" name="Picture">
</wp:docPr>
                        <a:graphic>
                          <a:graphicData uri="http://schemas.openxmlformats.org/drawingml/2006/picture">
                            <pic:pic>
                              <pic:nvPicPr>
                                <pic:cNvPr id="9427662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300101" name="Picture">
</wp:docPr>
                        <a:graphic>
                          <a:graphicData uri="http://schemas.openxmlformats.org/drawingml/2006/picture">
                            <pic:pic>
                              <pic:nvPicPr>
                                <pic:cNvPr id="346300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127334" name="Picture">
</wp:docPr>
                        <a:graphic>
                          <a:graphicData uri="http://schemas.openxmlformats.org/drawingml/2006/picture">
                            <pic:pic>
                              <pic:nvPicPr>
                                <pic:cNvPr id="18551273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954964" name="Picture">
</wp:docPr>
                        <a:graphic>
                          <a:graphicData uri="http://schemas.openxmlformats.org/drawingml/2006/picture">
                            <pic:pic>
                              <pic:nvPicPr>
                                <pic:cNvPr id="8919549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643310" name="Picture">
</wp:docPr>
                        <a:graphic>
                          <a:graphicData uri="http://schemas.openxmlformats.org/drawingml/2006/picture">
                            <pic:pic>
                              <pic:nvPicPr>
                                <pic:cNvPr id="4646433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533173" name="Picture">
</wp:docPr>
                        <a:graphic>
                          <a:graphicData uri="http://schemas.openxmlformats.org/drawingml/2006/picture">
                            <pic:pic>
                              <pic:nvPicPr>
                                <pic:cNvPr id="13805331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567150" name="Picture">
</wp:docPr>
                  <a:graphic>
                    <a:graphicData uri="http://schemas.openxmlformats.org/drawingml/2006/picture">
                      <pic:pic>
                        <pic:nvPicPr>
                          <pic:cNvPr id="113556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27561" name="Picture">
</wp:docPr>
                  <a:graphic>
                    <a:graphicData uri="http://schemas.openxmlformats.org/drawingml/2006/picture">
                      <pic:pic>
                        <pic:nvPicPr>
                          <pic:cNvPr id="10572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298388" name="Picture">
</wp:docPr>
                  <a:graphic>
                    <a:graphicData uri="http://schemas.openxmlformats.org/drawingml/2006/picture">
                      <pic:pic>
                        <pic:nvPicPr>
                          <pic:cNvPr id="64629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482717" name="Picture">
</wp:docPr>
                  <a:graphic>
                    <a:graphicData uri="http://schemas.openxmlformats.org/drawingml/2006/picture">
                      <pic:pic>
                        <pic:nvPicPr>
                          <pic:cNvPr id="3864827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714171" name="Picture">
</wp:docPr>
                  <a:graphic>
                    <a:graphicData uri="http://schemas.openxmlformats.org/drawingml/2006/picture">
                      <pic:pic>
                        <pic:nvPicPr>
                          <pic:cNvPr id="744714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3642326" name="Picture">
</wp:docPr>
                  <a:graphic>
                    <a:graphicData uri="http://schemas.openxmlformats.org/drawingml/2006/picture">
                      <pic:pic>
                        <pic:nvPicPr>
                          <pic:cNvPr id="9736423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328819" name="Picture">
</wp:docPr>
                        <a:graphic>
                          <a:graphicData uri="http://schemas.openxmlformats.org/drawingml/2006/picture">
                            <pic:pic>
                              <pic:nvPicPr>
                                <pic:cNvPr id="12193288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249215" name="Picture">
</wp:docPr>
                  <a:graphic>
                    <a:graphicData uri="http://schemas.openxmlformats.org/drawingml/2006/picture">
                      <pic:pic>
                        <pic:nvPicPr>
                          <pic:cNvPr id="28624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963497" name="Picture">
</wp:docPr>
                  <a:graphic>
                    <a:graphicData uri="http://schemas.openxmlformats.org/drawingml/2006/picture">
                      <pic:pic>
                        <pic:nvPicPr>
                          <pic:cNvPr id="2013963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221432" name="Picture">
</wp:docPr>
                  <a:graphic>
                    <a:graphicData uri="http://schemas.openxmlformats.org/drawingml/2006/picture">
                      <pic:pic>
                        <pic:nvPicPr>
                          <pic:cNvPr id="154122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0243493" name="Picture">
</wp:docPr>
                  <a:graphic>
                    <a:graphicData uri="http://schemas.openxmlformats.org/drawingml/2006/picture">
                      <pic:pic>
                        <pic:nvPicPr>
                          <pic:cNvPr id="13902434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37872" name="Picture">
</wp:docPr>
                  <a:graphic>
                    <a:graphicData uri="http://schemas.openxmlformats.org/drawingml/2006/picture">
                      <pic:pic>
                        <pic:nvPicPr>
                          <pic:cNvPr id="705378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7901053" name="Picture">
</wp:docPr>
                  <a:graphic>
                    <a:graphicData uri="http://schemas.openxmlformats.org/drawingml/2006/picture">
                      <pic:pic>
                        <pic:nvPicPr>
                          <pic:cNvPr id="15779010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756113" name="Picture">
</wp:docPr>
                        <a:graphic>
                          <a:graphicData uri="http://schemas.openxmlformats.org/drawingml/2006/picture">
                            <pic:pic>
                              <pic:nvPicPr>
                                <pic:cNvPr id="12657561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419942" name="Picture">
</wp:docPr>
                        <a:graphic>
                          <a:graphicData uri="http://schemas.openxmlformats.org/drawingml/2006/picture">
                            <pic:pic>
                              <pic:nvPicPr>
                                <pic:cNvPr id="13274199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831738" name="Picture">
</wp:docPr>
                  <a:graphic>
                    <a:graphicData uri="http://schemas.openxmlformats.org/drawingml/2006/picture">
                      <pic:pic>
                        <pic:nvPicPr>
                          <pic:cNvPr id="144383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302463" name="Picture">
</wp:docPr>
                  <a:graphic>
                    <a:graphicData uri="http://schemas.openxmlformats.org/drawingml/2006/picture">
                      <pic:pic>
                        <pic:nvPicPr>
                          <pic:cNvPr id="787302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053850" name="Picture">
</wp:docPr>
                  <a:graphic>
                    <a:graphicData uri="http://schemas.openxmlformats.org/drawingml/2006/picture">
                      <pic:pic>
                        <pic:nvPicPr>
                          <pic:cNvPr id="1545053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919211" name="Picture">
</wp:docPr>
                  <a:graphic>
                    <a:graphicData uri="http://schemas.openxmlformats.org/drawingml/2006/picture">
                      <pic:pic>
                        <pic:nvPicPr>
                          <pic:cNvPr id="116291921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744510" name="Picture">
</wp:docPr>
                  <a:graphic>
                    <a:graphicData uri="http://schemas.openxmlformats.org/drawingml/2006/picture">
                      <pic:pic>
                        <pic:nvPicPr>
                          <pic:cNvPr id="1846744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8331106" name="Picture">
</wp:docPr>
                  <a:graphic>
                    <a:graphicData uri="http://schemas.openxmlformats.org/drawingml/2006/picture">
                      <pic:pic>
                        <pic:nvPicPr>
                          <pic:cNvPr id="206833110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53150" name="Picture">
</wp:docPr>
                  <a:graphic>
                    <a:graphicData uri="http://schemas.openxmlformats.org/drawingml/2006/picture">
                      <pic:pic>
                        <pic:nvPicPr>
                          <pic:cNvPr id="133653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484840" name="Picture">
</wp:docPr>
                  <a:graphic>
                    <a:graphicData uri="http://schemas.openxmlformats.org/drawingml/2006/picture">
                      <pic:pic>
                        <pic:nvPicPr>
                          <pic:cNvPr id="103748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409020" name="Picture">
</wp:docPr>
                  <a:graphic>
                    <a:graphicData uri="http://schemas.openxmlformats.org/drawingml/2006/picture">
                      <pic:pic>
                        <pic:nvPicPr>
                          <pic:cNvPr id="85840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642012" name="Picture">
</wp:docPr>
                  <a:graphic>
                    <a:graphicData uri="http://schemas.openxmlformats.org/drawingml/2006/picture">
                      <pic:pic>
                        <pic:nvPicPr>
                          <pic:cNvPr id="178864201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961721" name="Picture">
</wp:docPr>
                  <a:graphic>
                    <a:graphicData uri="http://schemas.openxmlformats.org/drawingml/2006/picture">
                      <pic:pic>
                        <pic:nvPicPr>
                          <pic:cNvPr id="21349617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31947" name="Picture">
</wp:docPr>
                  <a:graphic>
                    <a:graphicData uri="http://schemas.openxmlformats.org/drawingml/2006/picture">
                      <pic:pic>
                        <pic:nvPicPr>
                          <pic:cNvPr id="16563194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249661" name="Picture">
</wp:docPr>
                        <a:graphic>
                          <a:graphicData uri="http://schemas.openxmlformats.org/drawingml/2006/picture">
                            <pic:pic>
                              <pic:nvPicPr>
                                <pic:cNvPr id="21142496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038237" name="Picture">
</wp:docPr>
                  <a:graphic>
                    <a:graphicData uri="http://schemas.openxmlformats.org/drawingml/2006/picture">
                      <pic:pic>
                        <pic:nvPicPr>
                          <pic:cNvPr id="132203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980782" name="Picture">
</wp:docPr>
                  <a:graphic>
                    <a:graphicData uri="http://schemas.openxmlformats.org/drawingml/2006/picture">
                      <pic:pic>
                        <pic:nvPicPr>
                          <pic:cNvPr id="80398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967973" name="Picture">
</wp:docPr>
                  <a:graphic>
                    <a:graphicData uri="http://schemas.openxmlformats.org/drawingml/2006/picture">
                      <pic:pic>
                        <pic:nvPicPr>
                          <pic:cNvPr id="199096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066914" name="Picture">
</wp:docPr>
                  <a:graphic>
                    <a:graphicData uri="http://schemas.openxmlformats.org/drawingml/2006/picture">
                      <pic:pic>
                        <pic:nvPicPr>
                          <pic:cNvPr id="20500669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166816" name="Picture">
</wp:docPr>
                  <a:graphic>
                    <a:graphicData uri="http://schemas.openxmlformats.org/drawingml/2006/picture">
                      <pic:pic>
                        <pic:nvPicPr>
                          <pic:cNvPr id="11561668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9218509" name="Picture">
</wp:docPr>
                  <a:graphic>
                    <a:graphicData uri="http://schemas.openxmlformats.org/drawingml/2006/picture">
                      <pic:pic>
                        <pic:nvPicPr>
                          <pic:cNvPr id="15992185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295510" name="Picture">
</wp:docPr>
                        <a:graphic>
                          <a:graphicData uri="http://schemas.openxmlformats.org/drawingml/2006/picture">
                            <pic:pic>
                              <pic:nvPicPr>
                                <pic:cNvPr id="21242955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157341" name="Picture">
</wp:docPr>
                  <a:graphic>
                    <a:graphicData uri="http://schemas.openxmlformats.org/drawingml/2006/picture">
                      <pic:pic>
                        <pic:nvPicPr>
                          <pic:cNvPr id="200915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455709" name="Picture">
</wp:docPr>
                  <a:graphic>
                    <a:graphicData uri="http://schemas.openxmlformats.org/drawingml/2006/picture">
                      <pic:pic>
                        <pic:nvPicPr>
                          <pic:cNvPr id="99845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075764" name="Picture">
</wp:docPr>
                  <a:graphic>
                    <a:graphicData uri="http://schemas.openxmlformats.org/drawingml/2006/picture">
                      <pic:pic>
                        <pic:nvPicPr>
                          <pic:cNvPr id="769075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"https://fiches-risques.brgm.fr/georisques/cavite/FRCAA0000711" \t "_self" </w:instrText>
            </w:r>
            <w:r>
              <w:fldChar w:fldCharType="separate"/>
            </w:r>
            <w:r>
              <w:rPr>
                <w:rFonts w:ascii="Marianne" w:hAnsi="Marianne" w:eastAsia="Marianne" w:cs="Marianne"/>
                <w:sz w:val="14"/>
              </w:rPr>
              <w:t xml:space="preserve">FRCAA0000711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Bois des Chaumois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"https://fiches-risques.brgm.fr/georisques/cavite/FRCAW0002087" \t "_self" </w:instrText>
            </w:r>
            <w:r>
              <w:fldChar w:fldCharType="separate"/>
            </w:r>
            <w:r>
              <w:rPr>
                <w:rFonts w:ascii="Marianne" w:hAnsi="Marianne" w:eastAsia="Marianne" w:cs="Marianne"/>
                <w:sz w:val="14"/>
              </w:rPr>
              <w:t xml:space="preserve">FRCAW0002087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CHARMETTE N°1(Gf.de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"https://fiches-risques.brgm.fr/georisques/cavite/FRCAW0002088" \t "_self" </w:instrText>
            </w:r>
            <w:r>
              <w:fldChar w:fldCharType="separate"/>
            </w:r>
            <w:r>
              <w:rPr>
                <w:rFonts w:ascii="Marianne" w:hAnsi="Marianne" w:eastAsia="Marianne" w:cs="Marianne"/>
                <w:sz w:val="14"/>
              </w:rPr>
              <w:t xml:space="preserve">FRCAW0002088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CHARMETTE N°2(Gf.de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"https://fiches-risques.brgm.fr/georisques/cavite/FRCAW0002089" \t "_self" </w:instrText>
            </w:r>
            <w:r>
              <w:fldChar w:fldCharType="separate"/>
            </w:r>
            <w:r>
              <w:rPr>
                <w:rFonts w:ascii="Marianne" w:hAnsi="Marianne" w:eastAsia="Marianne" w:cs="Marianne"/>
                <w:sz w:val="14"/>
              </w:rPr>
              <w:t xml:space="preserve">FRCAW0002089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QUATRE BORNES N°2(Gf.des-)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"https://fiches-risques.brgm.fr/georisques/cavite/FRCAW0002090" \t "_self" </w:instrText>
            </w:r>
            <w:r>
              <w:fldChar w:fldCharType="separate"/>
            </w:r>
            <w:r>
              <w:rPr>
                <w:rFonts w:ascii="Marianne" w:hAnsi="Marianne" w:eastAsia="Marianne" w:cs="Marianne"/>
                <w:sz w:val="14"/>
              </w:rPr>
              <w:t xml:space="preserve">FRCAW0002090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QUATRE BORNES N°1(Gf.des-)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"https://fiches-risques.brgm.fr/georisques/cavite/FRCAW0002091" \t "_self" </w:instrText>
            </w:r>
            <w:r>
              <w:fldChar w:fldCharType="separate"/>
            </w:r>
            <w:r>
              <w:rPr>
                <w:rFonts w:ascii="Marianne" w:hAnsi="Marianne" w:eastAsia="Marianne" w:cs="Marianne"/>
                <w:sz w:val="14"/>
              </w:rPr>
              <w:t xml:space="preserve">FRCAW0002091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CHARMETTE N°2(Perte de la-)</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321034" name="Picture">
</wp:docPr>
                  <a:graphic>
                    <a:graphicData uri="http://schemas.openxmlformats.org/drawingml/2006/picture">
                      <pic:pic>
                        <pic:nvPicPr>
                          <pic:cNvPr id="164032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744702" name="Picture">
</wp:docPr>
                  <a:graphic>
                    <a:graphicData uri="http://schemas.openxmlformats.org/drawingml/2006/picture">
                      <pic:pic>
                        <pic:nvPicPr>
                          <pic:cNvPr id="112674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862437" name="Picture">
</wp:docPr>
                  <a:graphic>
                    <a:graphicData uri="http://schemas.openxmlformats.org/drawingml/2006/picture">
                      <pic:pic>
                        <pic:nvPicPr>
                          <pic:cNvPr id="1471862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