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918410" name="Picture">
</wp:docPr>
                  <a:graphic>
                    <a:graphicData uri="http://schemas.openxmlformats.org/drawingml/2006/picture">
                      <pic:pic>
                        <pic:nvPicPr>
                          <pic:cNvPr id="1442918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4902494" name="Picture">
</wp:docPr>
                  <a:graphic>
                    <a:graphicData uri="http://schemas.openxmlformats.org/drawingml/2006/picture">
                      <pic:pic>
                        <pic:nvPicPr>
                          <pic:cNvPr id="17749024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2720407" name="Picture">
</wp:docPr>
                        <a:graphic>
                          <a:graphicData uri="http://schemas.openxmlformats.org/drawingml/2006/picture">
                            <pic:pic>
                              <pic:nvPicPr>
                                <pic:cNvPr id="12627204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77710 Vaux-sur-Lunain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8028915" name="Picture">
</wp:docPr>
                  <a:graphic>
                    <a:graphicData uri="http://schemas.openxmlformats.org/drawingml/2006/picture">
                      <pic:pic>
                        <pic:nvPicPr>
                          <pic:cNvPr id="19880289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2803091" name="Picture">
</wp:docPr>
                  <a:graphic>
                    <a:graphicData uri="http://schemas.openxmlformats.org/drawingml/2006/picture">
                      <pic:pic>
                        <pic:nvPicPr>
                          <pic:cNvPr id="2112803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728521" name="Picture">
</wp:docPr>
                  <a:graphic>
                    <a:graphicData uri="http://schemas.openxmlformats.org/drawingml/2006/picture">
                      <pic:pic>
                        <pic:nvPicPr>
                          <pic:cNvPr id="147372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879854" name="Picture">
</wp:docPr>
                  <a:graphic>
                    <a:graphicData uri="http://schemas.openxmlformats.org/drawingml/2006/picture">
                      <pic:pic>
                        <pic:nvPicPr>
                          <pic:cNvPr id="381879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Vaux-sur-Lunain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985730" name="Picture">
</wp:docPr>
                  <a:graphic>
                    <a:graphicData uri="http://schemas.openxmlformats.org/drawingml/2006/picture">
                      <pic:pic>
                        <pic:nvPicPr>
                          <pic:cNvPr id="106798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543033" name="Picture">
</wp:docPr>
                        <a:graphic>
                          <a:graphicData uri="http://schemas.openxmlformats.org/drawingml/2006/picture">
                            <pic:pic>
                              <pic:nvPicPr>
                                <pic:cNvPr id="12525430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664042" name="Picture">
</wp:docPr>
                        <a:graphic>
                          <a:graphicData uri="http://schemas.openxmlformats.org/drawingml/2006/picture">
                            <pic:pic>
                              <pic:nvPicPr>
                                <pic:cNvPr id="1553664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002028" name="Picture">
</wp:docPr>
                        <a:graphic>
                          <a:graphicData uri="http://schemas.openxmlformats.org/drawingml/2006/picture">
                            <pic:pic>
                              <pic:nvPicPr>
                                <pic:cNvPr id="2064002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663501" name="Picture">
</wp:docPr>
                        <a:graphic>
                          <a:graphicData uri="http://schemas.openxmlformats.org/drawingml/2006/picture">
                            <pic:pic>
                              <pic:nvPicPr>
                                <pic:cNvPr id="15086635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428825" name="Picture">
</wp:docPr>
                        <a:graphic>
                          <a:graphicData uri="http://schemas.openxmlformats.org/drawingml/2006/picture">
                            <pic:pic>
                              <pic:nvPicPr>
                                <pic:cNvPr id="21194288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573849" name="Picture">
</wp:docPr>
                        <a:graphic>
                          <a:graphicData uri="http://schemas.openxmlformats.org/drawingml/2006/picture">
                            <pic:pic>
                              <pic:nvPicPr>
                                <pic:cNvPr id="13945738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660183" name="Picture">
</wp:docPr>
                        <a:graphic>
                          <a:graphicData uri="http://schemas.openxmlformats.org/drawingml/2006/picture">
                            <pic:pic>
                              <pic:nvPicPr>
                                <pic:cNvPr id="8266601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144323" name="Picture">
</wp:docPr>
                        <a:graphic>
                          <a:graphicData uri="http://schemas.openxmlformats.org/drawingml/2006/picture">
                            <pic:pic>
                              <pic:nvPicPr>
                                <pic:cNvPr id="1253144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198634" name="Picture">
</wp:docPr>
                        <a:graphic>
                          <a:graphicData uri="http://schemas.openxmlformats.org/drawingml/2006/picture">
                            <pic:pic>
                              <pic:nvPicPr>
                                <pic:cNvPr id="20651986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270176" name="Picture">
</wp:docPr>
                        <a:graphic>
                          <a:graphicData uri="http://schemas.openxmlformats.org/drawingml/2006/picture">
                            <pic:pic>
                              <pic:nvPicPr>
                                <pic:cNvPr id="10392701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027144" name="Picture">
</wp:docPr>
                        <a:graphic>
                          <a:graphicData uri="http://schemas.openxmlformats.org/drawingml/2006/picture">
                            <pic:pic>
                              <pic:nvPicPr>
                                <pic:cNvPr id="4410271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295822" name="Picture">
</wp:docPr>
                        <a:graphic>
                          <a:graphicData uri="http://schemas.openxmlformats.org/drawingml/2006/picture">
                            <pic:pic>
                              <pic:nvPicPr>
                                <pic:cNvPr id="3332958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365054" name="Picture">
</wp:docPr>
                        <a:graphic>
                          <a:graphicData uri="http://schemas.openxmlformats.org/drawingml/2006/picture">
                            <pic:pic>
                              <pic:nvPicPr>
                                <pic:cNvPr id="15433650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915346" name="Picture">
</wp:docPr>
                        <a:graphic>
                          <a:graphicData uri="http://schemas.openxmlformats.org/drawingml/2006/picture">
                            <pic:pic>
                              <pic:nvPicPr>
                                <pic:cNvPr id="10469153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895630" name="Picture">
</wp:docPr>
                        <a:graphic>
                          <a:graphicData uri="http://schemas.openxmlformats.org/drawingml/2006/picture">
                            <pic:pic>
                              <pic:nvPicPr>
                                <pic:cNvPr id="9208956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095114" name="Picture">
</wp:docPr>
                  <a:graphic>
                    <a:graphicData uri="http://schemas.openxmlformats.org/drawingml/2006/picture">
                      <pic:pic>
                        <pic:nvPicPr>
                          <pic:cNvPr id="92809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158501" name="Picture">
</wp:docPr>
                  <a:graphic>
                    <a:graphicData uri="http://schemas.openxmlformats.org/drawingml/2006/picture">
                      <pic:pic>
                        <pic:nvPicPr>
                          <pic:cNvPr id="1370158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Vaux-sur-Lunain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739113" name="Picture">
</wp:docPr>
                  <a:graphic>
                    <a:graphicData uri="http://schemas.openxmlformats.org/drawingml/2006/picture">
                      <pic:pic>
                        <pic:nvPicPr>
                          <pic:cNvPr id="474739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Vaux-sur-lunain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561115" name="Picture">
</wp:docPr>
                  <a:graphic>
                    <a:graphicData uri="http://schemas.openxmlformats.org/drawingml/2006/picture">
                      <pic:pic>
                        <pic:nvPicPr>
                          <pic:cNvPr id="13505611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028097" name="Picture">
</wp:docPr>
                  <a:graphic>
                    <a:graphicData uri="http://schemas.openxmlformats.org/drawingml/2006/picture">
                      <pic:pic>
                        <pic:nvPicPr>
                          <pic:cNvPr id="14860280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6052632" name="Picture">
</wp:docPr>
                  <a:graphic>
                    <a:graphicData uri="http://schemas.openxmlformats.org/drawingml/2006/picture">
                      <pic:pic>
                        <pic:nvPicPr>
                          <pic:cNvPr id="10260526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776049" name="Picture">
</wp:docPr>
                        <a:graphic>
                          <a:graphicData uri="http://schemas.openxmlformats.org/drawingml/2006/picture">
                            <pic:pic>
                              <pic:nvPicPr>
                                <pic:cNvPr id="14647760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679135" name="Picture">
</wp:docPr>
                        <a:graphic>
                          <a:graphicData uri="http://schemas.openxmlformats.org/drawingml/2006/picture">
                            <pic:pic>
                              <pic:nvPicPr>
                                <pic:cNvPr id="7826791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15479" name="Picture">
</wp:docPr>
                  <a:graphic>
                    <a:graphicData uri="http://schemas.openxmlformats.org/drawingml/2006/picture">
                      <pic:pic>
                        <pic:nvPicPr>
                          <pic:cNvPr id="145615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443756" name="Picture">
</wp:docPr>
                  <a:graphic>
                    <a:graphicData uri="http://schemas.openxmlformats.org/drawingml/2006/picture">
                      <pic:pic>
                        <pic:nvPicPr>
                          <pic:cNvPr id="990443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Vaux-sur-Lunain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633878" name="Picture">
</wp:docPr>
                  <a:graphic>
                    <a:graphicData uri="http://schemas.openxmlformats.org/drawingml/2006/picture">
                      <pic:pic>
                        <pic:nvPicPr>
                          <pic:cNvPr id="542633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Vaux-sur-lunain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029474" name="Picture">
</wp:docPr>
                  <a:graphic>
                    <a:graphicData uri="http://schemas.openxmlformats.org/drawingml/2006/picture">
                      <pic:pic>
                        <pic:nvPicPr>
                          <pic:cNvPr id="19590294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42837" name="Picture">
</wp:docPr>
                  <a:graphic>
                    <a:graphicData uri="http://schemas.openxmlformats.org/drawingml/2006/picture">
                      <pic:pic>
                        <pic:nvPicPr>
                          <pic:cNvPr id="728428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2403166" name="Picture">
</wp:docPr>
                  <a:graphic>
                    <a:graphicData uri="http://schemas.openxmlformats.org/drawingml/2006/picture">
                      <pic:pic>
                        <pic:nvPicPr>
                          <pic:cNvPr id="10424031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413136" name="Picture">
</wp:docPr>
                        <a:graphic>
                          <a:graphicData uri="http://schemas.openxmlformats.org/drawingml/2006/picture">
                            <pic:pic>
                              <pic:nvPicPr>
                                <pic:cNvPr id="21194131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041214" name="Picture">
</wp:docPr>
                  <a:graphic>
                    <a:graphicData uri="http://schemas.openxmlformats.org/drawingml/2006/picture">
                      <pic:pic>
                        <pic:nvPicPr>
                          <pic:cNvPr id="1413041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445644" name="Picture">
</wp:docPr>
                  <a:graphic>
                    <a:graphicData uri="http://schemas.openxmlformats.org/drawingml/2006/picture">
                      <pic:pic>
                        <pic:nvPicPr>
                          <pic:cNvPr id="1288445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Vaux-sur-Lunain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141301" name="Picture">
</wp:docPr>
                  <a:graphic>
                    <a:graphicData uri="http://schemas.openxmlformats.org/drawingml/2006/picture">
                      <pic:pic>
                        <pic:nvPicPr>
                          <pic:cNvPr id="1369141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Vaux-sur-lunain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185505" name="Picture">
</wp:docPr>
                  <a:graphic>
                    <a:graphicData uri="http://schemas.openxmlformats.org/drawingml/2006/picture">
                      <pic:pic>
                        <pic:nvPicPr>
                          <pic:cNvPr id="194518550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506176" name="Picture">
</wp:docPr>
                  <a:graphic>
                    <a:graphicData uri="http://schemas.openxmlformats.org/drawingml/2006/picture">
                      <pic:pic>
                        <pic:nvPicPr>
                          <pic:cNvPr id="13765061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3379192" name="Picture">
</wp:docPr>
                  <a:graphic>
                    <a:graphicData uri="http://schemas.openxmlformats.org/drawingml/2006/picture">
                      <pic:pic>
                        <pic:nvPicPr>
                          <pic:cNvPr id="53337919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080281" name="Picture">
</wp:docPr>
                        <a:graphic>
                          <a:graphicData uri="http://schemas.openxmlformats.org/drawingml/2006/picture">
                            <pic:pic>
                              <pic:nvPicPr>
                                <pic:cNvPr id="18620802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196399" name="Picture">
</wp:docPr>
                  <a:graphic>
                    <a:graphicData uri="http://schemas.openxmlformats.org/drawingml/2006/picture">
                      <pic:pic>
                        <pic:nvPicPr>
                          <pic:cNvPr id="1683196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219747" name="Picture">
</wp:docPr>
                  <a:graphic>
                    <a:graphicData uri="http://schemas.openxmlformats.org/drawingml/2006/picture">
                      <pic:pic>
                        <pic:nvPicPr>
                          <pic:cNvPr id="1645219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Vaux-sur-Lunain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762796" name="Picture">
</wp:docPr>
                  <a:graphic>
                    <a:graphicData uri="http://schemas.openxmlformats.org/drawingml/2006/picture">
                      <pic:pic>
                        <pic:nvPicPr>
                          <pic:cNvPr id="891762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Vaux-sur-lunain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428303" name="Picture">
</wp:docPr>
                  <a:graphic>
                    <a:graphicData uri="http://schemas.openxmlformats.org/drawingml/2006/picture">
                      <pic:pic>
                        <pic:nvPicPr>
                          <pic:cNvPr id="1266428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529108" name="Picture">
</wp:docPr>
                  <a:graphic>
                    <a:graphicData uri="http://schemas.openxmlformats.org/drawingml/2006/picture">
                      <pic:pic>
                        <pic:nvPicPr>
                          <pic:cNvPr id="1192529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Vaux-sur-Lunain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551910" name="Picture">
</wp:docPr>
                  <a:graphic>
                    <a:graphicData uri="http://schemas.openxmlformats.org/drawingml/2006/picture">
                      <pic:pic>
                        <pic:nvPicPr>
                          <pic:cNvPr id="736551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Vaux-sur-lunain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528399" name="Picture">
</wp:docPr>
                  <a:graphic>
                    <a:graphicData uri="http://schemas.openxmlformats.org/drawingml/2006/picture">
                      <pic:pic>
                        <pic:nvPicPr>
                          <pic:cNvPr id="173852839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19251" name="Picture">
</wp:docPr>
                  <a:graphic>
                    <a:graphicData uri="http://schemas.openxmlformats.org/drawingml/2006/picture">
                      <pic:pic>
                        <pic:nvPicPr>
                          <pic:cNvPr id="229192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4744255" name="Picture">
</wp:docPr>
                  <a:graphic>
                    <a:graphicData uri="http://schemas.openxmlformats.org/drawingml/2006/picture">
                      <pic:pic>
                        <pic:nvPicPr>
                          <pic:cNvPr id="154474425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035149" name="Picture">
</wp:docPr>
                        <a:graphic>
                          <a:graphicData uri="http://schemas.openxmlformats.org/drawingml/2006/picture">
                            <pic:pic>
                              <pic:nvPicPr>
                                <pic:cNvPr id="14430351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902582" name="Picture">
</wp:docPr>
                  <a:graphic>
                    <a:graphicData uri="http://schemas.openxmlformats.org/drawingml/2006/picture">
                      <pic:pic>
                        <pic:nvPicPr>
                          <pic:cNvPr id="656902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555699" name="Picture">
</wp:docPr>
                  <a:graphic>
                    <a:graphicData uri="http://schemas.openxmlformats.org/drawingml/2006/picture">
                      <pic:pic>
                        <pic:nvPicPr>
                          <pic:cNvPr id="1537555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Vaux-sur-Lunain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727962" name="Picture">
</wp:docPr>
                  <a:graphic>
                    <a:graphicData uri="http://schemas.openxmlformats.org/drawingml/2006/picture">
                      <pic:pic>
                        <pic:nvPicPr>
                          <pic:cNvPr id="438727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Vaux-sur-lunain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766290" name="Picture">
</wp:docPr>
                  <a:graphic>
                    <a:graphicData uri="http://schemas.openxmlformats.org/drawingml/2006/picture">
                      <pic:pic>
                        <pic:nvPicPr>
                          <pic:cNvPr id="2787662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662396" name="Picture">
</wp:docPr>
                  <a:graphic>
                    <a:graphicData uri="http://schemas.openxmlformats.org/drawingml/2006/picture">
                      <pic:pic>
                        <pic:nvPicPr>
                          <pic:cNvPr id="13906623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086860" name="Picture">
</wp:docPr>
                  <a:graphic>
                    <a:graphicData uri="http://schemas.openxmlformats.org/drawingml/2006/picture">
                      <pic:pic>
                        <pic:nvPicPr>
                          <pic:cNvPr id="430868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259777" name="Picture">
</wp:docPr>
                        <a:graphic>
                          <a:graphicData uri="http://schemas.openxmlformats.org/drawingml/2006/picture">
                            <pic:pic>
                              <pic:nvPicPr>
                                <pic:cNvPr id="19992597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204254" name="Picture">
</wp:docPr>
                  <a:graphic>
                    <a:graphicData uri="http://schemas.openxmlformats.org/drawingml/2006/picture">
                      <pic:pic>
                        <pic:nvPicPr>
                          <pic:cNvPr id="791204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745484" name="Picture">
</wp:docPr>
                  <a:graphic>
                    <a:graphicData uri="http://schemas.openxmlformats.org/drawingml/2006/picture">
                      <pic:pic>
                        <pic:nvPicPr>
                          <pic:cNvPr id="1932745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Vaux-sur-Lunain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549928" name="Picture">
</wp:docPr>
                  <a:graphic>
                    <a:graphicData uri="http://schemas.openxmlformats.org/drawingml/2006/picture">
                      <pic:pic>
                        <pic:nvPicPr>
                          <pic:cNvPr id="1614549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"https://fiches-risques.brgm.fr/fr/georisques/mvt-synthetique/67700060" \t "_self" </w:instrText>
            </w:r>
            <w:r>
              <w:fldChar w:fldCharType="separate"/>
            </w:r>
            <w:r>
              <w:rPr>
                <w:rFonts w:ascii="Marianne" w:hAnsi="Marianne" w:eastAsia="Marianne" w:cs="Marianne"/>
                <w:sz w:val="14"/>
              </w:rPr>
              <w:t xml:space="preserve">67700060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Fondoire, Le Lavoir, Vallée des richaux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"https://fiches-risques.brgm.fr/fr/georisques/mvt-synthetique/67700061" \t "_self" </w:instrText>
            </w:r>
            <w:r>
              <w:fldChar w:fldCharType="separate"/>
            </w:r>
            <w:r>
              <w:rPr>
                <w:rFonts w:ascii="Marianne" w:hAnsi="Marianne" w:eastAsia="Marianne" w:cs="Marianne"/>
                <w:sz w:val="14"/>
              </w:rPr>
              <w:t xml:space="preserve">67700061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Fondoire, LeLavoir, Vallée des richaux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"https://fiches-risques.brgm.fr/fr/georisques/mvt-synthetique/67700062" \t "_self" </w:instrText>
            </w:r>
            <w:r>
              <w:fldChar w:fldCharType="separate"/>
            </w:r>
            <w:r>
              <w:rPr>
                <w:rFonts w:ascii="Marianne" w:hAnsi="Marianne" w:eastAsia="Marianne" w:cs="Marianne"/>
                <w:sz w:val="14"/>
              </w:rPr>
              <w:t xml:space="preserve">67700062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Fondoire, LeLavoir, Vallée des richaux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"https://fiches-risques.brgm.fr/fr/georisques/mvt-synthetique/67700063" \t "_self" </w:instrText>
            </w:r>
            <w:r>
              <w:fldChar w:fldCharType="separate"/>
            </w:r>
            <w:r>
              <w:rPr>
                <w:rFonts w:ascii="Marianne" w:hAnsi="Marianne" w:eastAsia="Marianne" w:cs="Marianne"/>
                <w:sz w:val="14"/>
              </w:rPr>
              <w:t xml:space="preserve">67700063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Fondoire, LeLavoir, Vallée des richaux</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983045" name="Picture">
</wp:docPr>
                  <a:graphic>
                    <a:graphicData uri="http://schemas.openxmlformats.org/drawingml/2006/picture">
                      <pic:pic>
                        <pic:nvPicPr>
                          <pic:cNvPr id="1510983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882419" name="Picture">
</wp:docPr>
                  <a:graphic>
                    <a:graphicData uri="http://schemas.openxmlformats.org/drawingml/2006/picture">
                      <pic:pic>
                        <pic:nvPicPr>
                          <pic:cNvPr id="864882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Vaux-sur-Lunain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581625" name="Picture">
</wp:docPr>
                  <a:graphic>
                    <a:graphicData uri="http://schemas.openxmlformats.org/drawingml/2006/picture">
                      <pic:pic>
                        <pic:nvPicPr>
                          <pic:cNvPr id="858581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