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37717" name="Picture">
</wp:docPr>
                  <a:graphic>
                    <a:graphicData uri="http://schemas.openxmlformats.org/drawingml/2006/picture">
                      <pic:pic>
                        <pic:nvPicPr>
                          <pic:cNvPr id="158433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667247" name="Picture">
</wp:docPr>
                  <a:graphic>
                    <a:graphicData uri="http://schemas.openxmlformats.org/drawingml/2006/picture">
                      <pic:pic>
                        <pic:nvPicPr>
                          <pic:cNvPr id="1585667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39496" name="Picture">
</wp:docPr>
                        <a:graphic>
                          <a:graphicData uri="http://schemas.openxmlformats.org/drawingml/2006/picture">
                            <pic:pic>
                              <pic:nvPicPr>
                                <pic:cNvPr id="99739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Vaux-sur-Blaise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3479236" name="Picture">
</wp:docPr>
                  <a:graphic>
                    <a:graphicData uri="http://schemas.openxmlformats.org/drawingml/2006/picture">
                      <pic:pic>
                        <pic:nvPicPr>
                          <pic:cNvPr id="1923479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38121" name="Picture">
</wp:docPr>
                  <a:graphic>
                    <a:graphicData uri="http://schemas.openxmlformats.org/drawingml/2006/picture">
                      <pic:pic>
                        <pic:nvPicPr>
                          <pic:cNvPr id="99538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80350" name="Picture">
</wp:docPr>
                  <a:graphic>
                    <a:graphicData uri="http://schemas.openxmlformats.org/drawingml/2006/picture">
                      <pic:pic>
                        <pic:nvPicPr>
                          <pic:cNvPr id="13558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36640" name="Picture">
</wp:docPr>
                  <a:graphic>
                    <a:graphicData uri="http://schemas.openxmlformats.org/drawingml/2006/picture">
                      <pic:pic>
                        <pic:nvPicPr>
                          <pic:cNvPr id="35083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14570" name="Picture">
</wp:docPr>
                  <a:graphic>
                    <a:graphicData uri="http://schemas.openxmlformats.org/drawingml/2006/picture">
                      <pic:pic>
                        <pic:nvPicPr>
                          <pic:cNvPr id="25451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85853" name="Picture">
</wp:docPr>
                        <a:graphic>
                          <a:graphicData uri="http://schemas.openxmlformats.org/drawingml/2006/picture">
                            <pic:pic>
                              <pic:nvPicPr>
                                <pic:cNvPr id="968985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15541" name="Picture">
</wp:docPr>
                        <a:graphic>
                          <a:graphicData uri="http://schemas.openxmlformats.org/drawingml/2006/picture">
                            <pic:pic>
                              <pic:nvPicPr>
                                <pic:cNvPr id="1759715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151455" name="Picture">
</wp:docPr>
                        <a:graphic>
                          <a:graphicData uri="http://schemas.openxmlformats.org/drawingml/2006/picture">
                            <pic:pic>
                              <pic:nvPicPr>
                                <pic:cNvPr id="1883151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59701" name="Picture">
</wp:docPr>
                        <a:graphic>
                          <a:graphicData uri="http://schemas.openxmlformats.org/drawingml/2006/picture">
                            <pic:pic>
                              <pic:nvPicPr>
                                <pic:cNvPr id="1612659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46530" name="Picture">
</wp:docPr>
                        <a:graphic>
                          <a:graphicData uri="http://schemas.openxmlformats.org/drawingml/2006/picture">
                            <pic:pic>
                              <pic:nvPicPr>
                                <pic:cNvPr id="962746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070071" name="Picture">
</wp:docPr>
                        <a:graphic>
                          <a:graphicData uri="http://schemas.openxmlformats.org/drawingml/2006/picture">
                            <pic:pic>
                              <pic:nvPicPr>
                                <pic:cNvPr id="1443070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21110" name="Picture">
</wp:docPr>
                        <a:graphic>
                          <a:graphicData uri="http://schemas.openxmlformats.org/drawingml/2006/picture">
                            <pic:pic>
                              <pic:nvPicPr>
                                <pic:cNvPr id="736721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04322" name="Picture">
</wp:docPr>
                        <a:graphic>
                          <a:graphicData uri="http://schemas.openxmlformats.org/drawingml/2006/picture">
                            <pic:pic>
                              <pic:nvPicPr>
                                <pic:cNvPr id="1034104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384054" name="Picture">
</wp:docPr>
                        <a:graphic>
                          <a:graphicData uri="http://schemas.openxmlformats.org/drawingml/2006/picture">
                            <pic:pic>
                              <pic:nvPicPr>
                                <pic:cNvPr id="1190384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060510" name="Picture">
</wp:docPr>
                        <a:graphic>
                          <a:graphicData uri="http://schemas.openxmlformats.org/drawingml/2006/picture">
                            <pic:pic>
                              <pic:nvPicPr>
                                <pic:cNvPr id="5810605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29052" name="Picture">
</wp:docPr>
                        <a:graphic>
                          <a:graphicData uri="http://schemas.openxmlformats.org/drawingml/2006/picture">
                            <pic:pic>
                              <pic:nvPicPr>
                                <pic:cNvPr id="1364629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81029" name="Picture">
</wp:docPr>
                        <a:graphic>
                          <a:graphicData uri="http://schemas.openxmlformats.org/drawingml/2006/picture">
                            <pic:pic>
                              <pic:nvPicPr>
                                <pic:cNvPr id="262081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515272" name="Picture">
</wp:docPr>
                        <a:graphic>
                          <a:graphicData uri="http://schemas.openxmlformats.org/drawingml/2006/picture">
                            <pic:pic>
                              <pic:nvPicPr>
                                <pic:cNvPr id="13505152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56529" name="Picture">
</wp:docPr>
                        <a:graphic>
                          <a:graphicData uri="http://schemas.openxmlformats.org/drawingml/2006/picture">
                            <pic:pic>
                              <pic:nvPicPr>
                                <pic:cNvPr id="733456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238811" name="Picture">
</wp:docPr>
                        <a:graphic>
                          <a:graphicData uri="http://schemas.openxmlformats.org/drawingml/2006/picture">
                            <pic:pic>
                              <pic:nvPicPr>
                                <pic:cNvPr id="1975238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19504" name="Picture">
</wp:docPr>
                        <a:graphic>
                          <a:graphicData uri="http://schemas.openxmlformats.org/drawingml/2006/picture">
                            <pic:pic>
                              <pic:nvPicPr>
                                <pic:cNvPr id="13730195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8666" name="Picture">
</wp:docPr>
                        <a:graphic>
                          <a:graphicData uri="http://schemas.openxmlformats.org/drawingml/2006/picture">
                            <pic:pic>
                              <pic:nvPicPr>
                                <pic:cNvPr id="102358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913385" name="Picture">
</wp:docPr>
                        <a:graphic>
                          <a:graphicData uri="http://schemas.openxmlformats.org/drawingml/2006/picture">
                            <pic:pic>
                              <pic:nvPicPr>
                                <pic:cNvPr id="21179133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62520" name="Picture">
</wp:docPr>
                  <a:graphic>
                    <a:graphicData uri="http://schemas.openxmlformats.org/drawingml/2006/picture">
                      <pic:pic>
                        <pic:nvPicPr>
                          <pic:cNvPr id="68616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76140" name="Picture">
</wp:docPr>
                  <a:graphic>
                    <a:graphicData uri="http://schemas.openxmlformats.org/drawingml/2006/picture">
                      <pic:pic>
                        <pic:nvPicPr>
                          <pic:cNvPr id="144247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9227" name="Picture">
</wp:docPr>
                  <a:graphic>
                    <a:graphicData uri="http://schemas.openxmlformats.org/drawingml/2006/picture">
                      <pic:pic>
                        <pic:nvPicPr>
                          <pic:cNvPr id="20502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Vaux-sur-blaise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77092" name="Picture">
</wp:docPr>
                  <a:graphic>
                    <a:graphicData uri="http://schemas.openxmlformats.org/drawingml/2006/picture">
                      <pic:pic>
                        <pic:nvPicPr>
                          <pic:cNvPr id="3105770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2480" name="Picture">
</wp:docPr>
                  <a:graphic>
                    <a:graphicData uri="http://schemas.openxmlformats.org/drawingml/2006/picture">
                      <pic:pic>
                        <pic:nvPicPr>
                          <pic:cNvPr id="154032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6077926" name="Picture">
</wp:docPr>
                  <a:graphic>
                    <a:graphicData uri="http://schemas.openxmlformats.org/drawingml/2006/picture">
                      <pic:pic>
                        <pic:nvPicPr>
                          <pic:cNvPr id="158607792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37967" name="Picture">
</wp:docPr>
                        <a:graphic>
                          <a:graphicData uri="http://schemas.openxmlformats.org/drawingml/2006/picture">
                            <pic:pic>
                              <pic:nvPicPr>
                                <pic:cNvPr id="1944737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54553" name="Picture">
</wp:docPr>
                        <a:graphic>
                          <a:graphicData uri="http://schemas.openxmlformats.org/drawingml/2006/picture">
                            <pic:pic>
                              <pic:nvPicPr>
                                <pic:cNvPr id="16674545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8276" name="Picture">
</wp:docPr>
                  <a:graphic>
                    <a:graphicData uri="http://schemas.openxmlformats.org/drawingml/2006/picture">
                      <pic:pic>
                        <pic:nvPicPr>
                          <pic:cNvPr id="10716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70993" name="Picture">
</wp:docPr>
                  <a:graphic>
                    <a:graphicData uri="http://schemas.openxmlformats.org/drawingml/2006/picture">
                      <pic:pic>
                        <pic:nvPicPr>
                          <pic:cNvPr id="25717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77315" name="Picture">
</wp:docPr>
                  <a:graphic>
                    <a:graphicData uri="http://schemas.openxmlformats.org/drawingml/2006/picture">
                      <pic:pic>
                        <pic:nvPicPr>
                          <pic:cNvPr id="126777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Vaux-sur-blaise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76770" name="Picture">
</wp:docPr>
                  <a:graphic>
                    <a:graphicData uri="http://schemas.openxmlformats.org/drawingml/2006/picture">
                      <pic:pic>
                        <pic:nvPicPr>
                          <pic:cNvPr id="188757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56469" name="Picture">
</wp:docPr>
                  <a:graphic>
                    <a:graphicData uri="http://schemas.openxmlformats.org/drawingml/2006/picture">
                      <pic:pic>
                        <pic:nvPicPr>
                          <pic:cNvPr id="160275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33184" name="Picture">
</wp:docPr>
                  <a:graphic>
                    <a:graphicData uri="http://schemas.openxmlformats.org/drawingml/2006/picture">
                      <pic:pic>
                        <pic:nvPicPr>
                          <pic:cNvPr id="29673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033922" name="Picture">
</wp:docPr>
                  <a:graphic>
                    <a:graphicData uri="http://schemas.openxmlformats.org/drawingml/2006/picture">
                      <pic:pic>
                        <pic:nvPicPr>
                          <pic:cNvPr id="5470339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63855" name="Picture">
</wp:docPr>
                  <a:graphic>
                    <a:graphicData uri="http://schemas.openxmlformats.org/drawingml/2006/picture">
                      <pic:pic>
                        <pic:nvPicPr>
                          <pic:cNvPr id="597663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273204" name="Picture">
</wp:docPr>
                  <a:graphic>
                    <a:graphicData uri="http://schemas.openxmlformats.org/drawingml/2006/picture">
                      <pic:pic>
                        <pic:nvPicPr>
                          <pic:cNvPr id="2542732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18240" name="Picture">
</wp:docPr>
                        <a:graphic>
                          <a:graphicData uri="http://schemas.openxmlformats.org/drawingml/2006/picture">
                            <pic:pic>
                              <pic:nvPicPr>
                                <pic:cNvPr id="383418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15050" name="Picture">
</wp:docPr>
                  <a:graphic>
                    <a:graphicData uri="http://schemas.openxmlformats.org/drawingml/2006/picture">
                      <pic:pic>
                        <pic:nvPicPr>
                          <pic:cNvPr id="152661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06478" name="Picture">
</wp:docPr>
                  <a:graphic>
                    <a:graphicData uri="http://schemas.openxmlformats.org/drawingml/2006/picture">
                      <pic:pic>
                        <pic:nvPicPr>
                          <pic:cNvPr id="48610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76814" name="Picture">
</wp:docPr>
                  <a:graphic>
                    <a:graphicData uri="http://schemas.openxmlformats.org/drawingml/2006/picture">
                      <pic:pic>
                        <pic:nvPicPr>
                          <pic:cNvPr id="150327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286719" name="Picture">
</wp:docPr>
                  <a:graphic>
                    <a:graphicData uri="http://schemas.openxmlformats.org/drawingml/2006/picture">
                      <pic:pic>
                        <pic:nvPicPr>
                          <pic:cNvPr id="816286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8339" name="Picture">
</wp:docPr>
                  <a:graphic>
                    <a:graphicData uri="http://schemas.openxmlformats.org/drawingml/2006/picture">
                      <pic:pic>
                        <pic:nvPicPr>
                          <pic:cNvPr id="134838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488112" name="Picture">
</wp:docPr>
                  <a:graphic>
                    <a:graphicData uri="http://schemas.openxmlformats.org/drawingml/2006/picture">
                      <pic:pic>
                        <pic:nvPicPr>
                          <pic:cNvPr id="11864881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59239" name="Picture">
</wp:docPr>
                        <a:graphic>
                          <a:graphicData uri="http://schemas.openxmlformats.org/drawingml/2006/picture">
                            <pic:pic>
                              <pic:nvPicPr>
                                <pic:cNvPr id="1063859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87749" name="Picture">
</wp:docPr>
                  <a:graphic>
                    <a:graphicData uri="http://schemas.openxmlformats.org/drawingml/2006/picture">
                      <pic:pic>
                        <pic:nvPicPr>
                          <pic:cNvPr id="99278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99165" name="Picture">
</wp:docPr>
                  <a:graphic>
                    <a:graphicData uri="http://schemas.openxmlformats.org/drawingml/2006/picture">
                      <pic:pic>
                        <pic:nvPicPr>
                          <pic:cNvPr id="139309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19311" name="Picture">
</wp:docPr>
                  <a:graphic>
                    <a:graphicData uri="http://schemas.openxmlformats.org/drawingml/2006/picture">
                      <pic:pic>
                        <pic:nvPicPr>
                          <pic:cNvPr id="43481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367355" name="Picture">
</wp:docPr>
                  <a:graphic>
                    <a:graphicData uri="http://schemas.openxmlformats.org/drawingml/2006/picture">
                      <pic:pic>
                        <pic:nvPicPr>
                          <pic:cNvPr id="710367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51835" name="Picture">
</wp:docPr>
                  <a:graphic>
                    <a:graphicData uri="http://schemas.openxmlformats.org/drawingml/2006/picture">
                      <pic:pic>
                        <pic:nvPicPr>
                          <pic:cNvPr id="947751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42884" name="Picture">
</wp:docPr>
                  <a:graphic>
                    <a:graphicData uri="http://schemas.openxmlformats.org/drawingml/2006/picture">
                      <pic:pic>
                        <pic:nvPicPr>
                          <pic:cNvPr id="665428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76959" name="Picture">
</wp:docPr>
                        <a:graphic>
                          <a:graphicData uri="http://schemas.openxmlformats.org/drawingml/2006/picture">
                            <pic:pic>
                              <pic:nvPicPr>
                                <pic:cNvPr id="1325776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76070" name="Picture">
</wp:docPr>
                  <a:graphic>
                    <a:graphicData uri="http://schemas.openxmlformats.org/drawingml/2006/picture">
                      <pic:pic>
                        <pic:nvPicPr>
                          <pic:cNvPr id="199037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73151" name="Picture">
</wp:docPr>
                  <a:graphic>
                    <a:graphicData uri="http://schemas.openxmlformats.org/drawingml/2006/picture">
                      <pic:pic>
                        <pic:nvPicPr>
                          <pic:cNvPr id="8070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04902" name="Picture">
</wp:docPr>
                  <a:graphic>
                    <a:graphicData uri="http://schemas.openxmlformats.org/drawingml/2006/picture">
                      <pic:pic>
                        <pic:nvPicPr>
                          <pic:cNvPr id="162590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83445" name="Picture">
</wp:docPr>
                  <a:graphic>
                    <a:graphicData uri="http://schemas.openxmlformats.org/drawingml/2006/picture">
                      <pic:pic>
                        <pic:nvPicPr>
                          <pic:cNvPr id="12982834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62696" name="Picture">
</wp:docPr>
                  <a:graphic>
                    <a:graphicData uri="http://schemas.openxmlformats.org/drawingml/2006/picture">
                      <pic:pic>
                        <pic:nvPicPr>
                          <pic:cNvPr id="271762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801554" name="Picture">
</wp:docPr>
                  <a:graphic>
                    <a:graphicData uri="http://schemas.openxmlformats.org/drawingml/2006/picture">
                      <pic:pic>
                        <pic:nvPicPr>
                          <pic:cNvPr id="18388015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66088" name="Picture">
</wp:docPr>
                        <a:graphic>
                          <a:graphicData uri="http://schemas.openxmlformats.org/drawingml/2006/picture">
                            <pic:pic>
                              <pic:nvPicPr>
                                <pic:cNvPr id="1107666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82408" name="Picture">
</wp:docPr>
                  <a:graphic>
                    <a:graphicData uri="http://schemas.openxmlformats.org/drawingml/2006/picture">
                      <pic:pic>
                        <pic:nvPicPr>
                          <pic:cNvPr id="161338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42225" name="Picture">
</wp:docPr>
                  <a:graphic>
                    <a:graphicData uri="http://schemas.openxmlformats.org/drawingml/2006/picture">
                      <pic:pic>
                        <pic:nvPicPr>
                          <pic:cNvPr id="54384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62917" name="Picture">
</wp:docPr>
                  <a:graphic>
                    <a:graphicData uri="http://schemas.openxmlformats.org/drawingml/2006/picture">
                      <pic:pic>
                        <pic:nvPicPr>
                          <pic:cNvPr id="212286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50828" name="Picture">
</wp:docPr>
                  <a:graphic>
                    <a:graphicData uri="http://schemas.openxmlformats.org/drawingml/2006/picture">
                      <pic:pic>
                        <pic:nvPicPr>
                          <pic:cNvPr id="10842508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36266" name="Picture">
</wp:docPr>
                  <a:graphic>
                    <a:graphicData uri="http://schemas.openxmlformats.org/drawingml/2006/picture">
                      <pic:pic>
                        <pic:nvPicPr>
                          <pic:cNvPr id="290436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998576" name="Picture">
</wp:docPr>
                  <a:graphic>
                    <a:graphicData uri="http://schemas.openxmlformats.org/drawingml/2006/picture">
                      <pic:pic>
                        <pic:nvPicPr>
                          <pic:cNvPr id="6369985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64174" name="Picture">
</wp:docPr>
                  <a:graphic>
                    <a:graphicData uri="http://schemas.openxmlformats.org/drawingml/2006/picture">
                      <pic:pic>
                        <pic:nvPicPr>
                          <pic:cNvPr id="87926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886276" name="Picture">
</wp:docPr>
                  <a:graphic>
                    <a:graphicData uri="http://schemas.openxmlformats.org/drawingml/2006/picture">
                      <pic:pic>
                        <pic:nvPicPr>
                          <pic:cNvPr id="95888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Vaux-sur-Blaise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4844" name="Picture">
</wp:docPr>
                  <a:graphic>
                    <a:graphicData uri="http://schemas.openxmlformats.org/drawingml/2006/picture">
                      <pic:pic>
                        <pic:nvPicPr>
                          <pic:cNvPr id="7851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"https://fiches-risques.brgm.fr/georisques/casias/SSP3837625" \t "_blank" </w:instrText>
            </w:r>
            <w:r>
              <w:fldChar w:fldCharType="separate"/>
            </w:r>
            <w:r>
              <w:rPr>
                <w:rFonts w:ascii="Marianne" w:hAnsi="Marianne" w:eastAsia="Marianne" w:cs="Marianne"/>
                <w:sz w:val="14"/>
              </w:rPr>
              <w:t xml:space="preserve">SSP3837625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haut fourneau;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"https://fiches-risques.brgm.fr/georisques/casias/SSP3837624" \t "_blank" </w:instrText>
            </w:r>
            <w:r>
              <w:fldChar w:fldCharType="separate"/>
            </w:r>
            <w:r>
              <w:rPr>
                <w:rFonts w:ascii="Marianne" w:hAnsi="Marianne" w:eastAsia="Marianne" w:cs="Marianne"/>
                <w:sz w:val="14"/>
              </w:rPr>
              <w:t xml:space="preserve">SSP3837624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tissus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