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71965" name="Picture">
</wp:docPr>
                  <a:graphic>
                    <a:graphicData uri="http://schemas.openxmlformats.org/drawingml/2006/picture">
                      <pic:pic>
                        <pic:nvPicPr>
                          <pic:cNvPr id="178007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8851895" name="Picture">
</wp:docPr>
                  <a:graphic>
                    <a:graphicData uri="http://schemas.openxmlformats.org/drawingml/2006/picture">
                      <pic:pic>
                        <pic:nvPicPr>
                          <pic:cNvPr id="1288851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539076" name="Picture">
</wp:docPr>
                        <a:graphic>
                          <a:graphicData uri="http://schemas.openxmlformats.org/drawingml/2006/picture">
                            <pic:pic>
                              <pic:nvPicPr>
                                <pic:cNvPr id="1869539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Vaux-le-Moncelot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283687" name="Picture">
</wp:docPr>
                  <a:graphic>
                    <a:graphicData uri="http://schemas.openxmlformats.org/drawingml/2006/picture">
                      <pic:pic>
                        <pic:nvPicPr>
                          <pic:cNvPr id="1315283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9305266" name="Picture">
</wp:docPr>
                  <a:graphic>
                    <a:graphicData uri="http://schemas.openxmlformats.org/drawingml/2006/picture">
                      <pic:pic>
                        <pic:nvPicPr>
                          <pic:cNvPr id="309305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1092" name="Picture">
</wp:docPr>
                  <a:graphic>
                    <a:graphicData uri="http://schemas.openxmlformats.org/drawingml/2006/picture">
                      <pic:pic>
                        <pic:nvPicPr>
                          <pic:cNvPr id="2679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05636" name="Picture">
</wp:docPr>
                  <a:graphic>
                    <a:graphicData uri="http://schemas.openxmlformats.org/drawingml/2006/picture">
                      <pic:pic>
                        <pic:nvPicPr>
                          <pic:cNvPr id="34830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Vaux-le-Moncelot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02965" name="Picture">
</wp:docPr>
                  <a:graphic>
                    <a:graphicData uri="http://schemas.openxmlformats.org/drawingml/2006/picture">
                      <pic:pic>
                        <pic:nvPicPr>
                          <pic:cNvPr id="74200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067950" name="Picture">
</wp:docPr>
                        <a:graphic>
                          <a:graphicData uri="http://schemas.openxmlformats.org/drawingml/2006/picture">
                            <pic:pic>
                              <pic:nvPicPr>
                                <pic:cNvPr id="1179067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09564" name="Picture">
</wp:docPr>
                        <a:graphic>
                          <a:graphicData uri="http://schemas.openxmlformats.org/drawingml/2006/picture">
                            <pic:pic>
                              <pic:nvPicPr>
                                <pic:cNvPr id="1007209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536739" name="Picture">
</wp:docPr>
                        <a:graphic>
                          <a:graphicData uri="http://schemas.openxmlformats.org/drawingml/2006/picture">
                            <pic:pic>
                              <pic:nvPicPr>
                                <pic:cNvPr id="947536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794449" name="Picture">
</wp:docPr>
                        <a:graphic>
                          <a:graphicData uri="http://schemas.openxmlformats.org/drawingml/2006/picture">
                            <pic:pic>
                              <pic:nvPicPr>
                                <pic:cNvPr id="1922794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92515" name="Picture">
</wp:docPr>
                        <a:graphic>
                          <a:graphicData uri="http://schemas.openxmlformats.org/drawingml/2006/picture">
                            <pic:pic>
                              <pic:nvPicPr>
                                <pic:cNvPr id="1425392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717158" name="Picture">
</wp:docPr>
                        <a:graphic>
                          <a:graphicData uri="http://schemas.openxmlformats.org/drawingml/2006/picture">
                            <pic:pic>
                              <pic:nvPicPr>
                                <pic:cNvPr id="7507171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228055" name="Picture">
</wp:docPr>
                        <a:graphic>
                          <a:graphicData uri="http://schemas.openxmlformats.org/drawingml/2006/picture">
                            <pic:pic>
                              <pic:nvPicPr>
                                <pic:cNvPr id="12362280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50736" name="Picture">
</wp:docPr>
                        <a:graphic>
                          <a:graphicData uri="http://schemas.openxmlformats.org/drawingml/2006/picture">
                            <pic:pic>
                              <pic:nvPicPr>
                                <pic:cNvPr id="1359750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31160" name="Picture">
</wp:docPr>
                        <a:graphic>
                          <a:graphicData uri="http://schemas.openxmlformats.org/drawingml/2006/picture">
                            <pic:pic>
                              <pic:nvPicPr>
                                <pic:cNvPr id="10801311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24968" name="Picture">
</wp:docPr>
                        <a:graphic>
                          <a:graphicData uri="http://schemas.openxmlformats.org/drawingml/2006/picture">
                            <pic:pic>
                              <pic:nvPicPr>
                                <pic:cNvPr id="1828824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43370" name="Picture">
</wp:docPr>
                        <a:graphic>
                          <a:graphicData uri="http://schemas.openxmlformats.org/drawingml/2006/picture">
                            <pic:pic>
                              <pic:nvPicPr>
                                <pic:cNvPr id="1935843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956455" name="Picture">
</wp:docPr>
                        <a:graphic>
                          <a:graphicData uri="http://schemas.openxmlformats.org/drawingml/2006/picture">
                            <pic:pic>
                              <pic:nvPicPr>
                                <pic:cNvPr id="8649564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739182" name="Picture">
</wp:docPr>
                        <a:graphic>
                          <a:graphicData uri="http://schemas.openxmlformats.org/drawingml/2006/picture">
                            <pic:pic>
                              <pic:nvPicPr>
                                <pic:cNvPr id="13937391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37738" name="Picture">
</wp:docPr>
                        <a:graphic>
                          <a:graphicData uri="http://schemas.openxmlformats.org/drawingml/2006/picture">
                            <pic:pic>
                              <pic:nvPicPr>
                                <pic:cNvPr id="1278337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172219" name="Picture">
</wp:docPr>
                        <a:graphic>
                          <a:graphicData uri="http://schemas.openxmlformats.org/drawingml/2006/picture">
                            <pic:pic>
                              <pic:nvPicPr>
                                <pic:cNvPr id="20481722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45823" name="Picture">
</wp:docPr>
                  <a:graphic>
                    <a:graphicData uri="http://schemas.openxmlformats.org/drawingml/2006/picture">
                      <pic:pic>
                        <pic:nvPicPr>
                          <pic:cNvPr id="42194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04227" name="Picture">
</wp:docPr>
                  <a:graphic>
                    <a:graphicData uri="http://schemas.openxmlformats.org/drawingml/2006/picture">
                      <pic:pic>
                        <pic:nvPicPr>
                          <pic:cNvPr id="108490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Vaux-le-Moncelot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3395" name="Picture">
</wp:docPr>
                  <a:graphic>
                    <a:graphicData uri="http://schemas.openxmlformats.org/drawingml/2006/picture">
                      <pic:pic>
                        <pic:nvPicPr>
                          <pic:cNvPr id="6738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Vaux-le-moncelot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535510" name="Picture">
</wp:docPr>
                  <a:graphic>
                    <a:graphicData uri="http://schemas.openxmlformats.org/drawingml/2006/picture">
                      <pic:pic>
                        <pic:nvPicPr>
                          <pic:cNvPr id="19735355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47332" name="Picture">
</wp:docPr>
                  <a:graphic>
                    <a:graphicData uri="http://schemas.openxmlformats.org/drawingml/2006/picture">
                      <pic:pic>
                        <pic:nvPicPr>
                          <pic:cNvPr id="1677447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9987580" name="Picture">
</wp:docPr>
                  <a:graphic>
                    <a:graphicData uri="http://schemas.openxmlformats.org/drawingml/2006/picture">
                      <pic:pic>
                        <pic:nvPicPr>
                          <pic:cNvPr id="20999875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766267" name="Picture">
</wp:docPr>
                        <a:graphic>
                          <a:graphicData uri="http://schemas.openxmlformats.org/drawingml/2006/picture">
                            <pic:pic>
                              <pic:nvPicPr>
                                <pic:cNvPr id="547766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67022" name="Picture">
</wp:docPr>
                  <a:graphic>
                    <a:graphicData uri="http://schemas.openxmlformats.org/drawingml/2006/picture">
                      <pic:pic>
                        <pic:nvPicPr>
                          <pic:cNvPr id="204716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77857" name="Picture">
</wp:docPr>
                  <a:graphic>
                    <a:graphicData uri="http://schemas.openxmlformats.org/drawingml/2006/picture">
                      <pic:pic>
                        <pic:nvPicPr>
                          <pic:cNvPr id="2307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Vaux-le-Moncelot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93201" name="Picture">
</wp:docPr>
                  <a:graphic>
                    <a:graphicData uri="http://schemas.openxmlformats.org/drawingml/2006/picture">
                      <pic:pic>
                        <pic:nvPicPr>
                          <pic:cNvPr id="27109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Vaux-le-moncelot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557789" name="Picture">
</wp:docPr>
                  <a:graphic>
                    <a:graphicData uri="http://schemas.openxmlformats.org/drawingml/2006/picture">
                      <pic:pic>
                        <pic:nvPicPr>
                          <pic:cNvPr id="9805577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52104" name="Picture">
</wp:docPr>
                  <a:graphic>
                    <a:graphicData uri="http://schemas.openxmlformats.org/drawingml/2006/picture">
                      <pic:pic>
                        <pic:nvPicPr>
                          <pic:cNvPr id="21120521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190921" name="Picture">
</wp:docPr>
                  <a:graphic>
                    <a:graphicData uri="http://schemas.openxmlformats.org/drawingml/2006/picture">
                      <pic:pic>
                        <pic:nvPicPr>
                          <pic:cNvPr id="1901909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899588" name="Picture">
</wp:docPr>
                        <a:graphic>
                          <a:graphicData uri="http://schemas.openxmlformats.org/drawingml/2006/picture">
                            <pic:pic>
                              <pic:nvPicPr>
                                <pic:cNvPr id="3528995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534384" name="Picture">
</wp:docPr>
                        <a:graphic>
                          <a:graphicData uri="http://schemas.openxmlformats.org/drawingml/2006/picture">
                            <pic:pic>
                              <pic:nvPicPr>
                                <pic:cNvPr id="15835343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831754" name="Picture">
</wp:docPr>
                  <a:graphic>
                    <a:graphicData uri="http://schemas.openxmlformats.org/drawingml/2006/picture">
                      <pic:pic>
                        <pic:nvPicPr>
                          <pic:cNvPr id="22083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127634" name="Picture">
</wp:docPr>
                  <a:graphic>
                    <a:graphicData uri="http://schemas.openxmlformats.org/drawingml/2006/picture">
                      <pic:pic>
                        <pic:nvPicPr>
                          <pic:cNvPr id="165412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Vaux-le-Moncelot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76233" name="Picture">
</wp:docPr>
                  <a:graphic>
                    <a:graphicData uri="http://schemas.openxmlformats.org/drawingml/2006/picture">
                      <pic:pic>
                        <pic:nvPicPr>
                          <pic:cNvPr id="42987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Vaux-le-moncelot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844834" name="Picture">
</wp:docPr>
                  <a:graphic>
                    <a:graphicData uri="http://schemas.openxmlformats.org/drawingml/2006/picture">
                      <pic:pic>
                        <pic:nvPicPr>
                          <pic:cNvPr id="4238448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84556" name="Picture">
</wp:docPr>
                  <a:graphic>
                    <a:graphicData uri="http://schemas.openxmlformats.org/drawingml/2006/picture">
                      <pic:pic>
                        <pic:nvPicPr>
                          <pic:cNvPr id="777884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896273" name="Picture">
</wp:docPr>
                  <a:graphic>
                    <a:graphicData uri="http://schemas.openxmlformats.org/drawingml/2006/picture">
                      <pic:pic>
                        <pic:nvPicPr>
                          <pic:cNvPr id="8678962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093300" name="Picture">
</wp:docPr>
                        <a:graphic>
                          <a:graphicData uri="http://schemas.openxmlformats.org/drawingml/2006/picture">
                            <pic:pic>
                              <pic:nvPicPr>
                                <pic:cNvPr id="1522093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85361" name="Picture">
</wp:docPr>
                  <a:graphic>
                    <a:graphicData uri="http://schemas.openxmlformats.org/drawingml/2006/picture">
                      <pic:pic>
                        <pic:nvPicPr>
                          <pic:cNvPr id="83408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7433" name="Picture">
</wp:docPr>
                  <a:graphic>
                    <a:graphicData uri="http://schemas.openxmlformats.org/drawingml/2006/picture">
                      <pic:pic>
                        <pic:nvPicPr>
                          <pic:cNvPr id="2942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Vaux-le-Moncelot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843253" name="Picture">
</wp:docPr>
                  <a:graphic>
                    <a:graphicData uri="http://schemas.openxmlformats.org/drawingml/2006/picture">
                      <pic:pic>
                        <pic:nvPicPr>
                          <pic:cNvPr id="43584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Vaux-le-moncelot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107011" name="Picture">
</wp:docPr>
                  <a:graphic>
                    <a:graphicData uri="http://schemas.openxmlformats.org/drawingml/2006/picture">
                      <pic:pic>
                        <pic:nvPicPr>
                          <pic:cNvPr id="17761070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331469" name="Picture">
</wp:docPr>
                  <a:graphic>
                    <a:graphicData uri="http://schemas.openxmlformats.org/drawingml/2006/picture">
                      <pic:pic>
                        <pic:nvPicPr>
                          <pic:cNvPr id="756331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477357" name="Picture">
</wp:docPr>
                  <a:graphic>
                    <a:graphicData uri="http://schemas.openxmlformats.org/drawingml/2006/picture">
                      <pic:pic>
                        <pic:nvPicPr>
                          <pic:cNvPr id="11904773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786706" name="Picture">
</wp:docPr>
                        <a:graphic>
                          <a:graphicData uri="http://schemas.openxmlformats.org/drawingml/2006/picture">
                            <pic:pic>
                              <pic:nvPicPr>
                                <pic:cNvPr id="1750786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33827" name="Picture">
</wp:docPr>
                  <a:graphic>
                    <a:graphicData uri="http://schemas.openxmlformats.org/drawingml/2006/picture">
                      <pic:pic>
                        <pic:nvPicPr>
                          <pic:cNvPr id="212653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145531" name="Picture">
</wp:docPr>
                  <a:graphic>
                    <a:graphicData uri="http://schemas.openxmlformats.org/drawingml/2006/picture">
                      <pic:pic>
                        <pic:nvPicPr>
                          <pic:cNvPr id="110214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Vaux-le-Moncelot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302162" name="Picture">
</wp:docPr>
                  <a:graphic>
                    <a:graphicData uri="http://schemas.openxmlformats.org/drawingml/2006/picture">
                      <pic:pic>
                        <pic:nvPicPr>
                          <pic:cNvPr id="127330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Vaux-le-moncelot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073644" name="Picture">
</wp:docPr>
                  <a:graphic>
                    <a:graphicData uri="http://schemas.openxmlformats.org/drawingml/2006/picture">
                      <pic:pic>
                        <pic:nvPicPr>
                          <pic:cNvPr id="22707364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86958" name="Picture">
</wp:docPr>
                  <a:graphic>
                    <a:graphicData uri="http://schemas.openxmlformats.org/drawingml/2006/picture">
                      <pic:pic>
                        <pic:nvPicPr>
                          <pic:cNvPr id="1463486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993554" name="Picture">
</wp:docPr>
                  <a:graphic>
                    <a:graphicData uri="http://schemas.openxmlformats.org/drawingml/2006/picture">
                      <pic:pic>
                        <pic:nvPicPr>
                          <pic:cNvPr id="95299355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54009" name="Picture">
</wp:docPr>
                  <a:graphic>
                    <a:graphicData uri="http://schemas.openxmlformats.org/drawingml/2006/picture">
                      <pic:pic>
                        <pic:nvPicPr>
                          <pic:cNvPr id="160845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892103" name="Picture">
</wp:docPr>
                  <a:graphic>
                    <a:graphicData uri="http://schemas.openxmlformats.org/drawingml/2006/picture">
                      <pic:pic>
                        <pic:nvPicPr>
                          <pic:cNvPr id="49389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Vaux-le-Moncelot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05215" name="Picture">
</wp:docPr>
                  <a:graphic>
                    <a:graphicData uri="http://schemas.openxmlformats.org/drawingml/2006/picture">
                      <pic:pic>
                        <pic:nvPicPr>
                          <pic:cNvPr id="114450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"https://fiches-risques.brgm.fr/georisques/casias/SSP3854666" \t "_blank" </w:instrText>
            </w:r>
            <w:r>
              <w:fldChar w:fldCharType="separate"/>
            </w:r>
            <w:r>
              <w:rPr>
                <w:rFonts w:ascii="Marianne" w:hAnsi="Marianne" w:eastAsia="Marianne" w:cs="Marianne"/>
                <w:sz w:val="14"/>
              </w:rPr>
              <w:t xml:space="preserve">SSP3854666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"https://fiches-risques.brgm.fr/georisques/casias/SSP3854665" \t "_blank" </w:instrText>
            </w:r>
            <w:r>
              <w:fldChar w:fldCharType="separate"/>
            </w:r>
            <w:r>
              <w:rPr>
                <w:rFonts w:ascii="Marianne" w:hAnsi="Marianne" w:eastAsia="Marianne" w:cs="Marianne"/>
                <w:sz w:val="14"/>
              </w:rPr>
              <w:t xml:space="preserve">SSP3854665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"https://fiches-risques.brgm.fr/georisques/casias/SSP3853921" \t "_blank" </w:instrText>
            </w:r>
            <w:r>
              <w:fldChar w:fldCharType="separate"/>
            </w:r>
            <w:r>
              <w:rPr>
                <w:rFonts w:ascii="Marianne" w:hAnsi="Marianne" w:eastAsia="Marianne" w:cs="Marianne"/>
                <w:sz w:val="14"/>
              </w:rPr>
              <w:t xml:space="preserve">SSP3853921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