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28939" name="Picture">
</wp:docPr>
                  <a:graphic>
                    <a:graphicData uri="http://schemas.openxmlformats.org/drawingml/2006/picture">
                      <pic:pic>
                        <pic:nvPicPr>
                          <pic:cNvPr id="198412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769734" name="Picture">
</wp:docPr>
                  <a:graphic>
                    <a:graphicData uri="http://schemas.openxmlformats.org/drawingml/2006/picture">
                      <pic:pic>
                        <pic:nvPicPr>
                          <pic:cNvPr id="1529769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81399" name="Picture">
</wp:docPr>
                        <a:graphic>
                          <a:graphicData uri="http://schemas.openxmlformats.org/drawingml/2006/picture">
                            <pic:pic>
                              <pic:nvPicPr>
                                <pic:cNvPr id="120681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Vaux-le-Moncelot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736366" name="Picture">
</wp:docPr>
                  <a:graphic>
                    <a:graphicData uri="http://schemas.openxmlformats.org/drawingml/2006/picture">
                      <pic:pic>
                        <pic:nvPicPr>
                          <pic:cNvPr id="1647736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452709" name="Picture">
</wp:docPr>
                  <a:graphic>
                    <a:graphicData uri="http://schemas.openxmlformats.org/drawingml/2006/picture">
                      <pic:pic>
                        <pic:nvPicPr>
                          <pic:cNvPr id="1987452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05654" name="Picture">
</wp:docPr>
                  <a:graphic>
                    <a:graphicData uri="http://schemas.openxmlformats.org/drawingml/2006/picture">
                      <pic:pic>
                        <pic:nvPicPr>
                          <pic:cNvPr id="83710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55943" name="Picture">
</wp:docPr>
                  <a:graphic>
                    <a:graphicData uri="http://schemas.openxmlformats.org/drawingml/2006/picture">
                      <pic:pic>
                        <pic:nvPicPr>
                          <pic:cNvPr id="129665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09752" name="Picture">
</wp:docPr>
                  <a:graphic>
                    <a:graphicData uri="http://schemas.openxmlformats.org/drawingml/2006/picture">
                      <pic:pic>
                        <pic:nvPicPr>
                          <pic:cNvPr id="186800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29081" name="Picture">
</wp:docPr>
                        <a:graphic>
                          <a:graphicData uri="http://schemas.openxmlformats.org/drawingml/2006/picture">
                            <pic:pic>
                              <pic:nvPicPr>
                                <pic:cNvPr id="1230729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7253" name="Picture">
</wp:docPr>
                        <a:graphic>
                          <a:graphicData uri="http://schemas.openxmlformats.org/drawingml/2006/picture">
                            <pic:pic>
                              <pic:nvPicPr>
                                <pic:cNvPr id="103907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83136" name="Picture">
</wp:docPr>
                        <a:graphic>
                          <a:graphicData uri="http://schemas.openxmlformats.org/drawingml/2006/picture">
                            <pic:pic>
                              <pic:nvPicPr>
                                <pic:cNvPr id="228383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06673" name="Picture">
</wp:docPr>
                        <a:graphic>
                          <a:graphicData uri="http://schemas.openxmlformats.org/drawingml/2006/picture">
                            <pic:pic>
                              <pic:nvPicPr>
                                <pic:cNvPr id="46906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9940" name="Picture">
</wp:docPr>
                        <a:graphic>
                          <a:graphicData uri="http://schemas.openxmlformats.org/drawingml/2006/picture">
                            <pic:pic>
                              <pic:nvPicPr>
                                <pic:cNvPr id="149729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595566" name="Picture">
</wp:docPr>
                        <a:graphic>
                          <a:graphicData uri="http://schemas.openxmlformats.org/drawingml/2006/picture">
                            <pic:pic>
                              <pic:nvPicPr>
                                <pic:cNvPr id="2031595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931975" name="Picture">
</wp:docPr>
                        <a:graphic>
                          <a:graphicData uri="http://schemas.openxmlformats.org/drawingml/2006/picture">
                            <pic:pic>
                              <pic:nvPicPr>
                                <pic:cNvPr id="1004931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52850" name="Picture">
</wp:docPr>
                        <a:graphic>
                          <a:graphicData uri="http://schemas.openxmlformats.org/drawingml/2006/picture">
                            <pic:pic>
                              <pic:nvPicPr>
                                <pic:cNvPr id="1512052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09504" name="Picture">
</wp:docPr>
                        <a:graphic>
                          <a:graphicData uri="http://schemas.openxmlformats.org/drawingml/2006/picture">
                            <pic:pic>
                              <pic:nvPicPr>
                                <pic:cNvPr id="855209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992327" name="Picture">
</wp:docPr>
                        <a:graphic>
                          <a:graphicData uri="http://schemas.openxmlformats.org/drawingml/2006/picture">
                            <pic:pic>
                              <pic:nvPicPr>
                                <pic:cNvPr id="2030992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07324" name="Picture">
</wp:docPr>
                        <a:graphic>
                          <a:graphicData uri="http://schemas.openxmlformats.org/drawingml/2006/picture">
                            <pic:pic>
                              <pic:nvPicPr>
                                <pic:cNvPr id="531107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70905" name="Picture">
</wp:docPr>
                        <a:graphic>
                          <a:graphicData uri="http://schemas.openxmlformats.org/drawingml/2006/picture">
                            <pic:pic>
                              <pic:nvPicPr>
                                <pic:cNvPr id="14883709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53611" name="Picture">
</wp:docPr>
                        <a:graphic>
                          <a:graphicData uri="http://schemas.openxmlformats.org/drawingml/2006/picture">
                            <pic:pic>
                              <pic:nvPicPr>
                                <pic:cNvPr id="20858536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70980" name="Picture">
</wp:docPr>
                        <a:graphic>
                          <a:graphicData uri="http://schemas.openxmlformats.org/drawingml/2006/picture">
                            <pic:pic>
                              <pic:nvPicPr>
                                <pic:cNvPr id="1867770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610598" name="Picture">
</wp:docPr>
                        <a:graphic>
                          <a:graphicData uri="http://schemas.openxmlformats.org/drawingml/2006/picture">
                            <pic:pic>
                              <pic:nvPicPr>
                                <pic:cNvPr id="16366105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05864" name="Picture">
</wp:docPr>
                  <a:graphic>
                    <a:graphicData uri="http://schemas.openxmlformats.org/drawingml/2006/picture">
                      <pic:pic>
                        <pic:nvPicPr>
                          <pic:cNvPr id="146930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25716" name="Picture">
</wp:docPr>
                  <a:graphic>
                    <a:graphicData uri="http://schemas.openxmlformats.org/drawingml/2006/picture">
                      <pic:pic>
                        <pic:nvPicPr>
                          <pic:cNvPr id="97392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04349" name="Picture">
</wp:docPr>
                  <a:graphic>
                    <a:graphicData uri="http://schemas.openxmlformats.org/drawingml/2006/picture">
                      <pic:pic>
                        <pic:nvPicPr>
                          <pic:cNvPr id="114940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Vaux-le-moncelot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701472" name="Picture">
</wp:docPr>
                  <a:graphic>
                    <a:graphicData uri="http://schemas.openxmlformats.org/drawingml/2006/picture">
                      <pic:pic>
                        <pic:nvPicPr>
                          <pic:cNvPr id="1081701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44935" name="Picture">
</wp:docPr>
                  <a:graphic>
                    <a:graphicData uri="http://schemas.openxmlformats.org/drawingml/2006/picture">
                      <pic:pic>
                        <pic:nvPicPr>
                          <pic:cNvPr id="368044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142635" name="Picture">
</wp:docPr>
                  <a:graphic>
                    <a:graphicData uri="http://schemas.openxmlformats.org/drawingml/2006/picture">
                      <pic:pic>
                        <pic:nvPicPr>
                          <pic:cNvPr id="2104142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41738" name="Picture">
</wp:docPr>
                        <a:graphic>
                          <a:graphicData uri="http://schemas.openxmlformats.org/drawingml/2006/picture">
                            <pic:pic>
                              <pic:nvPicPr>
                                <pic:cNvPr id="594641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23634" name="Picture">
</wp:docPr>
                  <a:graphic>
                    <a:graphicData uri="http://schemas.openxmlformats.org/drawingml/2006/picture">
                      <pic:pic>
                        <pic:nvPicPr>
                          <pic:cNvPr id="142842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03764" name="Picture">
</wp:docPr>
                  <a:graphic>
                    <a:graphicData uri="http://schemas.openxmlformats.org/drawingml/2006/picture">
                      <pic:pic>
                        <pic:nvPicPr>
                          <pic:cNvPr id="18374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94365" name="Picture">
</wp:docPr>
                  <a:graphic>
                    <a:graphicData uri="http://schemas.openxmlformats.org/drawingml/2006/picture">
                      <pic:pic>
                        <pic:nvPicPr>
                          <pic:cNvPr id="111989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Vaux-le-moncelot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952124" name="Picture">
</wp:docPr>
                  <a:graphic>
                    <a:graphicData uri="http://schemas.openxmlformats.org/drawingml/2006/picture">
                      <pic:pic>
                        <pic:nvPicPr>
                          <pic:cNvPr id="8109521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91016" name="Picture">
</wp:docPr>
                  <a:graphic>
                    <a:graphicData uri="http://schemas.openxmlformats.org/drawingml/2006/picture">
                      <pic:pic>
                        <pic:nvPicPr>
                          <pic:cNvPr id="1351091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146547" name="Picture">
</wp:docPr>
                  <a:graphic>
                    <a:graphicData uri="http://schemas.openxmlformats.org/drawingml/2006/picture">
                      <pic:pic>
                        <pic:nvPicPr>
                          <pic:cNvPr id="8641465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395042" name="Picture">
</wp:docPr>
                        <a:graphic>
                          <a:graphicData uri="http://schemas.openxmlformats.org/drawingml/2006/picture">
                            <pic:pic>
                              <pic:nvPicPr>
                                <pic:cNvPr id="1990395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49796" name="Picture">
</wp:docPr>
                        <a:graphic>
                          <a:graphicData uri="http://schemas.openxmlformats.org/drawingml/2006/picture">
                            <pic:pic>
                              <pic:nvPicPr>
                                <pic:cNvPr id="12992497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04508" name="Picture">
</wp:docPr>
                  <a:graphic>
                    <a:graphicData uri="http://schemas.openxmlformats.org/drawingml/2006/picture">
                      <pic:pic>
                        <pic:nvPicPr>
                          <pic:cNvPr id="58880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6877" name="Picture">
</wp:docPr>
                  <a:graphic>
                    <a:graphicData uri="http://schemas.openxmlformats.org/drawingml/2006/picture">
                      <pic:pic>
                        <pic:nvPicPr>
                          <pic:cNvPr id="21179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70282" name="Picture">
</wp:docPr>
                  <a:graphic>
                    <a:graphicData uri="http://schemas.openxmlformats.org/drawingml/2006/picture">
                      <pic:pic>
                        <pic:nvPicPr>
                          <pic:cNvPr id="92127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Vaux-le-moncelot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761829" name="Picture">
</wp:docPr>
                  <a:graphic>
                    <a:graphicData uri="http://schemas.openxmlformats.org/drawingml/2006/picture">
                      <pic:pic>
                        <pic:nvPicPr>
                          <pic:cNvPr id="1460761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59113" name="Picture">
</wp:docPr>
                  <a:graphic>
                    <a:graphicData uri="http://schemas.openxmlformats.org/drawingml/2006/picture">
                      <pic:pic>
                        <pic:nvPicPr>
                          <pic:cNvPr id="249059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511505" name="Picture">
</wp:docPr>
                  <a:graphic>
                    <a:graphicData uri="http://schemas.openxmlformats.org/drawingml/2006/picture">
                      <pic:pic>
                        <pic:nvPicPr>
                          <pic:cNvPr id="7235115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040092" name="Picture">
</wp:docPr>
                        <a:graphic>
                          <a:graphicData uri="http://schemas.openxmlformats.org/drawingml/2006/picture">
                            <pic:pic>
                              <pic:nvPicPr>
                                <pic:cNvPr id="2048040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27183" name="Picture">
</wp:docPr>
                  <a:graphic>
                    <a:graphicData uri="http://schemas.openxmlformats.org/drawingml/2006/picture">
                      <pic:pic>
                        <pic:nvPicPr>
                          <pic:cNvPr id="77382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15307" name="Picture">
</wp:docPr>
                  <a:graphic>
                    <a:graphicData uri="http://schemas.openxmlformats.org/drawingml/2006/picture">
                      <pic:pic>
                        <pic:nvPicPr>
                          <pic:cNvPr id="156461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06957" name="Picture">
</wp:docPr>
                  <a:graphic>
                    <a:graphicData uri="http://schemas.openxmlformats.org/drawingml/2006/picture">
                      <pic:pic>
                        <pic:nvPicPr>
                          <pic:cNvPr id="135400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Vaux-le-moncelot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3339" name="Picture">
</wp:docPr>
                  <a:graphic>
                    <a:graphicData uri="http://schemas.openxmlformats.org/drawingml/2006/picture">
                      <pic:pic>
                        <pic:nvPicPr>
                          <pic:cNvPr id="186423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02327" name="Picture">
</wp:docPr>
                  <a:graphic>
                    <a:graphicData uri="http://schemas.openxmlformats.org/drawingml/2006/picture">
                      <pic:pic>
                        <pic:nvPicPr>
                          <pic:cNvPr id="1693402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643059" name="Picture">
</wp:docPr>
                  <a:graphic>
                    <a:graphicData uri="http://schemas.openxmlformats.org/drawingml/2006/picture">
                      <pic:pic>
                        <pic:nvPicPr>
                          <pic:cNvPr id="2756430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4618" name="Picture">
</wp:docPr>
                        <a:graphic>
                          <a:graphicData uri="http://schemas.openxmlformats.org/drawingml/2006/picture">
                            <pic:pic>
                              <pic:nvPicPr>
                                <pic:cNvPr id="71584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44381" name="Picture">
</wp:docPr>
                  <a:graphic>
                    <a:graphicData uri="http://schemas.openxmlformats.org/drawingml/2006/picture">
                      <pic:pic>
                        <pic:nvPicPr>
                          <pic:cNvPr id="32054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11439" name="Picture">
</wp:docPr>
                  <a:graphic>
                    <a:graphicData uri="http://schemas.openxmlformats.org/drawingml/2006/picture">
                      <pic:pic>
                        <pic:nvPicPr>
                          <pic:cNvPr id="8998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05329" name="Picture">
</wp:docPr>
                  <a:graphic>
                    <a:graphicData uri="http://schemas.openxmlformats.org/drawingml/2006/picture">
                      <pic:pic>
                        <pic:nvPicPr>
                          <pic:cNvPr id="138930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Vaux-le-moncelot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16503" name="Picture">
</wp:docPr>
                  <a:graphic>
                    <a:graphicData uri="http://schemas.openxmlformats.org/drawingml/2006/picture">
                      <pic:pic>
                        <pic:nvPicPr>
                          <pic:cNvPr id="131561650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48359" name="Picture">
</wp:docPr>
                  <a:graphic>
                    <a:graphicData uri="http://schemas.openxmlformats.org/drawingml/2006/picture">
                      <pic:pic>
                        <pic:nvPicPr>
                          <pic:cNvPr id="1949848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596897" name="Picture">
</wp:docPr>
                  <a:graphic>
                    <a:graphicData uri="http://schemas.openxmlformats.org/drawingml/2006/picture">
                      <pic:pic>
                        <pic:nvPicPr>
                          <pic:cNvPr id="6515968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81228" name="Picture">
</wp:docPr>
                  <a:graphic>
                    <a:graphicData uri="http://schemas.openxmlformats.org/drawingml/2006/picture">
                      <pic:pic>
                        <pic:nvPicPr>
                          <pic:cNvPr id="143908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36909" name="Picture">
</wp:docPr>
                  <a:graphic>
                    <a:graphicData uri="http://schemas.openxmlformats.org/drawingml/2006/picture">
                      <pic:pic>
                        <pic:nvPicPr>
                          <pic:cNvPr id="165633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Vaux-le-Moncelot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13312" name="Picture">
</wp:docPr>
                  <a:graphic>
                    <a:graphicData uri="http://schemas.openxmlformats.org/drawingml/2006/picture">
                      <pic:pic>
                        <pic:nvPicPr>
                          <pic:cNvPr id="46631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"https://fiches-risques.brgm.fr/georisques/casias/SSP3854666" \t "_blank" </w:instrText>
            </w:r>
            <w:r>
              <w:fldChar w:fldCharType="separate"/>
            </w:r>
            <w:r>
              <w:rPr>
                <w:rFonts w:ascii="Marianne" w:hAnsi="Marianne" w:eastAsia="Marianne" w:cs="Marianne"/>
                <w:sz w:val="14"/>
              </w:rPr>
              <w:t xml:space="preserve">SSP3854666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"https://fiches-risques.brgm.fr/georisques/casias/SSP3854665" \t "_blank" </w:instrText>
            </w:r>
            <w:r>
              <w:fldChar w:fldCharType="separate"/>
            </w:r>
            <w:r>
              <w:rPr>
                <w:rFonts w:ascii="Marianne" w:hAnsi="Marianne" w:eastAsia="Marianne" w:cs="Marianne"/>
                <w:sz w:val="14"/>
              </w:rPr>
              <w:t xml:space="preserve">SSP3854665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"https://fiches-risques.brgm.fr/georisques/casias/SSP3853921" \t "_blank" </w:instrText>
            </w:r>
            <w:r>
              <w:fldChar w:fldCharType="separate"/>
            </w:r>
            <w:r>
              <w:rPr>
                <w:rFonts w:ascii="Marianne" w:hAnsi="Marianne" w:eastAsia="Marianne" w:cs="Marianne"/>
                <w:sz w:val="14"/>
              </w:rPr>
              <w:t xml:space="preserve">SSP3853921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