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26597" name="Picture">
</wp:docPr>
                  <a:graphic>
                    <a:graphicData uri="http://schemas.openxmlformats.org/drawingml/2006/picture">
                      <pic:pic>
                        <pic:nvPicPr>
                          <pic:cNvPr id="56432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7036769" name="Picture">
</wp:docPr>
                  <a:graphic>
                    <a:graphicData uri="http://schemas.openxmlformats.org/drawingml/2006/picture">
                      <pic:pic>
                        <pic:nvPicPr>
                          <pic:cNvPr id="977036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0650043" name="Picture">
</wp:docPr>
                        <a:graphic>
                          <a:graphicData uri="http://schemas.openxmlformats.org/drawingml/2006/picture">
                            <pic:pic>
                              <pic:nvPicPr>
                                <pic:cNvPr id="260650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87140 Vaulry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119392" name="Picture">
</wp:docPr>
                  <a:graphic>
                    <a:graphicData uri="http://schemas.openxmlformats.org/drawingml/2006/picture">
                      <pic:pic>
                        <pic:nvPicPr>
                          <pic:cNvPr id="2085119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583130" name="Picture">
</wp:docPr>
                  <a:graphic>
                    <a:graphicData uri="http://schemas.openxmlformats.org/drawingml/2006/picture">
                      <pic:pic>
                        <pic:nvPicPr>
                          <pic:cNvPr id="92583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507110" name="Picture">
</wp:docPr>
                  <a:graphic>
                    <a:graphicData uri="http://schemas.openxmlformats.org/drawingml/2006/picture">
                      <pic:pic>
                        <pic:nvPicPr>
                          <pic:cNvPr id="179750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04637" name="Picture">
</wp:docPr>
                  <a:graphic>
                    <a:graphicData uri="http://schemas.openxmlformats.org/drawingml/2006/picture">
                      <pic:pic>
                        <pic:nvPicPr>
                          <pic:cNvPr id="202750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704027" name="Picture">
</wp:docPr>
                  <a:graphic>
                    <a:graphicData uri="http://schemas.openxmlformats.org/drawingml/2006/picture">
                      <pic:pic>
                        <pic:nvPicPr>
                          <pic:cNvPr id="74670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20010" name="Picture">
</wp:docPr>
                        <a:graphic>
                          <a:graphicData uri="http://schemas.openxmlformats.org/drawingml/2006/picture">
                            <pic:pic>
                              <pic:nvPicPr>
                                <pic:cNvPr id="1895420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218866" name="Picture">
</wp:docPr>
                        <a:graphic>
                          <a:graphicData uri="http://schemas.openxmlformats.org/drawingml/2006/picture">
                            <pic:pic>
                              <pic:nvPicPr>
                                <pic:cNvPr id="477218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354139" name="Picture">
</wp:docPr>
                        <a:graphic>
                          <a:graphicData uri="http://schemas.openxmlformats.org/drawingml/2006/picture">
                            <pic:pic>
                              <pic:nvPicPr>
                                <pic:cNvPr id="940354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563347" name="Picture">
</wp:docPr>
                        <a:graphic>
                          <a:graphicData uri="http://schemas.openxmlformats.org/drawingml/2006/picture">
                            <pic:pic>
                              <pic:nvPicPr>
                                <pic:cNvPr id="658563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039664" name="Picture">
</wp:docPr>
                        <a:graphic>
                          <a:graphicData uri="http://schemas.openxmlformats.org/drawingml/2006/picture">
                            <pic:pic>
                              <pic:nvPicPr>
                                <pic:cNvPr id="1418039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236191" name="Picture">
</wp:docPr>
                        <a:graphic>
                          <a:graphicData uri="http://schemas.openxmlformats.org/drawingml/2006/picture">
                            <pic:pic>
                              <pic:nvPicPr>
                                <pic:cNvPr id="19942361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063213" name="Picture">
</wp:docPr>
                        <a:graphic>
                          <a:graphicData uri="http://schemas.openxmlformats.org/drawingml/2006/picture">
                            <pic:pic>
                              <pic:nvPicPr>
                                <pic:cNvPr id="616063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58620" name="Picture">
</wp:docPr>
                        <a:graphic>
                          <a:graphicData uri="http://schemas.openxmlformats.org/drawingml/2006/picture">
                            <pic:pic>
                              <pic:nvPicPr>
                                <pic:cNvPr id="609758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41551" name="Picture">
</wp:docPr>
                        <a:graphic>
                          <a:graphicData uri="http://schemas.openxmlformats.org/drawingml/2006/picture">
                            <pic:pic>
                              <pic:nvPicPr>
                                <pic:cNvPr id="21106415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826706" name="Picture">
</wp:docPr>
                        <a:graphic>
                          <a:graphicData uri="http://schemas.openxmlformats.org/drawingml/2006/picture">
                            <pic:pic>
                              <pic:nvPicPr>
                                <pic:cNvPr id="17768267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56255" name="Picture">
</wp:docPr>
                        <a:graphic>
                          <a:graphicData uri="http://schemas.openxmlformats.org/drawingml/2006/picture">
                            <pic:pic>
                              <pic:nvPicPr>
                                <pic:cNvPr id="1043956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208025" name="Picture">
</wp:docPr>
                        <a:graphic>
                          <a:graphicData uri="http://schemas.openxmlformats.org/drawingml/2006/picture">
                            <pic:pic>
                              <pic:nvPicPr>
                                <pic:cNvPr id="4672080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619863" name="Picture">
</wp:docPr>
                        <a:graphic>
                          <a:graphicData uri="http://schemas.openxmlformats.org/drawingml/2006/picture">
                            <pic:pic>
                              <pic:nvPicPr>
                                <pic:cNvPr id="18476198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29785" name="Picture">
</wp:docPr>
                        <a:graphic>
                          <a:graphicData uri="http://schemas.openxmlformats.org/drawingml/2006/picture">
                            <pic:pic>
                              <pic:nvPicPr>
                                <pic:cNvPr id="1366829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241159" name="Picture">
</wp:docPr>
                        <a:graphic>
                          <a:graphicData uri="http://schemas.openxmlformats.org/drawingml/2006/picture">
                            <pic:pic>
                              <pic:nvPicPr>
                                <pic:cNvPr id="14952411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650116" name="Picture">
</wp:docPr>
                        <a:graphic>
                          <a:graphicData uri="http://schemas.openxmlformats.org/drawingml/2006/picture">
                            <pic:pic>
                              <pic:nvPicPr>
                                <pic:cNvPr id="422650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01791" name="Picture">
</wp:docPr>
                        <a:graphic>
                          <a:graphicData uri="http://schemas.openxmlformats.org/drawingml/2006/picture">
                            <pic:pic>
                              <pic:nvPicPr>
                                <pic:cNvPr id="2143601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045853" name="Picture">
</wp:docPr>
                        <a:graphic>
                          <a:graphicData uri="http://schemas.openxmlformats.org/drawingml/2006/picture">
                            <pic:pic>
                              <pic:nvPicPr>
                                <pic:cNvPr id="2210458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108246" name="Picture">
</wp:docPr>
                        <a:graphic>
                          <a:graphicData uri="http://schemas.openxmlformats.org/drawingml/2006/picture">
                            <pic:pic>
                              <pic:nvPicPr>
                                <pic:cNvPr id="14991082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68923" name="Picture">
</wp:docPr>
                        <a:graphic>
                          <a:graphicData uri="http://schemas.openxmlformats.org/drawingml/2006/picture">
                            <pic:pic>
                              <pic:nvPicPr>
                                <pic:cNvPr id="10572689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305446" name="Picture">
</wp:docPr>
                        <a:graphic>
                          <a:graphicData uri="http://schemas.openxmlformats.org/drawingml/2006/picture">
                            <pic:pic>
                              <pic:nvPicPr>
                                <pic:cNvPr id="16613054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947702" name="Picture">
</wp:docPr>
                  <a:graphic>
                    <a:graphicData uri="http://schemas.openxmlformats.org/drawingml/2006/picture">
                      <pic:pic>
                        <pic:nvPicPr>
                          <pic:cNvPr id="100994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209570" name="Picture">
</wp:docPr>
                  <a:graphic>
                    <a:graphicData uri="http://schemas.openxmlformats.org/drawingml/2006/picture">
                      <pic:pic>
                        <pic:nvPicPr>
                          <pic:cNvPr id="153920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303305" name="Picture">
</wp:docPr>
                  <a:graphic>
                    <a:graphicData uri="http://schemas.openxmlformats.org/drawingml/2006/picture">
                      <pic:pic>
                        <pic:nvPicPr>
                          <pic:cNvPr id="92330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Vaulry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724469" name="Picture">
</wp:docPr>
                  <a:graphic>
                    <a:graphicData uri="http://schemas.openxmlformats.org/drawingml/2006/picture">
                      <pic:pic>
                        <pic:nvPicPr>
                          <pic:cNvPr id="6867244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97911" name="Picture">
</wp:docPr>
                  <a:graphic>
                    <a:graphicData uri="http://schemas.openxmlformats.org/drawingml/2006/picture">
                      <pic:pic>
                        <pic:nvPicPr>
                          <pic:cNvPr id="417597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6866532" name="Picture">
</wp:docPr>
                  <a:graphic>
                    <a:graphicData uri="http://schemas.openxmlformats.org/drawingml/2006/picture">
                      <pic:pic>
                        <pic:nvPicPr>
                          <pic:cNvPr id="12068665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452620" name="Picture">
</wp:docPr>
                        <a:graphic>
                          <a:graphicData uri="http://schemas.openxmlformats.org/drawingml/2006/picture">
                            <pic:pic>
                              <pic:nvPicPr>
                                <pic:cNvPr id="7964526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027732" name="Picture">
</wp:docPr>
                  <a:graphic>
                    <a:graphicData uri="http://schemas.openxmlformats.org/drawingml/2006/picture">
                      <pic:pic>
                        <pic:nvPicPr>
                          <pic:cNvPr id="45202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0956" name="Picture">
</wp:docPr>
                  <a:graphic>
                    <a:graphicData uri="http://schemas.openxmlformats.org/drawingml/2006/picture">
                      <pic:pic>
                        <pic:nvPicPr>
                          <pic:cNvPr id="17313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097549" name="Picture">
</wp:docPr>
                  <a:graphic>
                    <a:graphicData uri="http://schemas.openxmlformats.org/drawingml/2006/picture">
                      <pic:pic>
                        <pic:nvPicPr>
                          <pic:cNvPr id="165209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99427" name="Picture">
</wp:docPr>
                  <a:graphic>
                    <a:graphicData uri="http://schemas.openxmlformats.org/drawingml/2006/picture">
                      <pic:pic>
                        <pic:nvPicPr>
                          <pic:cNvPr id="18130994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26550" name="Picture">
</wp:docPr>
                  <a:graphic>
                    <a:graphicData uri="http://schemas.openxmlformats.org/drawingml/2006/picture">
                      <pic:pic>
                        <pic:nvPicPr>
                          <pic:cNvPr id="3492265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0297642" name="Picture">
</wp:docPr>
                  <a:graphic>
                    <a:graphicData uri="http://schemas.openxmlformats.org/drawingml/2006/picture">
                      <pic:pic>
                        <pic:nvPicPr>
                          <pic:cNvPr id="16102976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679405" name="Picture">
</wp:docPr>
                        <a:graphic>
                          <a:graphicData uri="http://schemas.openxmlformats.org/drawingml/2006/picture">
                            <pic:pic>
                              <pic:nvPicPr>
                                <pic:cNvPr id="12466794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1897" name="Picture">
</wp:docPr>
                  <a:graphic>
                    <a:graphicData uri="http://schemas.openxmlformats.org/drawingml/2006/picture">
                      <pic:pic>
                        <pic:nvPicPr>
                          <pic:cNvPr id="17445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45589" name="Picture">
</wp:docPr>
                  <a:graphic>
                    <a:graphicData uri="http://schemas.openxmlformats.org/drawingml/2006/picture">
                      <pic:pic>
                        <pic:nvPicPr>
                          <pic:cNvPr id="63094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95927" name="Picture">
</wp:docPr>
                  <a:graphic>
                    <a:graphicData uri="http://schemas.openxmlformats.org/drawingml/2006/picture">
                      <pic:pic>
                        <pic:nvPicPr>
                          <pic:cNvPr id="211069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89767" name="Picture">
</wp:docPr>
                  <a:graphic>
                    <a:graphicData uri="http://schemas.openxmlformats.org/drawingml/2006/picture">
                      <pic:pic>
                        <pic:nvPicPr>
                          <pic:cNvPr id="4827897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67296" name="Picture">
</wp:docPr>
                  <a:graphic>
                    <a:graphicData uri="http://schemas.openxmlformats.org/drawingml/2006/picture">
                      <pic:pic>
                        <pic:nvPicPr>
                          <pic:cNvPr id="2124767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60370" name="Picture">
</wp:docPr>
                  <a:graphic>
                    <a:graphicData uri="http://schemas.openxmlformats.org/drawingml/2006/picture">
                      <pic:pic>
                        <pic:nvPicPr>
                          <pic:cNvPr id="370603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67432" name="Picture">
</wp:docPr>
                  <a:graphic>
                    <a:graphicData uri="http://schemas.openxmlformats.org/drawingml/2006/picture">
                      <pic:pic>
                        <pic:nvPicPr>
                          <pic:cNvPr id="184366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247145" name="Picture">
</wp:docPr>
                  <a:graphic>
                    <a:graphicData uri="http://schemas.openxmlformats.org/drawingml/2006/picture">
                      <pic:pic>
                        <pic:nvPicPr>
                          <pic:cNvPr id="114924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52149" name="Picture">
</wp:docPr>
                  <a:graphic>
                    <a:graphicData uri="http://schemas.openxmlformats.org/drawingml/2006/picture">
                      <pic:pic>
                        <pic:nvPicPr>
                          <pic:cNvPr id="78735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326616" name="Picture">
</wp:docPr>
                  <a:graphic>
                    <a:graphicData uri="http://schemas.openxmlformats.org/drawingml/2006/picture">
                      <pic:pic>
                        <pic:nvPicPr>
                          <pic:cNvPr id="13033266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63435" name="Picture">
</wp:docPr>
                  <a:graphic>
                    <a:graphicData uri="http://schemas.openxmlformats.org/drawingml/2006/picture">
                      <pic:pic>
                        <pic:nvPicPr>
                          <pic:cNvPr id="563563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813216" name="Picture">
</wp:docPr>
                  <a:graphic>
                    <a:graphicData uri="http://schemas.openxmlformats.org/drawingml/2006/picture">
                      <pic:pic>
                        <pic:nvPicPr>
                          <pic:cNvPr id="14808132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449696" name="Picture">
</wp:docPr>
                        <a:graphic>
                          <a:graphicData uri="http://schemas.openxmlformats.org/drawingml/2006/picture">
                            <pic:pic>
                              <pic:nvPicPr>
                                <pic:cNvPr id="347449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964348" name="Picture">
</wp:docPr>
                  <a:graphic>
                    <a:graphicData uri="http://schemas.openxmlformats.org/drawingml/2006/picture">
                      <pic:pic>
                        <pic:nvPicPr>
                          <pic:cNvPr id="146596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66504" name="Picture">
</wp:docPr>
                  <a:graphic>
                    <a:graphicData uri="http://schemas.openxmlformats.org/drawingml/2006/picture">
                      <pic:pic>
                        <pic:nvPicPr>
                          <pic:cNvPr id="3176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37951" name="Picture">
</wp:docPr>
                  <a:graphic>
                    <a:graphicData uri="http://schemas.openxmlformats.org/drawingml/2006/picture">
                      <pic:pic>
                        <pic:nvPicPr>
                          <pic:cNvPr id="24143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12593" name="Picture">
</wp:docPr>
                  <a:graphic>
                    <a:graphicData uri="http://schemas.openxmlformats.org/drawingml/2006/picture">
                      <pic:pic>
                        <pic:nvPicPr>
                          <pic:cNvPr id="11010125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01768" name="Picture">
</wp:docPr>
                  <a:graphic>
                    <a:graphicData uri="http://schemas.openxmlformats.org/drawingml/2006/picture">
                      <pic:pic>
                        <pic:nvPicPr>
                          <pic:cNvPr id="9934017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2594699" name="Picture">
</wp:docPr>
                  <a:graphic>
                    <a:graphicData uri="http://schemas.openxmlformats.org/drawingml/2006/picture">
                      <pic:pic>
                        <pic:nvPicPr>
                          <pic:cNvPr id="49259469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090804" name="Picture">
</wp:docPr>
                        <a:graphic>
                          <a:graphicData uri="http://schemas.openxmlformats.org/drawingml/2006/picture">
                            <pic:pic>
                              <pic:nvPicPr>
                                <pic:cNvPr id="481090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794239" name="Picture">
</wp:docPr>
                  <a:graphic>
                    <a:graphicData uri="http://schemas.openxmlformats.org/drawingml/2006/picture">
                      <pic:pic>
                        <pic:nvPicPr>
                          <pic:cNvPr id="181679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449665" name="Picture">
</wp:docPr>
                  <a:graphic>
                    <a:graphicData uri="http://schemas.openxmlformats.org/drawingml/2006/picture">
                      <pic:pic>
                        <pic:nvPicPr>
                          <pic:cNvPr id="127044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14722" name="Picture">
</wp:docPr>
                  <a:graphic>
                    <a:graphicData uri="http://schemas.openxmlformats.org/drawingml/2006/picture">
                      <pic:pic>
                        <pic:nvPicPr>
                          <pic:cNvPr id="156061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287569" name="Picture">
</wp:docPr>
                  <a:graphic>
                    <a:graphicData uri="http://schemas.openxmlformats.org/drawingml/2006/picture">
                      <pic:pic>
                        <pic:nvPicPr>
                          <pic:cNvPr id="1867287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637993" name="Picture">
</wp:docPr>
                  <a:graphic>
                    <a:graphicData uri="http://schemas.openxmlformats.org/drawingml/2006/picture">
                      <pic:pic>
                        <pic:nvPicPr>
                          <pic:cNvPr id="1574637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927910" name="Picture">
</wp:docPr>
                  <a:graphic>
                    <a:graphicData uri="http://schemas.openxmlformats.org/drawingml/2006/picture">
                      <pic:pic>
                        <pic:nvPicPr>
                          <pic:cNvPr id="1505927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585039" name="Picture">
</wp:docPr>
                        <a:graphic>
                          <a:graphicData uri="http://schemas.openxmlformats.org/drawingml/2006/picture">
                            <pic:pic>
                              <pic:nvPicPr>
                                <pic:cNvPr id="536585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27984" name="Picture">
</wp:docPr>
                  <a:graphic>
                    <a:graphicData uri="http://schemas.openxmlformats.org/drawingml/2006/picture">
                      <pic:pic>
                        <pic:nvPicPr>
                          <pic:cNvPr id="4322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24592" name="Picture">
</wp:docPr>
                  <a:graphic>
                    <a:graphicData uri="http://schemas.openxmlformats.org/drawingml/2006/picture">
                      <pic:pic>
                        <pic:nvPicPr>
                          <pic:cNvPr id="106072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885123" name="Picture">
</wp:docPr>
                  <a:graphic>
                    <a:graphicData uri="http://schemas.openxmlformats.org/drawingml/2006/picture">
                      <pic:pic>
                        <pic:nvPicPr>
                          <pic:cNvPr id="209888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227501" name="Picture">
</wp:docPr>
                  <a:graphic>
                    <a:graphicData uri="http://schemas.openxmlformats.org/drawingml/2006/picture">
                      <pic:pic>
                        <pic:nvPicPr>
                          <pic:cNvPr id="14572275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416708" name="Picture">
</wp:docPr>
                  <a:graphic>
                    <a:graphicData uri="http://schemas.openxmlformats.org/drawingml/2006/picture">
                      <pic:pic>
                        <pic:nvPicPr>
                          <pic:cNvPr id="1365416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1546777" name="Picture">
</wp:docPr>
                  <a:graphic>
                    <a:graphicData uri="http://schemas.openxmlformats.org/drawingml/2006/picture">
                      <pic:pic>
                        <pic:nvPicPr>
                          <pic:cNvPr id="19815467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08480" name="Picture">
</wp:docPr>
                  <a:graphic>
                    <a:graphicData uri="http://schemas.openxmlformats.org/drawingml/2006/picture">
                      <pic:pic>
                        <pic:nvPicPr>
                          <pic:cNvPr id="172580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33758" name="Picture">
</wp:docPr>
                  <a:graphic>
                    <a:graphicData uri="http://schemas.openxmlformats.org/drawingml/2006/picture">
                      <pic:pic>
                        <pic:nvPicPr>
                          <pic:cNvPr id="149513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75029" name="Picture">
</wp:docPr>
                  <a:graphic>
                    <a:graphicData uri="http://schemas.openxmlformats.org/drawingml/2006/picture">
                      <pic:pic>
                        <pic:nvPicPr>
                          <pic:cNvPr id="172587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"https://fiches-risques.brgm.fr/fr/georisques/mvt-synthetique/68700002" \t "_self" </w:instrText>
            </w:r>
            <w:r>
              <w:fldChar w:fldCharType="separate"/>
            </w:r>
            <w:r>
              <w:rPr>
                <w:rFonts w:ascii="Marianne" w:hAnsi="Marianne" w:eastAsia="Marianne" w:cs="Marianne"/>
                <w:sz w:val="14"/>
              </w:rPr>
              <w:t xml:space="preserve">68700002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10353" name="Picture">
</wp:docPr>
                  <a:graphic>
                    <a:graphicData uri="http://schemas.openxmlformats.org/drawingml/2006/picture">
                      <pic:pic>
                        <pic:nvPicPr>
                          <pic:cNvPr id="101121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042649" name="Picture">
</wp:docPr>
                  <a:graphic>
                    <a:graphicData uri="http://schemas.openxmlformats.org/drawingml/2006/picture">
                      <pic:pic>
                        <pic:nvPicPr>
                          <pic:cNvPr id="144704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06615" name="Picture">
</wp:docPr>
                  <a:graphic>
                    <a:graphicData uri="http://schemas.openxmlformats.org/drawingml/2006/picture">
                      <pic:pic>
                        <pic:nvPicPr>
                          <pic:cNvPr id="107940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"https://fiches-risques.brgm.fr/georisques/casias/SSP3905906" \t "_blank" </w:instrText>
            </w:r>
            <w:r>
              <w:fldChar w:fldCharType="separate"/>
            </w:r>
            <w:r>
              <w:rPr>
                <w:rFonts w:ascii="Marianne" w:hAnsi="Marianne" w:eastAsia="Marianne" w:cs="Marianne"/>
                <w:sz w:val="14"/>
              </w:rPr>
              <w:t xml:space="preserve">SSP3905906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"https://fiches-risques.brgm.fr/georisques/casias/SSP3904914" \t "_blank" </w:instrText>
            </w:r>
            <w:r>
              <w:fldChar w:fldCharType="separate"/>
            </w:r>
            <w:r>
              <w:rPr>
                <w:rFonts w:ascii="Marianne" w:hAnsi="Marianne" w:eastAsia="Marianne" w:cs="Marianne"/>
                <w:sz w:val="14"/>
              </w:rPr>
              <w:t xml:space="preserve">SSP3904914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étain, tungstène, arsenic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"https://fiches-risques.brgm.fr/georisques/casias/SSP3904885" \t "_blank" </w:instrText>
            </w:r>
            <w:r>
              <w:fldChar w:fldCharType="separate"/>
            </w:r>
            <w:r>
              <w:rPr>
                <w:rFonts w:ascii="Marianne" w:hAnsi="Marianne" w:eastAsia="Marianne" w:cs="Marianne"/>
                <w:sz w:val="14"/>
              </w:rPr>
              <w:t xml:space="preserve">SSP3904885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tungstène, étain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