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85423" name="Picture">
</wp:docPr>
                  <a:graphic>
                    <a:graphicData uri="http://schemas.openxmlformats.org/drawingml/2006/picture">
                      <pic:pic>
                        <pic:nvPicPr>
                          <pic:cNvPr id="85128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8401646" name="Picture">
</wp:docPr>
                  <a:graphic>
                    <a:graphicData uri="http://schemas.openxmlformats.org/drawingml/2006/picture">
                      <pic:pic>
                        <pic:nvPicPr>
                          <pic:cNvPr id="978401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1678829" name="Picture">
</wp:docPr>
                        <a:graphic>
                          <a:graphicData uri="http://schemas.openxmlformats.org/drawingml/2006/picture">
                            <pic:pic>
                              <pic:nvPicPr>
                                <pic:cNvPr id="2131678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Vaudrey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132175" name="Picture">
</wp:docPr>
                  <a:graphic>
                    <a:graphicData uri="http://schemas.openxmlformats.org/drawingml/2006/picture">
                      <pic:pic>
                        <pic:nvPicPr>
                          <pic:cNvPr id="1026132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145398" name="Picture">
</wp:docPr>
                  <a:graphic>
                    <a:graphicData uri="http://schemas.openxmlformats.org/drawingml/2006/picture">
                      <pic:pic>
                        <pic:nvPicPr>
                          <pic:cNvPr id="1438145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15034" name="Picture">
</wp:docPr>
                  <a:graphic>
                    <a:graphicData uri="http://schemas.openxmlformats.org/drawingml/2006/picture">
                      <pic:pic>
                        <pic:nvPicPr>
                          <pic:cNvPr id="69311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47379" name="Picture">
</wp:docPr>
                  <a:graphic>
                    <a:graphicData uri="http://schemas.openxmlformats.org/drawingml/2006/picture">
                      <pic:pic>
                        <pic:nvPicPr>
                          <pic:cNvPr id="10094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165619" name="Picture">
</wp:docPr>
                  <a:graphic>
                    <a:graphicData uri="http://schemas.openxmlformats.org/drawingml/2006/picture">
                      <pic:pic>
                        <pic:nvPicPr>
                          <pic:cNvPr id="83416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234008" name="Picture">
</wp:docPr>
                        <a:graphic>
                          <a:graphicData uri="http://schemas.openxmlformats.org/drawingml/2006/picture">
                            <pic:pic>
                              <pic:nvPicPr>
                                <pic:cNvPr id="1485234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15185" name="Picture">
</wp:docPr>
                        <a:graphic>
                          <a:graphicData uri="http://schemas.openxmlformats.org/drawingml/2006/picture">
                            <pic:pic>
                              <pic:nvPicPr>
                                <pic:cNvPr id="1292015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7287" name="Picture">
</wp:docPr>
                        <a:graphic>
                          <a:graphicData uri="http://schemas.openxmlformats.org/drawingml/2006/picture">
                            <pic:pic>
                              <pic:nvPicPr>
                                <pic:cNvPr id="13307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280930" name="Picture">
</wp:docPr>
                        <a:graphic>
                          <a:graphicData uri="http://schemas.openxmlformats.org/drawingml/2006/picture">
                            <pic:pic>
                              <pic:nvPicPr>
                                <pic:cNvPr id="480280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88342" name="Picture">
</wp:docPr>
                        <a:graphic>
                          <a:graphicData uri="http://schemas.openxmlformats.org/drawingml/2006/picture">
                            <pic:pic>
                              <pic:nvPicPr>
                                <pic:cNvPr id="1765088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91977" name="Picture">
</wp:docPr>
                        <a:graphic>
                          <a:graphicData uri="http://schemas.openxmlformats.org/drawingml/2006/picture">
                            <pic:pic>
                              <pic:nvPicPr>
                                <pic:cNvPr id="968991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547451" name="Picture">
</wp:docPr>
                        <a:graphic>
                          <a:graphicData uri="http://schemas.openxmlformats.org/drawingml/2006/picture">
                            <pic:pic>
                              <pic:nvPicPr>
                                <pic:cNvPr id="1329547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533071" name="Picture">
</wp:docPr>
                        <a:graphic>
                          <a:graphicData uri="http://schemas.openxmlformats.org/drawingml/2006/picture">
                            <pic:pic>
                              <pic:nvPicPr>
                                <pic:cNvPr id="1817533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967333" name="Picture">
</wp:docPr>
                        <a:graphic>
                          <a:graphicData uri="http://schemas.openxmlformats.org/drawingml/2006/picture">
                            <pic:pic>
                              <pic:nvPicPr>
                                <pic:cNvPr id="4659673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592945" name="Picture">
</wp:docPr>
                        <a:graphic>
                          <a:graphicData uri="http://schemas.openxmlformats.org/drawingml/2006/picture">
                            <pic:pic>
                              <pic:nvPicPr>
                                <pic:cNvPr id="20465929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25671" name="Picture">
</wp:docPr>
                        <a:graphic>
                          <a:graphicData uri="http://schemas.openxmlformats.org/drawingml/2006/picture">
                            <pic:pic>
                              <pic:nvPicPr>
                                <pic:cNvPr id="594725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00472" name="Picture">
</wp:docPr>
                        <a:graphic>
                          <a:graphicData uri="http://schemas.openxmlformats.org/drawingml/2006/picture">
                            <pic:pic>
                              <pic:nvPicPr>
                                <pic:cNvPr id="18371004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167971" name="Picture">
</wp:docPr>
                        <a:graphic>
                          <a:graphicData uri="http://schemas.openxmlformats.org/drawingml/2006/picture">
                            <pic:pic>
                              <pic:nvPicPr>
                                <pic:cNvPr id="16851679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67911" name="Picture">
</wp:docPr>
                        <a:graphic>
                          <a:graphicData uri="http://schemas.openxmlformats.org/drawingml/2006/picture">
                            <pic:pic>
                              <pic:nvPicPr>
                                <pic:cNvPr id="1077067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927572" name="Picture">
</wp:docPr>
                        <a:graphic>
                          <a:graphicData uri="http://schemas.openxmlformats.org/drawingml/2006/picture">
                            <pic:pic>
                              <pic:nvPicPr>
                                <pic:cNvPr id="13009275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219973" name="Picture">
</wp:docPr>
                        <a:graphic>
                          <a:graphicData uri="http://schemas.openxmlformats.org/drawingml/2006/picture">
                            <pic:pic>
                              <pic:nvPicPr>
                                <pic:cNvPr id="8042199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71111" name="Picture">
</wp:docPr>
                        <a:graphic>
                          <a:graphicData uri="http://schemas.openxmlformats.org/drawingml/2006/picture">
                            <pic:pic>
                              <pic:nvPicPr>
                                <pic:cNvPr id="8159711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060853" name="Picture">
</wp:docPr>
                        <a:graphic>
                          <a:graphicData uri="http://schemas.openxmlformats.org/drawingml/2006/picture">
                            <pic:pic>
                              <pic:nvPicPr>
                                <pic:cNvPr id="14580608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22732" name="Picture">
</wp:docPr>
                  <a:graphic>
                    <a:graphicData uri="http://schemas.openxmlformats.org/drawingml/2006/picture">
                      <pic:pic>
                        <pic:nvPicPr>
                          <pic:cNvPr id="190902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19615" name="Picture">
</wp:docPr>
                  <a:graphic>
                    <a:graphicData uri="http://schemas.openxmlformats.org/drawingml/2006/picture">
                      <pic:pic>
                        <pic:nvPicPr>
                          <pic:cNvPr id="34001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7616" name="Picture">
</wp:docPr>
                  <a:graphic>
                    <a:graphicData uri="http://schemas.openxmlformats.org/drawingml/2006/picture">
                      <pic:pic>
                        <pic:nvPicPr>
                          <pic:cNvPr id="6247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487037" name="Picture">
</wp:docPr>
                  <a:graphic>
                    <a:graphicData uri="http://schemas.openxmlformats.org/drawingml/2006/picture">
                      <pic:pic>
                        <pic:nvPicPr>
                          <pic:cNvPr id="2694870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36228" name="Picture">
</wp:docPr>
                  <a:graphic>
                    <a:graphicData uri="http://schemas.openxmlformats.org/drawingml/2006/picture">
                      <pic:pic>
                        <pic:nvPicPr>
                          <pic:cNvPr id="1293736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2543560" name="Picture">
</wp:docPr>
                  <a:graphic>
                    <a:graphicData uri="http://schemas.openxmlformats.org/drawingml/2006/picture">
                      <pic:pic>
                        <pic:nvPicPr>
                          <pic:cNvPr id="11825435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Basse Vallée de Loue (25DREAL20110005)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381829" name="Picture">
</wp:docPr>
                        <a:graphic>
                          <a:graphicData uri="http://schemas.openxmlformats.org/drawingml/2006/picture">
                            <pic:pic>
                              <pic:nvPicPr>
                                <pic:cNvPr id="10293818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Basse Vallée de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28101" name="Picture">
</wp:docPr>
                  <a:graphic>
                    <a:graphicData uri="http://schemas.openxmlformats.org/drawingml/2006/picture">
                      <pic:pic>
                        <pic:nvPicPr>
                          <pic:cNvPr id="170242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586825" name="Picture">
</wp:docPr>
                  <a:graphic>
                    <a:graphicData uri="http://schemas.openxmlformats.org/drawingml/2006/picture">
                      <pic:pic>
                        <pic:nvPicPr>
                          <pic:cNvPr id="89758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158811" name="Picture">
</wp:docPr>
                  <a:graphic>
                    <a:graphicData uri="http://schemas.openxmlformats.org/drawingml/2006/picture">
                      <pic:pic>
                        <pic:nvPicPr>
                          <pic:cNvPr id="114215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072916" name="Picture">
</wp:docPr>
                        <a:graphic>
                          <a:graphicData uri="http://schemas.openxmlformats.org/drawingml/2006/picture">
                            <pic:pic>
                              <pic:nvPicPr>
                                <pic:cNvPr id="13160729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06791" name="Picture">
</wp:docPr>
                  <a:graphic>
                    <a:graphicData uri="http://schemas.openxmlformats.org/drawingml/2006/picture">
                      <pic:pic>
                        <pic:nvPicPr>
                          <pic:cNvPr id="131490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752275" name="Picture">
</wp:docPr>
                  <a:graphic>
                    <a:graphicData uri="http://schemas.openxmlformats.org/drawingml/2006/picture">
                      <pic:pic>
                        <pic:nvPicPr>
                          <pic:cNvPr id="164575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117193" name="Picture">
</wp:docPr>
                  <a:graphic>
                    <a:graphicData uri="http://schemas.openxmlformats.org/drawingml/2006/picture">
                      <pic:pic>
                        <pic:nvPicPr>
                          <pic:cNvPr id="55811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926143" name="Picture">
</wp:docPr>
                  <a:graphic>
                    <a:graphicData uri="http://schemas.openxmlformats.org/drawingml/2006/picture">
                      <pic:pic>
                        <pic:nvPicPr>
                          <pic:cNvPr id="4369261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17842" name="Picture">
</wp:docPr>
                  <a:graphic>
                    <a:graphicData uri="http://schemas.openxmlformats.org/drawingml/2006/picture">
                      <pic:pic>
                        <pic:nvPicPr>
                          <pic:cNvPr id="2136217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0990203" name="Picture">
</wp:docPr>
                  <a:graphic>
                    <a:graphicData uri="http://schemas.openxmlformats.org/drawingml/2006/picture">
                      <pic:pic>
                        <pic:nvPicPr>
                          <pic:cNvPr id="12809902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85475" name="Picture">
</wp:docPr>
                        <a:graphic>
                          <a:graphicData uri="http://schemas.openxmlformats.org/drawingml/2006/picture">
                            <pic:pic>
                              <pic:nvPicPr>
                                <pic:cNvPr id="258885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67307" name="Picture">
</wp:docPr>
                  <a:graphic>
                    <a:graphicData uri="http://schemas.openxmlformats.org/drawingml/2006/picture">
                      <pic:pic>
                        <pic:nvPicPr>
                          <pic:cNvPr id="80596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74523" name="Picture">
</wp:docPr>
                  <a:graphic>
                    <a:graphicData uri="http://schemas.openxmlformats.org/drawingml/2006/picture">
                      <pic:pic>
                        <pic:nvPicPr>
                          <pic:cNvPr id="83417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146224" name="Picture">
</wp:docPr>
                  <a:graphic>
                    <a:graphicData uri="http://schemas.openxmlformats.org/drawingml/2006/picture">
                      <pic:pic>
                        <pic:nvPicPr>
                          <pic:cNvPr id="127614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731937" name="Picture">
</wp:docPr>
                  <a:graphic>
                    <a:graphicData uri="http://schemas.openxmlformats.org/drawingml/2006/picture">
                      <pic:pic>
                        <pic:nvPicPr>
                          <pic:cNvPr id="3817319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11474" name="Picture">
</wp:docPr>
                  <a:graphic>
                    <a:graphicData uri="http://schemas.openxmlformats.org/drawingml/2006/picture">
                      <pic:pic>
                        <pic:nvPicPr>
                          <pic:cNvPr id="1373211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5219416" name="Picture">
</wp:docPr>
                  <a:graphic>
                    <a:graphicData uri="http://schemas.openxmlformats.org/drawingml/2006/picture">
                      <pic:pic>
                        <pic:nvPicPr>
                          <pic:cNvPr id="16952194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753048" name="Picture">
</wp:docPr>
                        <a:graphic>
                          <a:graphicData uri="http://schemas.openxmlformats.org/drawingml/2006/picture">
                            <pic:pic>
                              <pic:nvPicPr>
                                <pic:cNvPr id="1315753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58916" name="Picture">
</wp:docPr>
                        <a:graphic>
                          <a:graphicData uri="http://schemas.openxmlformats.org/drawingml/2006/picture">
                            <pic:pic>
                              <pic:nvPicPr>
                                <pic:cNvPr id="19920589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788007" name="Picture">
</wp:docPr>
                  <a:graphic>
                    <a:graphicData uri="http://schemas.openxmlformats.org/drawingml/2006/picture">
                      <pic:pic>
                        <pic:nvPicPr>
                          <pic:cNvPr id="157878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83704" name="Picture">
</wp:docPr>
                  <a:graphic>
                    <a:graphicData uri="http://schemas.openxmlformats.org/drawingml/2006/picture">
                      <pic:pic>
                        <pic:nvPicPr>
                          <pic:cNvPr id="85458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1946" name="Picture">
</wp:docPr>
                  <a:graphic>
                    <a:graphicData uri="http://schemas.openxmlformats.org/drawingml/2006/picture">
                      <pic:pic>
                        <pic:nvPicPr>
                          <pic:cNvPr id="2113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2443" name="Picture">
</wp:docPr>
                  <a:graphic>
                    <a:graphicData uri="http://schemas.openxmlformats.org/drawingml/2006/picture">
                      <pic:pic>
                        <pic:nvPicPr>
                          <pic:cNvPr id="8208244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01797" name="Picture">
</wp:docPr>
                  <a:graphic>
                    <a:graphicData uri="http://schemas.openxmlformats.org/drawingml/2006/picture">
                      <pic:pic>
                        <pic:nvPicPr>
                          <pic:cNvPr id="1704201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305182" name="Picture">
</wp:docPr>
                  <a:graphic>
                    <a:graphicData uri="http://schemas.openxmlformats.org/drawingml/2006/picture">
                      <pic:pic>
                        <pic:nvPicPr>
                          <pic:cNvPr id="205530518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678166" name="Picture">
</wp:docPr>
                        <a:graphic>
                          <a:graphicData uri="http://schemas.openxmlformats.org/drawingml/2006/picture">
                            <pic:pic>
                              <pic:nvPicPr>
                                <pic:cNvPr id="860678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325595" name="Picture">
</wp:docPr>
                  <a:graphic>
                    <a:graphicData uri="http://schemas.openxmlformats.org/drawingml/2006/picture">
                      <pic:pic>
                        <pic:nvPicPr>
                          <pic:cNvPr id="175832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94515" name="Picture">
</wp:docPr>
                  <a:graphic>
                    <a:graphicData uri="http://schemas.openxmlformats.org/drawingml/2006/picture">
                      <pic:pic>
                        <pic:nvPicPr>
                          <pic:cNvPr id="119839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22480" name="Picture">
</wp:docPr>
                  <a:graphic>
                    <a:graphicData uri="http://schemas.openxmlformats.org/drawingml/2006/picture">
                      <pic:pic>
                        <pic:nvPicPr>
                          <pic:cNvPr id="32232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910568" name="Picture">
</wp:docPr>
                  <a:graphic>
                    <a:graphicData uri="http://schemas.openxmlformats.org/drawingml/2006/picture">
                      <pic:pic>
                        <pic:nvPicPr>
                          <pic:cNvPr id="1038910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703424" name="Picture">
</wp:docPr>
                  <a:graphic>
                    <a:graphicData uri="http://schemas.openxmlformats.org/drawingml/2006/picture">
                      <pic:pic>
                        <pic:nvPicPr>
                          <pic:cNvPr id="1179703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479048" name="Picture">
</wp:docPr>
                  <a:graphic>
                    <a:graphicData uri="http://schemas.openxmlformats.org/drawingml/2006/picture">
                      <pic:pic>
                        <pic:nvPicPr>
                          <pic:cNvPr id="9834790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247518" name="Picture">
</wp:docPr>
                        <a:graphic>
                          <a:graphicData uri="http://schemas.openxmlformats.org/drawingml/2006/picture">
                            <pic:pic>
                              <pic:nvPicPr>
                                <pic:cNvPr id="20452475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85176" name="Picture">
</wp:docPr>
                  <a:graphic>
                    <a:graphicData uri="http://schemas.openxmlformats.org/drawingml/2006/picture">
                      <pic:pic>
                        <pic:nvPicPr>
                          <pic:cNvPr id="91658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12607" name="Picture">
</wp:docPr>
                  <a:graphic>
                    <a:graphicData uri="http://schemas.openxmlformats.org/drawingml/2006/picture">
                      <pic:pic>
                        <pic:nvPicPr>
                          <pic:cNvPr id="45341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34181" name="Picture">
</wp:docPr>
                  <a:graphic>
                    <a:graphicData uri="http://schemas.openxmlformats.org/drawingml/2006/picture">
                      <pic:pic>
                        <pic:nvPicPr>
                          <pic:cNvPr id="47513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7460" name="Picture">
</wp:docPr>
                  <a:graphic>
                    <a:graphicData uri="http://schemas.openxmlformats.org/drawingml/2006/picture">
                      <pic:pic>
                        <pic:nvPicPr>
                          <pic:cNvPr id="406174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113189" name="Picture">
</wp:docPr>
                  <a:graphic>
                    <a:graphicData uri="http://schemas.openxmlformats.org/drawingml/2006/picture">
                      <pic:pic>
                        <pic:nvPicPr>
                          <pic:cNvPr id="13781131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6497359" name="Picture">
</wp:docPr>
                  <a:graphic>
                    <a:graphicData uri="http://schemas.openxmlformats.org/drawingml/2006/picture">
                      <pic:pic>
                        <pic:nvPicPr>
                          <pic:cNvPr id="14764973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72733" name="Picture">
</wp:docPr>
                  <a:graphic>
                    <a:graphicData uri="http://schemas.openxmlformats.org/drawingml/2006/picture">
                      <pic:pic>
                        <pic:nvPicPr>
                          <pic:cNvPr id="75047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19571" name="Picture">
</wp:docPr>
                  <a:graphic>
                    <a:graphicData uri="http://schemas.openxmlformats.org/drawingml/2006/picture">
                      <pic:pic>
                        <pic:nvPicPr>
                          <pic:cNvPr id="117671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Vaudrey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00327" name="Picture">
</wp:docPr>
                  <a:graphic>
                    <a:graphicData uri="http://schemas.openxmlformats.org/drawingml/2006/picture">
                      <pic:pic>
                        <pic:nvPicPr>
                          <pic:cNvPr id="107950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"https://fiches-risques.brgm.fr/georisques/casias/SSP3851489" \t "_blank" </w:instrText>
            </w:r>
            <w:r>
              <w:fldChar w:fldCharType="separate"/>
            </w:r>
            <w:r>
              <w:rPr>
                <w:rFonts w:ascii="Marianne" w:hAnsi="Marianne" w:eastAsia="Marianne" w:cs="Marianne"/>
                <w:sz w:val="14"/>
              </w:rPr>
              <w:t xml:space="preserve">SSP3851489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"https://fiches-risques.brgm.fr/georisques/casias/SSP3851296" \t "_blank" </w:instrText>
            </w:r>
            <w:r>
              <w:fldChar w:fldCharType="separate"/>
            </w:r>
            <w:r>
              <w:rPr>
                <w:rFonts w:ascii="Marianne" w:hAnsi="Marianne" w:eastAsia="Marianne" w:cs="Marianne"/>
                <w:sz w:val="14"/>
              </w:rPr>
              <w:t xml:space="preserve">SSP3851296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"https://fiches-risques.brgm.fr/georisques/casias/SSP3851295" \t "_blank" </w:instrText>
            </w:r>
            <w:r>
              <w:fldChar w:fldCharType="separate"/>
            </w:r>
            <w:r>
              <w:rPr>
                <w:rFonts w:ascii="Marianne" w:hAnsi="Marianne" w:eastAsia="Marianne" w:cs="Marianne"/>
                <w:sz w:val="14"/>
              </w:rPr>
              <w:t xml:space="preserve">SSP3851295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"https://fiches-risques.brgm.fr/georisques/casias/SSP3849324" \t "_blank" </w:instrText>
            </w:r>
            <w:r>
              <w:fldChar w:fldCharType="separate"/>
            </w:r>
            <w:r>
              <w:rPr>
                <w:rFonts w:ascii="Marianne" w:hAnsi="Marianne" w:eastAsia="Marianne" w:cs="Marianne"/>
                <w:sz w:val="14"/>
              </w:rPr>
              <w:t xml:space="preserve">SSP3849324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"https://fiches-risques.brgm.fr/georisques/casias/SSP3849252" \t "_blank" </w:instrText>
            </w:r>
            <w:r>
              <w:fldChar w:fldCharType="separate"/>
            </w:r>
            <w:r>
              <w:rPr>
                <w:rFonts w:ascii="Marianne" w:hAnsi="Marianne" w:eastAsia="Marianne" w:cs="Marianne"/>
                <w:sz w:val="14"/>
              </w:rPr>
              <w:t xml:space="preserve">SSP3849252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 métallique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"https://fiches-risques.brgm.fr/georisques/casias/SSP3849251" \t "_blank" </w:instrText>
            </w:r>
            <w:r>
              <w:fldChar w:fldCharType="separate"/>
            </w:r>
            <w:r>
              <w:rPr>
                <w:rFonts w:ascii="Marianne" w:hAnsi="Marianne" w:eastAsia="Marianne" w:cs="Marianne"/>
                <w:sz w:val="14"/>
              </w:rPr>
              <w:t xml:space="preserve">SSP3849251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anc. Usine de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