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983735" name="Picture">
</wp:docPr>
                  <a:graphic>
                    <a:graphicData uri="http://schemas.openxmlformats.org/drawingml/2006/picture">
                      <pic:pic>
                        <pic:nvPicPr>
                          <pic:cNvPr id="202698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6975401" name="Picture">
</wp:docPr>
                  <a:graphic>
                    <a:graphicData uri="http://schemas.openxmlformats.org/drawingml/2006/picture">
                      <pic:pic>
                        <pic:nvPicPr>
                          <pic:cNvPr id="20369754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6737896" name="Picture">
</wp:docPr>
                        <a:graphic>
                          <a:graphicData uri="http://schemas.openxmlformats.org/drawingml/2006/picture">
                            <pic:pic>
                              <pic:nvPicPr>
                                <pic:cNvPr id="566737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51210 Vauchamps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0513507" name="Picture">
</wp:docPr>
                  <a:graphic>
                    <a:graphicData uri="http://schemas.openxmlformats.org/drawingml/2006/picture">
                      <pic:pic>
                        <pic:nvPicPr>
                          <pic:cNvPr id="320513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0933055" name="Picture">
</wp:docPr>
                  <a:graphic>
                    <a:graphicData uri="http://schemas.openxmlformats.org/drawingml/2006/picture">
                      <pic:pic>
                        <pic:nvPicPr>
                          <pic:cNvPr id="1020933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810341" name="Picture">
</wp:docPr>
                  <a:graphic>
                    <a:graphicData uri="http://schemas.openxmlformats.org/drawingml/2006/picture">
                      <pic:pic>
                        <pic:nvPicPr>
                          <pic:cNvPr id="63781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44995" name="Picture">
</wp:docPr>
                  <a:graphic>
                    <a:graphicData uri="http://schemas.openxmlformats.org/drawingml/2006/picture">
                      <pic:pic>
                        <pic:nvPicPr>
                          <pic:cNvPr id="94374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Vauchamps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0045" name="Picture">
</wp:docPr>
                  <a:graphic>
                    <a:graphicData uri="http://schemas.openxmlformats.org/drawingml/2006/picture">
                      <pic:pic>
                        <pic:nvPicPr>
                          <pic:cNvPr id="18329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377452" name="Picture">
</wp:docPr>
                        <a:graphic>
                          <a:graphicData uri="http://schemas.openxmlformats.org/drawingml/2006/picture">
                            <pic:pic>
                              <pic:nvPicPr>
                                <pic:cNvPr id="977377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8043" name="Picture">
</wp:docPr>
                        <a:graphic>
                          <a:graphicData uri="http://schemas.openxmlformats.org/drawingml/2006/picture">
                            <pic:pic>
                              <pic:nvPicPr>
                                <pic:cNvPr id="183198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172573" name="Picture">
</wp:docPr>
                        <a:graphic>
                          <a:graphicData uri="http://schemas.openxmlformats.org/drawingml/2006/picture">
                            <pic:pic>
                              <pic:nvPicPr>
                                <pic:cNvPr id="1308172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708445" name="Picture">
</wp:docPr>
                        <a:graphic>
                          <a:graphicData uri="http://schemas.openxmlformats.org/drawingml/2006/picture">
                            <pic:pic>
                              <pic:nvPicPr>
                                <pic:cNvPr id="1526708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855678" name="Picture">
</wp:docPr>
                        <a:graphic>
                          <a:graphicData uri="http://schemas.openxmlformats.org/drawingml/2006/picture">
                            <pic:pic>
                              <pic:nvPicPr>
                                <pic:cNvPr id="1466855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563020" name="Picture">
</wp:docPr>
                        <a:graphic>
                          <a:graphicData uri="http://schemas.openxmlformats.org/drawingml/2006/picture">
                            <pic:pic>
                              <pic:nvPicPr>
                                <pic:cNvPr id="11215630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946484" name="Picture">
</wp:docPr>
                        <a:graphic>
                          <a:graphicData uri="http://schemas.openxmlformats.org/drawingml/2006/picture">
                            <pic:pic>
                              <pic:nvPicPr>
                                <pic:cNvPr id="1060946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067472" name="Picture">
</wp:docPr>
                        <a:graphic>
                          <a:graphicData uri="http://schemas.openxmlformats.org/drawingml/2006/picture">
                            <pic:pic>
                              <pic:nvPicPr>
                                <pic:cNvPr id="553067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956751" name="Picture">
</wp:docPr>
                        <a:graphic>
                          <a:graphicData uri="http://schemas.openxmlformats.org/drawingml/2006/picture">
                            <pic:pic>
                              <pic:nvPicPr>
                                <pic:cNvPr id="8959567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747623" name="Picture">
</wp:docPr>
                        <a:graphic>
                          <a:graphicData uri="http://schemas.openxmlformats.org/drawingml/2006/picture">
                            <pic:pic>
                              <pic:nvPicPr>
                                <pic:cNvPr id="18137476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643015" name="Picture">
</wp:docPr>
                        <a:graphic>
                          <a:graphicData uri="http://schemas.openxmlformats.org/drawingml/2006/picture">
                            <pic:pic>
                              <pic:nvPicPr>
                                <pic:cNvPr id="762643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41626" name="Picture">
</wp:docPr>
                        <a:graphic>
                          <a:graphicData uri="http://schemas.openxmlformats.org/drawingml/2006/picture">
                            <pic:pic>
                              <pic:nvPicPr>
                                <pic:cNvPr id="20747416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84720" name="Picture">
</wp:docPr>
                        <a:graphic>
                          <a:graphicData uri="http://schemas.openxmlformats.org/drawingml/2006/picture">
                            <pic:pic>
                              <pic:nvPicPr>
                                <pic:cNvPr id="1277847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324358" name="Picture">
</wp:docPr>
                        <a:graphic>
                          <a:graphicData uri="http://schemas.openxmlformats.org/drawingml/2006/picture">
                            <pic:pic>
                              <pic:nvPicPr>
                                <pic:cNvPr id="624324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145460" name="Picture">
</wp:docPr>
                        <a:graphic>
                          <a:graphicData uri="http://schemas.openxmlformats.org/drawingml/2006/picture">
                            <pic:pic>
                              <pic:nvPicPr>
                                <pic:cNvPr id="2431454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958606" name="Picture">
</wp:docPr>
                        <a:graphic>
                          <a:graphicData uri="http://schemas.openxmlformats.org/drawingml/2006/picture">
                            <pic:pic>
                              <pic:nvPicPr>
                                <pic:cNvPr id="21089586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152248" name="Picture">
</wp:docPr>
                        <a:graphic>
                          <a:graphicData uri="http://schemas.openxmlformats.org/drawingml/2006/picture">
                            <pic:pic>
                              <pic:nvPicPr>
                                <pic:cNvPr id="14701522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543626" name="Picture">
</wp:docPr>
                        <a:graphic>
                          <a:graphicData uri="http://schemas.openxmlformats.org/drawingml/2006/picture">
                            <pic:pic>
                              <pic:nvPicPr>
                                <pic:cNvPr id="12765436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736195" name="Picture">
</wp:docPr>
                  <a:graphic>
                    <a:graphicData uri="http://schemas.openxmlformats.org/drawingml/2006/picture">
                      <pic:pic>
                        <pic:nvPicPr>
                          <pic:cNvPr id="58373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65465" name="Picture">
</wp:docPr>
                  <a:graphic>
                    <a:graphicData uri="http://schemas.openxmlformats.org/drawingml/2006/picture">
                      <pic:pic>
                        <pic:nvPicPr>
                          <pic:cNvPr id="18166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Vauchamps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431043" name="Picture">
</wp:docPr>
                  <a:graphic>
                    <a:graphicData uri="http://schemas.openxmlformats.org/drawingml/2006/picture">
                      <pic:pic>
                        <pic:nvPicPr>
                          <pic:cNvPr id="1818431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096705" name="Picture">
</wp:docPr>
                  <a:graphic>
                    <a:graphicData uri="http://schemas.openxmlformats.org/drawingml/2006/picture">
                      <pic:pic>
                        <pic:nvPicPr>
                          <pic:cNvPr id="7160967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36239" name="Picture">
</wp:docPr>
                  <a:graphic>
                    <a:graphicData uri="http://schemas.openxmlformats.org/drawingml/2006/picture">
                      <pic:pic>
                        <pic:nvPicPr>
                          <pic:cNvPr id="5606362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398387" name="Picture">
</wp:docPr>
                  <a:graphic>
                    <a:graphicData uri="http://schemas.openxmlformats.org/drawingml/2006/picture">
                      <pic:pic>
                        <pic:nvPicPr>
                          <pic:cNvPr id="16133983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373562" name="Picture">
</wp:docPr>
                        <a:graphic>
                          <a:graphicData uri="http://schemas.openxmlformats.org/drawingml/2006/picture">
                            <pic:pic>
                              <pic:nvPicPr>
                                <pic:cNvPr id="13913735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563020" name="Picture">
</wp:docPr>
                  <a:graphic>
                    <a:graphicData uri="http://schemas.openxmlformats.org/drawingml/2006/picture">
                      <pic:pic>
                        <pic:nvPicPr>
                          <pic:cNvPr id="132856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091909" name="Picture">
</wp:docPr>
                  <a:graphic>
                    <a:graphicData uri="http://schemas.openxmlformats.org/drawingml/2006/picture">
                      <pic:pic>
                        <pic:nvPicPr>
                          <pic:cNvPr id="168909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Vauchamps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693078" name="Picture">
</wp:docPr>
                  <a:graphic>
                    <a:graphicData uri="http://schemas.openxmlformats.org/drawingml/2006/picture">
                      <pic:pic>
                        <pic:nvPicPr>
                          <pic:cNvPr id="113269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934332" name="Picture">
</wp:docPr>
                  <a:graphic>
                    <a:graphicData uri="http://schemas.openxmlformats.org/drawingml/2006/picture">
                      <pic:pic>
                        <pic:nvPicPr>
                          <pic:cNvPr id="13429343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52960" name="Picture">
</wp:docPr>
                  <a:graphic>
                    <a:graphicData uri="http://schemas.openxmlformats.org/drawingml/2006/picture">
                      <pic:pic>
                        <pic:nvPicPr>
                          <pic:cNvPr id="347952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9682642" name="Picture">
</wp:docPr>
                  <a:graphic>
                    <a:graphicData uri="http://schemas.openxmlformats.org/drawingml/2006/picture">
                      <pic:pic>
                        <pic:nvPicPr>
                          <pic:cNvPr id="11096826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176998" name="Picture">
</wp:docPr>
                        <a:graphic>
                          <a:graphicData uri="http://schemas.openxmlformats.org/drawingml/2006/picture">
                            <pic:pic>
                              <pic:nvPicPr>
                                <pic:cNvPr id="13591769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342342" name="Picture">
</wp:docPr>
                  <a:graphic>
                    <a:graphicData uri="http://schemas.openxmlformats.org/drawingml/2006/picture">
                      <pic:pic>
                        <pic:nvPicPr>
                          <pic:cNvPr id="163234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192855" name="Picture">
</wp:docPr>
                  <a:graphic>
                    <a:graphicData uri="http://schemas.openxmlformats.org/drawingml/2006/picture">
                      <pic:pic>
                        <pic:nvPicPr>
                          <pic:cNvPr id="79319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Vauchamps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265962" name="Picture">
</wp:docPr>
                  <a:graphic>
                    <a:graphicData uri="http://schemas.openxmlformats.org/drawingml/2006/picture">
                      <pic:pic>
                        <pic:nvPicPr>
                          <pic:cNvPr id="170726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431808" name="Picture">
</wp:docPr>
                  <a:graphic>
                    <a:graphicData uri="http://schemas.openxmlformats.org/drawingml/2006/picture">
                      <pic:pic>
                        <pic:nvPicPr>
                          <pic:cNvPr id="19354318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834064" name="Picture">
</wp:docPr>
                  <a:graphic>
                    <a:graphicData uri="http://schemas.openxmlformats.org/drawingml/2006/picture">
                      <pic:pic>
                        <pic:nvPicPr>
                          <pic:cNvPr id="4158340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3227408" name="Picture">
</wp:docPr>
                  <a:graphic>
                    <a:graphicData uri="http://schemas.openxmlformats.org/drawingml/2006/picture">
                      <pic:pic>
                        <pic:nvPicPr>
                          <pic:cNvPr id="13632274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673516" name="Picture">
</wp:docPr>
                        <a:graphic>
                          <a:graphicData uri="http://schemas.openxmlformats.org/drawingml/2006/picture">
                            <pic:pic>
                              <pic:nvPicPr>
                                <pic:cNvPr id="14066735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1001" name="Picture">
</wp:docPr>
                  <a:graphic>
                    <a:graphicData uri="http://schemas.openxmlformats.org/drawingml/2006/picture">
                      <pic:pic>
                        <pic:nvPicPr>
                          <pic:cNvPr id="1077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743809" name="Picture">
</wp:docPr>
                  <a:graphic>
                    <a:graphicData uri="http://schemas.openxmlformats.org/drawingml/2006/picture">
                      <pic:pic>
                        <pic:nvPicPr>
                          <pic:cNvPr id="195974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Vauchamps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768758" name="Picture">
</wp:docPr>
                  <a:graphic>
                    <a:graphicData uri="http://schemas.openxmlformats.org/drawingml/2006/picture">
                      <pic:pic>
                        <pic:nvPicPr>
                          <pic:cNvPr id="171276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Vauchamps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216701" name="Picture">
</wp:docPr>
                  <a:graphic>
                    <a:graphicData uri="http://schemas.openxmlformats.org/drawingml/2006/picture">
                      <pic:pic>
                        <pic:nvPicPr>
                          <pic:cNvPr id="209921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310982" name="Picture">
</wp:docPr>
                  <a:graphic>
                    <a:graphicData uri="http://schemas.openxmlformats.org/drawingml/2006/picture">
                      <pic:pic>
                        <pic:nvPicPr>
                          <pic:cNvPr id="194331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Vauchamps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072188" name="Picture">
</wp:docPr>
                  <a:graphic>
                    <a:graphicData uri="http://schemas.openxmlformats.org/drawingml/2006/picture">
                      <pic:pic>
                        <pic:nvPicPr>
                          <pic:cNvPr id="59807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997058" name="Picture">
</wp:docPr>
                  <a:graphic>
                    <a:graphicData uri="http://schemas.openxmlformats.org/drawingml/2006/picture">
                      <pic:pic>
                        <pic:nvPicPr>
                          <pic:cNvPr id="2149970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259112" name="Picture">
</wp:docPr>
                  <a:graphic>
                    <a:graphicData uri="http://schemas.openxmlformats.org/drawingml/2006/picture">
                      <pic:pic>
                        <pic:nvPicPr>
                          <pic:cNvPr id="1227259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896719" name="Picture">
</wp:docPr>
                  <a:graphic>
                    <a:graphicData uri="http://schemas.openxmlformats.org/drawingml/2006/picture">
                      <pic:pic>
                        <pic:nvPicPr>
                          <pic:cNvPr id="19658967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3233" name="Picture">
</wp:docPr>
                        <a:graphic>
                          <a:graphicData uri="http://schemas.openxmlformats.org/drawingml/2006/picture">
                            <pic:pic>
                              <pic:nvPicPr>
                                <pic:cNvPr id="48832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131435" name="Picture">
</wp:docPr>
                  <a:graphic>
                    <a:graphicData uri="http://schemas.openxmlformats.org/drawingml/2006/picture">
                      <pic:pic>
                        <pic:nvPicPr>
                          <pic:cNvPr id="48413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379193" name="Picture">
</wp:docPr>
                  <a:graphic>
                    <a:graphicData uri="http://schemas.openxmlformats.org/drawingml/2006/picture">
                      <pic:pic>
                        <pic:nvPicPr>
                          <pic:cNvPr id="63437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Vauchamps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692320" name="Picture">
</wp:docPr>
                  <a:graphic>
                    <a:graphicData uri="http://schemas.openxmlformats.org/drawingml/2006/picture">
                      <pic:pic>
                        <pic:nvPicPr>
                          <pic:cNvPr id="77769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328479" name="Picture">
</wp:docPr>
                  <a:graphic>
                    <a:graphicData uri="http://schemas.openxmlformats.org/drawingml/2006/picture">
                      <pic:pic>
                        <pic:nvPicPr>
                          <pic:cNvPr id="2283284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30164" name="Picture">
</wp:docPr>
                  <a:graphic>
                    <a:graphicData uri="http://schemas.openxmlformats.org/drawingml/2006/picture">
                      <pic:pic>
                        <pic:nvPicPr>
                          <pic:cNvPr id="18989301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5042353" name="Picture">
</wp:docPr>
                  <a:graphic>
                    <a:graphicData uri="http://schemas.openxmlformats.org/drawingml/2006/picture">
                      <pic:pic>
                        <pic:nvPicPr>
                          <pic:cNvPr id="14950423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027093" name="Picture">
</wp:docPr>
                        <a:graphic>
                          <a:graphicData uri="http://schemas.openxmlformats.org/drawingml/2006/picture">
                            <pic:pic>
                              <pic:nvPicPr>
                                <pic:cNvPr id="2930270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60619" name="Picture">
</wp:docPr>
                  <a:graphic>
                    <a:graphicData uri="http://schemas.openxmlformats.org/drawingml/2006/picture">
                      <pic:pic>
                        <pic:nvPicPr>
                          <pic:cNvPr id="74026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701540" name="Picture">
</wp:docPr>
                  <a:graphic>
                    <a:graphicData uri="http://schemas.openxmlformats.org/drawingml/2006/picture">
                      <pic:pic>
                        <pic:nvPicPr>
                          <pic:cNvPr id="113870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Vauchamps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737132" name="Picture">
</wp:docPr>
                  <a:graphic>
                    <a:graphicData uri="http://schemas.openxmlformats.org/drawingml/2006/picture">
                      <pic:pic>
                        <pic:nvPicPr>
                          <pic:cNvPr id="53373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736216" name="Picture">
</wp:docPr>
                  <a:graphic>
                    <a:graphicData uri="http://schemas.openxmlformats.org/drawingml/2006/picture">
                      <pic:pic>
                        <pic:nvPicPr>
                          <pic:cNvPr id="12557362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680717" name="Picture">
</wp:docPr>
                  <a:graphic>
                    <a:graphicData uri="http://schemas.openxmlformats.org/drawingml/2006/picture">
                      <pic:pic>
                        <pic:nvPicPr>
                          <pic:cNvPr id="14286807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7164742" name="Picture">
</wp:docPr>
                  <a:graphic>
                    <a:graphicData uri="http://schemas.openxmlformats.org/drawingml/2006/picture">
                      <pic:pic>
                        <pic:nvPicPr>
                          <pic:cNvPr id="6071647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017848" name="Picture">
</wp:docPr>
                  <a:graphic>
                    <a:graphicData uri="http://schemas.openxmlformats.org/drawingml/2006/picture">
                      <pic:pic>
                        <pic:nvPicPr>
                          <pic:cNvPr id="191701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768841" name="Picture">
</wp:docPr>
                  <a:graphic>
                    <a:graphicData uri="http://schemas.openxmlformats.org/drawingml/2006/picture">
                      <pic:pic>
                        <pic:nvPicPr>
                          <pic:cNvPr id="1937768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Vauchamps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779174" name="Picture">
</wp:docPr>
                  <a:graphic>
                    <a:graphicData uri="http://schemas.openxmlformats.org/drawingml/2006/picture">
                      <pic:pic>
                        <pic:nvPicPr>
                          <pic:cNvPr id="194377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"https://fiches-risques.brgm.fr/georisques/casias/SSP3835841" \t "_blank" </w:instrText>
            </w:r>
            <w:r>
              <w:fldChar w:fldCharType="separate"/>
            </w:r>
            <w:r>
              <w:rPr>
                <w:rFonts w:ascii="Marianne" w:hAnsi="Marianne" w:eastAsia="Marianne" w:cs="Marianne"/>
                <w:sz w:val="14"/>
              </w:rPr>
              <w:t xml:space="preserve">SSP3835841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"https://fiches-risques.brgm.fr/georisques/casias/SSP3835840" \t "_blank" </w:instrText>
            </w:r>
            <w:r>
              <w:fldChar w:fldCharType="separate"/>
            </w:r>
            <w:r>
              <w:rPr>
                <w:rFonts w:ascii="Marianne" w:hAnsi="Marianne" w:eastAsia="Marianne" w:cs="Marianne"/>
                <w:sz w:val="14"/>
              </w:rPr>
              <w:t xml:space="preserve">SSP3835840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 de pétrole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"https://fiches-risques.brgm.fr/georisques/casias/SSP3835839" \t "_blank" </w:instrText>
            </w:r>
            <w:r>
              <w:fldChar w:fldCharType="separate"/>
            </w:r>
            <w:r>
              <w:rPr>
                <w:rFonts w:ascii="Marianne" w:hAnsi="Marianne" w:eastAsia="Marianne" w:cs="Marianne"/>
                <w:sz w:val="14"/>
              </w:rPr>
              <w:t xml:space="preserve">SSP3835839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"https://fiches-risques.brgm.fr/georisques/casias/SSP3835736" \t "_blank" </w:instrText>
            </w:r>
            <w:r>
              <w:fldChar w:fldCharType="separate"/>
            </w:r>
            <w:r>
              <w:rPr>
                <w:rFonts w:ascii="Marianne" w:hAnsi="Marianne" w:eastAsia="Marianne" w:cs="Marianne"/>
                <w:sz w:val="14"/>
              </w:rPr>
              <w:t xml:space="preserve">SSP3835736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 de pétrole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"https://fiches-risques.brgm.fr/georisques/casias/SSP3835735" \t "_blank" </w:instrText>
            </w:r>
            <w:r>
              <w:fldChar w:fldCharType="separate"/>
            </w:r>
            <w:r>
              <w:rPr>
                <w:rFonts w:ascii="Marianne" w:hAnsi="Marianne" w:eastAsia="Marianne" w:cs="Marianne"/>
                <w:sz w:val="14"/>
              </w:rPr>
              <w:t xml:space="preserve">SSP3835735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d'hydrocarbures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"https://fiches-risques.brgm.fr/georisques/casias/SSP3835734" \t "_blank" </w:instrText>
            </w:r>
            <w:r>
              <w:fldChar w:fldCharType="separate"/>
            </w:r>
            <w:r>
              <w:rPr>
                <w:rFonts w:ascii="Marianne" w:hAnsi="Marianne" w:eastAsia="Marianne" w:cs="Marianne"/>
                <w:sz w:val="14"/>
              </w:rPr>
              <w:t xml:space="preserve">SSP3835734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 extraction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"https://fiches-risques.brgm.fr/georisques/casias/SSP3835733" \t "_blank" </w:instrText>
            </w:r>
            <w:r>
              <w:fldChar w:fldCharType="separate"/>
            </w:r>
            <w:r>
              <w:rPr>
                <w:rFonts w:ascii="Marianne" w:hAnsi="Marianne" w:eastAsia="Marianne" w:cs="Marianne"/>
                <w:sz w:val="14"/>
              </w:rPr>
              <w:t xml:space="preserve">SSP3835733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