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888453" name="Picture">
</wp:docPr>
                  <a:graphic>
                    <a:graphicData uri="http://schemas.openxmlformats.org/drawingml/2006/picture">
                      <pic:pic>
                        <pic:nvPicPr>
                          <pic:cNvPr id="669888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4934321" name="Picture">
</wp:docPr>
                  <a:graphic>
                    <a:graphicData uri="http://schemas.openxmlformats.org/drawingml/2006/picture">
                      <pic:pic>
                        <pic:nvPicPr>
                          <pic:cNvPr id="7649343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85520479" name="Picture">
</wp:docPr>
                        <a:graphic>
                          <a:graphicData uri="http://schemas.openxmlformats.org/drawingml/2006/picture">
                            <pic:pic>
                              <pic:nvPicPr>
                                <pic:cNvPr id="4855204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76890 Varneville-Bretteville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63502891" name="Picture">
</wp:docPr>
                  <a:graphic>
                    <a:graphicData uri="http://schemas.openxmlformats.org/drawingml/2006/picture">
                      <pic:pic>
                        <pic:nvPicPr>
                          <pic:cNvPr id="12635028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55828575" name="Picture">
</wp:docPr>
                  <a:graphic>
                    <a:graphicData uri="http://schemas.openxmlformats.org/drawingml/2006/picture">
                      <pic:pic>
                        <pic:nvPicPr>
                          <pic:cNvPr id="8558285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883260" name="Picture">
</wp:docPr>
                  <a:graphic>
                    <a:graphicData uri="http://schemas.openxmlformats.org/drawingml/2006/picture">
                      <pic:pic>
                        <pic:nvPicPr>
                          <pic:cNvPr id="1879883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608602" name="Picture">
</wp:docPr>
                  <a:graphic>
                    <a:graphicData uri="http://schemas.openxmlformats.org/drawingml/2006/picture">
                      <pic:pic>
                        <pic:nvPicPr>
                          <pic:cNvPr id="1325608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76890 Varneville-Bretteville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441213" name="Picture">
</wp:docPr>
                  <a:graphic>
                    <a:graphicData uri="http://schemas.openxmlformats.org/drawingml/2006/picture">
                      <pic:pic>
                        <pic:nvPicPr>
                          <pic:cNvPr id="1598441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9855702" name="Picture">
</wp:docPr>
                        <a:graphic>
                          <a:graphicData uri="http://schemas.openxmlformats.org/drawingml/2006/picture">
                            <pic:pic>
                              <pic:nvPicPr>
                                <pic:cNvPr id="18998557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059814" name="Picture">
</wp:docPr>
                        <a:graphic>
                          <a:graphicData uri="http://schemas.openxmlformats.org/drawingml/2006/picture">
                            <pic:pic>
                              <pic:nvPicPr>
                                <pic:cNvPr id="6690598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0970859" name="Picture">
</wp:docPr>
                        <a:graphic>
                          <a:graphicData uri="http://schemas.openxmlformats.org/drawingml/2006/picture">
                            <pic:pic>
                              <pic:nvPicPr>
                                <pic:cNvPr id="7609708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9468170" name="Picture">
</wp:docPr>
                        <a:graphic>
                          <a:graphicData uri="http://schemas.openxmlformats.org/drawingml/2006/picture">
                            <pic:pic>
                              <pic:nvPicPr>
                                <pic:cNvPr id="8294681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321583" name="Picture">
</wp:docPr>
                        <a:graphic>
                          <a:graphicData uri="http://schemas.openxmlformats.org/drawingml/2006/picture">
                            <pic:pic>
                              <pic:nvPicPr>
                                <pic:cNvPr id="9183215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7112498" name="Picture">
</wp:docPr>
                        <a:graphic>
                          <a:graphicData uri="http://schemas.openxmlformats.org/drawingml/2006/picture">
                            <pic:pic>
                              <pic:nvPicPr>
                                <pic:cNvPr id="174711249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5464389" name="Picture">
</wp:docPr>
                        <a:graphic>
                          <a:graphicData uri="http://schemas.openxmlformats.org/drawingml/2006/picture">
                            <pic:pic>
                              <pic:nvPicPr>
                                <pic:cNvPr id="14154643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332391" name="Picture">
</wp:docPr>
                        <a:graphic>
                          <a:graphicData uri="http://schemas.openxmlformats.org/drawingml/2006/picture">
                            <pic:pic>
                              <pic:nvPicPr>
                                <pic:cNvPr id="21403323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9111754" name="Picture">
</wp:docPr>
                        <a:graphic>
                          <a:graphicData uri="http://schemas.openxmlformats.org/drawingml/2006/picture">
                            <pic:pic>
                              <pic:nvPicPr>
                                <pic:cNvPr id="116911175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7165610" name="Picture">
</wp:docPr>
                        <a:graphic>
                          <a:graphicData uri="http://schemas.openxmlformats.org/drawingml/2006/picture">
                            <pic:pic>
                              <pic:nvPicPr>
                                <pic:cNvPr id="8671656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434715" name="Picture">
</wp:docPr>
                        <a:graphic>
                          <a:graphicData uri="http://schemas.openxmlformats.org/drawingml/2006/picture">
                            <pic:pic>
                              <pic:nvPicPr>
                                <pic:cNvPr id="17984347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8232753" name="Picture">
</wp:docPr>
                        <a:graphic>
                          <a:graphicData uri="http://schemas.openxmlformats.org/drawingml/2006/picture">
                            <pic:pic>
                              <pic:nvPicPr>
                                <pic:cNvPr id="121823275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1957762" name="Picture">
</wp:docPr>
                        <a:graphic>
                          <a:graphicData uri="http://schemas.openxmlformats.org/drawingml/2006/picture">
                            <pic:pic>
                              <pic:nvPicPr>
                                <pic:cNvPr id="207195776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624344" name="Picture">
</wp:docPr>
                        <a:graphic>
                          <a:graphicData uri="http://schemas.openxmlformats.org/drawingml/2006/picture">
                            <pic:pic>
                              <pic:nvPicPr>
                                <pic:cNvPr id="10796243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8964685" name="Picture">
</wp:docPr>
                        <a:graphic>
                          <a:graphicData uri="http://schemas.openxmlformats.org/drawingml/2006/picture">
                            <pic:pic>
                              <pic:nvPicPr>
                                <pic:cNvPr id="169896468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3362267" name="Picture">
</wp:docPr>
                        <a:graphic>
                          <a:graphicData uri="http://schemas.openxmlformats.org/drawingml/2006/picture">
                            <pic:pic>
                              <pic:nvPicPr>
                                <pic:cNvPr id="55336226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375836" name="Picture">
</wp:docPr>
                        <a:graphic>
                          <a:graphicData uri="http://schemas.openxmlformats.org/drawingml/2006/picture">
                            <pic:pic>
                              <pic:nvPicPr>
                                <pic:cNvPr id="19763758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7252622" name="Picture">
</wp:docPr>
                        <a:graphic>
                          <a:graphicData uri="http://schemas.openxmlformats.org/drawingml/2006/picture">
                            <pic:pic>
                              <pic:nvPicPr>
                                <pic:cNvPr id="427252622"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8581503" name="Picture">
</wp:docPr>
                        <a:graphic>
                          <a:graphicData uri="http://schemas.openxmlformats.org/drawingml/2006/picture">
                            <pic:pic>
                              <pic:nvPicPr>
                                <pic:cNvPr id="142858150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184926" name="Picture">
</wp:docPr>
                        <a:graphic>
                          <a:graphicData uri="http://schemas.openxmlformats.org/drawingml/2006/picture">
                            <pic:pic>
                              <pic:nvPicPr>
                                <pic:cNvPr id="20571849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246693" name="Picture">
</wp:docPr>
                        <a:graphic>
                          <a:graphicData uri="http://schemas.openxmlformats.org/drawingml/2006/picture">
                            <pic:pic>
                              <pic:nvPicPr>
                                <pic:cNvPr id="9124669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600864" name="Picture">
</wp:docPr>
                  <a:graphic>
                    <a:graphicData uri="http://schemas.openxmlformats.org/drawingml/2006/picture">
                      <pic:pic>
                        <pic:nvPicPr>
                          <pic:cNvPr id="1328600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668247" name="Picture">
</wp:docPr>
                  <a:graphic>
                    <a:graphicData uri="http://schemas.openxmlformats.org/drawingml/2006/picture">
                      <pic:pic>
                        <pic:nvPicPr>
                          <pic:cNvPr id="289668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76890 Varneville-Bretteville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669445" name="Picture">
</wp:docPr>
                  <a:graphic>
                    <a:graphicData uri="http://schemas.openxmlformats.org/drawingml/2006/picture">
                      <pic:pic>
                        <pic:nvPicPr>
                          <pic:cNvPr id="1998669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Varneville-bretteville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3060074" name="Picture">
</wp:docPr>
                  <a:graphic>
                    <a:graphicData uri="http://schemas.openxmlformats.org/drawingml/2006/picture">
                      <pic:pic>
                        <pic:nvPicPr>
                          <pic:cNvPr id="154306007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793643" name="Picture">
</wp:docPr>
                  <a:graphic>
                    <a:graphicData uri="http://schemas.openxmlformats.org/drawingml/2006/picture">
                      <pic:pic>
                        <pic:nvPicPr>
                          <pic:cNvPr id="13567936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99150461" name="Picture">
</wp:docPr>
                  <a:graphic>
                    <a:graphicData uri="http://schemas.openxmlformats.org/drawingml/2006/picture">
                      <pic:pic>
                        <pic:nvPicPr>
                          <pic:cNvPr id="139915046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PPRi-Saâne et Vienne (76DDTM20010005)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7677256" name="Picture">
</wp:docPr>
                        <a:graphic>
                          <a:graphicData uri="http://schemas.openxmlformats.org/drawingml/2006/picture">
                            <pic:pic>
                              <pic:nvPicPr>
                                <pic:cNvPr id="142767725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PPRi-Saâne et Vienne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23/05/2001</w:t>
                    <w:br/>
                    <w:t xml:space="preserve">Date d'approbation : 31/12/2024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"/donnee-risques/PPR/Fiche-ppr/pprn/76DDTM20010005"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058931" name="Picture">
</wp:docPr>
                  <a:graphic>
                    <a:graphicData uri="http://schemas.openxmlformats.org/drawingml/2006/picture">
                      <pic:pic>
                        <pic:nvPicPr>
                          <pic:cNvPr id="876058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131603" name="Picture">
</wp:docPr>
                  <a:graphic>
                    <a:graphicData uri="http://schemas.openxmlformats.org/drawingml/2006/picture">
                      <pic:pic>
                        <pic:nvPicPr>
                          <pic:cNvPr id="427131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76890 Varneville-Bretteville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562256" name="Picture">
</wp:docPr>
                  <a:graphic>
                    <a:graphicData uri="http://schemas.openxmlformats.org/drawingml/2006/picture">
                      <pic:pic>
                        <pic:nvPicPr>
                          <pic:cNvPr id="1943562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Varneville-bretteville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versant Scie  (76DDTM20120001)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0300939" name="Picture">
</wp:docPr>
                        <a:graphic>
                          <a:graphicData uri="http://schemas.openxmlformats.org/drawingml/2006/picture">
                            <pic:pic>
                              <pic:nvPicPr>
                                <pic:cNvPr id="50030093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versant Scie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24/01/2012</w:t>
                    <w:br/>
                    <w:t xml:space="preserve">Date d'approbation : 29/05/2020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6668130" name="Picture">
</wp:docPr>
                        <a:graphic>
                          <a:graphicData uri="http://schemas.openxmlformats.org/drawingml/2006/picture">
                            <pic:pic>
                              <pic:nvPicPr>
                                <pic:cNvPr id="112666813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9418550" name="Picture">
</wp:docPr>
                        <a:graphic>
                          <a:graphicData uri="http://schemas.openxmlformats.org/drawingml/2006/picture">
                            <pic:pic>
                              <pic:nvPicPr>
                                <pic:cNvPr id="81941855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INTE1810998A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046208" name="Picture">
</wp:docPr>
                  <a:graphic>
                    <a:graphicData uri="http://schemas.openxmlformats.org/drawingml/2006/picture">
                      <pic:pic>
                        <pic:nvPicPr>
                          <pic:cNvPr id="513046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295498" name="Picture">
</wp:docPr>
                  <a:graphic>
                    <a:graphicData uri="http://schemas.openxmlformats.org/drawingml/2006/picture">
                      <pic:pic>
                        <pic:nvPicPr>
                          <pic:cNvPr id="808295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76890 Varneville-Bretteville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174684" name="Picture">
</wp:docPr>
                  <a:graphic>
                    <a:graphicData uri="http://schemas.openxmlformats.org/drawingml/2006/picture">
                      <pic:pic>
                        <pic:nvPicPr>
                          <pic:cNvPr id="979174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Varneville-bretteville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228416" name="Picture">
</wp:docPr>
                  <a:graphic>
                    <a:graphicData uri="http://schemas.openxmlformats.org/drawingml/2006/picture">
                      <pic:pic>
                        <pic:nvPicPr>
                          <pic:cNvPr id="1784228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9217293" name="Picture">
</wp:docPr>
                  <a:graphic>
                    <a:graphicData uri="http://schemas.openxmlformats.org/drawingml/2006/picture">
                      <pic:pic>
                        <pic:nvPicPr>
                          <pic:cNvPr id="919217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76890 Varneville-Bretteville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910765" name="Picture">
</wp:docPr>
                  <a:graphic>
                    <a:graphicData uri="http://schemas.openxmlformats.org/drawingml/2006/picture">
                      <pic:pic>
                        <pic:nvPicPr>
                          <pic:cNvPr id="1684910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Varneville-bretteville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6114699" name="Picture">
</wp:docPr>
                  <a:graphic>
                    <a:graphicData uri="http://schemas.openxmlformats.org/drawingml/2006/picture">
                      <pic:pic>
                        <pic:nvPicPr>
                          <pic:cNvPr id="93611469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700890" name="Picture">
</wp:docPr>
                  <a:graphic>
                    <a:graphicData uri="http://schemas.openxmlformats.org/drawingml/2006/picture">
                      <pic:pic>
                        <pic:nvPicPr>
                          <pic:cNvPr id="8027008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92715431" name="Picture">
</wp:docPr>
                  <a:graphic>
                    <a:graphicData uri="http://schemas.openxmlformats.org/drawingml/2006/picture">
                      <pic:pic>
                        <pic:nvPicPr>
                          <pic:cNvPr id="1792715431"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0504556" name="Picture">
</wp:docPr>
                        <a:graphic>
                          <a:graphicData uri="http://schemas.openxmlformats.org/drawingml/2006/picture">
                            <pic:pic>
                              <pic:nvPicPr>
                                <pic:cNvPr id="13305045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2701878" name="Picture">
</wp:docPr>
                        <a:graphic>
                          <a:graphicData uri="http://schemas.openxmlformats.org/drawingml/2006/picture">
                            <pic:pic>
                              <pic:nvPicPr>
                                <pic:cNvPr id="181270187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291864" name="Picture">
</wp:docPr>
                  <a:graphic>
                    <a:graphicData uri="http://schemas.openxmlformats.org/drawingml/2006/picture">
                      <pic:pic>
                        <pic:nvPicPr>
                          <pic:cNvPr id="1283291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176080" name="Picture">
</wp:docPr>
                  <a:graphic>
                    <a:graphicData uri="http://schemas.openxmlformats.org/drawingml/2006/picture">
                      <pic:pic>
                        <pic:nvPicPr>
                          <pic:cNvPr id="1403176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76890 Varneville-Bretteville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025758" name="Picture">
</wp:docPr>
                  <a:graphic>
                    <a:graphicData uri="http://schemas.openxmlformats.org/drawingml/2006/picture">
                      <pic:pic>
                        <pic:nvPicPr>
                          <pic:cNvPr id="649025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Varneville-bretteville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3608591" name="Picture">
</wp:docPr>
                  <a:graphic>
                    <a:graphicData uri="http://schemas.openxmlformats.org/drawingml/2006/picture">
                      <pic:pic>
                        <pic:nvPicPr>
                          <pic:cNvPr id="101360859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114819" name="Picture">
</wp:docPr>
                  <a:graphic>
                    <a:graphicData uri="http://schemas.openxmlformats.org/drawingml/2006/picture">
                      <pic:pic>
                        <pic:nvPicPr>
                          <pic:cNvPr id="4711148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930840906" name="Picture">
</wp:docPr>
                  <a:graphic>
                    <a:graphicData uri="http://schemas.openxmlformats.org/drawingml/2006/picture">
                      <pic:pic>
                        <pic:nvPicPr>
                          <pic:cNvPr id="930840906"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versant Scie  (76DDTM20120001)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1288851" name="Picture">
</wp:docPr>
                        <a:graphic>
                          <a:graphicData uri="http://schemas.openxmlformats.org/drawingml/2006/picture">
                            <pic:pic>
                              <pic:nvPicPr>
                                <pic:cNvPr id="5712888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PPRi- Bassin versant Scie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24/01/2012</w:t>
                    <w:br/>
                    <w:t xml:space="preserve">Date d'approbation : 29/05/2020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667977" name="Picture">
</wp:docPr>
                  <a:graphic>
                    <a:graphicData uri="http://schemas.openxmlformats.org/drawingml/2006/picture">
                      <pic:pic>
                        <pic:nvPicPr>
                          <pic:cNvPr id="1234667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630524" name="Picture">
</wp:docPr>
                  <a:graphic>
                    <a:graphicData uri="http://schemas.openxmlformats.org/drawingml/2006/picture">
                      <pic:pic>
                        <pic:nvPicPr>
                          <pic:cNvPr id="1730630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76890 Varneville-Bretteville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931777" name="Picture">
</wp:docPr>
                  <a:graphic>
                    <a:graphicData uri="http://schemas.openxmlformats.org/drawingml/2006/picture">
                      <pic:pic>
                        <pic:nvPicPr>
                          <pic:cNvPr id="666931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Varneville-bretteville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1856546" name="Picture">
</wp:docPr>
                        <a:graphic>
                          <a:graphicData uri="http://schemas.openxmlformats.org/drawingml/2006/picture">
                            <pic:pic>
                              <pic:nvPicPr>
                                <pic:cNvPr id="174185654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862544" name="Picture">
</wp:docPr>
                  <a:graphic>
                    <a:graphicData uri="http://schemas.openxmlformats.org/drawingml/2006/picture">
                      <pic:pic>
                        <pic:nvPicPr>
                          <pic:cNvPr id="750862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531749" name="Picture">
</wp:docPr>
                  <a:graphic>
                    <a:graphicData uri="http://schemas.openxmlformats.org/drawingml/2006/picture">
                      <pic:pic>
                        <pic:nvPicPr>
                          <pic:cNvPr id="1595531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76890 Varneville-Bretteville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359620" name="Picture">
</wp:docPr>
                  <a:graphic>
                    <a:graphicData uri="http://schemas.openxmlformats.org/drawingml/2006/picture">
                      <pic:pic>
                        <pic:nvPicPr>
                          <pic:cNvPr id="830359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Varneville-bretteville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8926789" name="Picture">
</wp:docPr>
                  <a:graphic>
                    <a:graphicData uri="http://schemas.openxmlformats.org/drawingml/2006/picture">
                      <pic:pic>
                        <pic:nvPicPr>
                          <pic:cNvPr id="33892678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999795" name="Picture">
</wp:docPr>
                  <a:graphic>
                    <a:graphicData uri="http://schemas.openxmlformats.org/drawingml/2006/picture">
                      <pic:pic>
                        <pic:nvPicPr>
                          <pic:cNvPr id="4069997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6063254" name="Picture">
</wp:docPr>
                  <a:graphic>
                    <a:graphicData uri="http://schemas.openxmlformats.org/drawingml/2006/picture">
                      <pic:pic>
                        <pic:nvPicPr>
                          <pic:cNvPr id="1986063254" name="Picture"/>
                          <pic:cNvPicPr/>
                        </pic:nvPicPr>
                        <pic:blipFill>
                          <a:blip r:embed="img_0_8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8482400" name="Picture">
</wp:docPr>
                        <a:graphic>
                          <a:graphicData uri="http://schemas.openxmlformats.org/drawingml/2006/picture">
                            <pic:pic>
                              <pic:nvPicPr>
                                <pic:cNvPr id="111848240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437496" name="Picture">
</wp:docPr>
                  <a:graphic>
                    <a:graphicData uri="http://schemas.openxmlformats.org/drawingml/2006/picture">
                      <pic:pic>
                        <pic:nvPicPr>
                          <pic:cNvPr id="862437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645674" name="Picture">
</wp:docPr>
                  <a:graphic>
                    <a:graphicData uri="http://schemas.openxmlformats.org/drawingml/2006/picture">
                      <pic:pic>
                        <pic:nvPicPr>
                          <pic:cNvPr id="948645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76890 Varneville-Bretteville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77387" name="Picture">
</wp:docPr>
                  <a:graphic>
                    <a:graphicData uri="http://schemas.openxmlformats.org/drawingml/2006/picture">
                      <pic:pic>
                        <pic:nvPicPr>
                          <pic:cNvPr id="111677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Varneville-bretteville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8606115" name="Picture">
</wp:docPr>
                  <a:graphic>
                    <a:graphicData uri="http://schemas.openxmlformats.org/drawingml/2006/picture">
                      <pic:pic>
                        <pic:nvPicPr>
                          <pic:cNvPr id="2038606115" name="Picture"/>
                          <pic:cNvPicPr/>
                        </pic:nvPicPr>
                        <pic:blipFill>
                          <a:blip r:embed="img_0_9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452868" name="Picture">
</wp:docPr>
                  <a:graphic>
                    <a:graphicData uri="http://schemas.openxmlformats.org/drawingml/2006/picture">
                      <pic:pic>
                        <pic:nvPicPr>
                          <pic:cNvPr id="10694528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01702581" name="Picture">
</wp:docPr>
                  <a:graphic>
                    <a:graphicData uri="http://schemas.openxmlformats.org/drawingml/2006/picture">
                      <pic:pic>
                        <pic:nvPicPr>
                          <pic:cNvPr id="301702581" name="Picture"/>
                          <pic:cNvPicPr/>
                        </pic:nvPicPr>
                        <pic:blipFill>
                          <a:blip r:embed="img_0_9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2361900" name="Picture">
</wp:docPr>
                        <a:graphic>
                          <a:graphicData uri="http://schemas.openxmlformats.org/drawingml/2006/picture">
                            <pic:pic>
                              <pic:nvPicPr>
                                <pic:cNvPr id="1372361900"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959547" name="Picture">
</wp:docPr>
                  <a:graphic>
                    <a:graphicData uri="http://schemas.openxmlformats.org/drawingml/2006/picture">
                      <pic:pic>
                        <pic:nvPicPr>
                          <pic:cNvPr id="1548959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20039" name="Picture">
</wp:docPr>
                  <a:graphic>
                    <a:graphicData uri="http://schemas.openxmlformats.org/drawingml/2006/picture">
                      <pic:pic>
                        <pic:nvPicPr>
                          <pic:cNvPr id="133420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76890 Varneville-Bretteville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963937" name="Picture">
</wp:docPr>
                  <a:graphic>
                    <a:graphicData uri="http://schemas.openxmlformats.org/drawingml/2006/picture">
                      <pic:pic>
                        <pic:nvPicPr>
                          <pic:cNvPr id="841963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Varneville-bretteville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INTE9700395A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et/ou Affaisement</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952819" name="Picture">
</wp:docPr>
                  <a:graphic>
                    <a:graphicData uri="http://schemas.openxmlformats.org/drawingml/2006/picture">
                      <pic:pic>
                        <pic:nvPicPr>
                          <pic:cNvPr id="1836952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769399" name="Picture">
</wp:docPr>
                  <a:graphic>
                    <a:graphicData uri="http://schemas.openxmlformats.org/drawingml/2006/picture">
                      <pic:pic>
                        <pic:nvPicPr>
                          <pic:cNvPr id="1949769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76890 Varneville-Bretteville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964033" name="Picture">
</wp:docPr>
                  <a:graphic>
                    <a:graphicData uri="http://schemas.openxmlformats.org/drawingml/2006/picture">
                      <pic:pic>
                        <pic:nvPicPr>
                          <pic:cNvPr id="1016964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Varneville-bretteville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3778310" name="Picture">
</wp:docPr>
                  <a:graphic>
                    <a:graphicData uri="http://schemas.openxmlformats.org/drawingml/2006/picture">
                      <pic:pic>
                        <pic:nvPicPr>
                          <pic:cNvPr id="35377831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856689" name="Picture">
</wp:docPr>
                  <a:graphic>
                    <a:graphicData uri="http://schemas.openxmlformats.org/drawingml/2006/picture">
                      <pic:pic>
                        <pic:nvPicPr>
                          <pic:cNvPr id="26785668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8305596" name="Picture">
</wp:docPr>
                  <a:graphic>
                    <a:graphicData uri="http://schemas.openxmlformats.org/drawingml/2006/picture">
                      <pic:pic>
                        <pic:nvPicPr>
                          <pic:cNvPr id="628305596"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0897174" name="Picture">
</wp:docPr>
                        <a:graphic>
                          <a:graphicData uri="http://schemas.openxmlformats.org/drawingml/2006/picture">
                            <pic:pic>
                              <pic:nvPicPr>
                                <pic:cNvPr id="155089717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852010" name="Picture">
</wp:docPr>
                  <a:graphic>
                    <a:graphicData uri="http://schemas.openxmlformats.org/drawingml/2006/picture">
                      <pic:pic>
                        <pic:nvPicPr>
                          <pic:cNvPr id="1623852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377300" name="Picture">
</wp:docPr>
                  <a:graphic>
                    <a:graphicData uri="http://schemas.openxmlformats.org/drawingml/2006/picture">
                      <pic:pic>
                        <pic:nvPicPr>
                          <pic:cNvPr id="710377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76890 Varneville-Bretteville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600422" name="Picture">
</wp:docPr>
                  <a:graphic>
                    <a:graphicData uri="http://schemas.openxmlformats.org/drawingml/2006/picture">
                      <pic:pic>
                        <pic:nvPicPr>
                          <pic:cNvPr id="2133600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Varneville-bretteville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625473" name="Picture">
</wp:docPr>
                  <a:graphic>
                    <a:graphicData uri="http://schemas.openxmlformats.org/drawingml/2006/picture">
                      <pic:pic>
                        <pic:nvPicPr>
                          <pic:cNvPr id="176625473"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951877" name="Picture">
</wp:docPr>
                  <a:graphic>
                    <a:graphicData uri="http://schemas.openxmlformats.org/drawingml/2006/picture">
                      <pic:pic>
                        <pic:nvPicPr>
                          <pic:cNvPr id="58895187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0480492" name="Picture">
</wp:docPr>
                  <a:graphic>
                    <a:graphicData uri="http://schemas.openxmlformats.org/drawingml/2006/picture">
                      <pic:pic>
                        <pic:nvPicPr>
                          <pic:cNvPr id="620480492"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2346067" name="Picture">
</wp:docPr>
                        <a:graphic>
                          <a:graphicData uri="http://schemas.openxmlformats.org/drawingml/2006/picture">
                            <pic:pic>
                              <pic:nvPicPr>
                                <pic:cNvPr id="1522346067"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459913" name="Picture">
</wp:docPr>
                  <a:graphic>
                    <a:graphicData uri="http://schemas.openxmlformats.org/drawingml/2006/picture">
                      <pic:pic>
                        <pic:nvPicPr>
                          <pic:cNvPr id="2132459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567261" name="Picture">
</wp:docPr>
                  <a:graphic>
                    <a:graphicData uri="http://schemas.openxmlformats.org/drawingml/2006/picture">
                      <pic:pic>
                        <pic:nvPicPr>
                          <pic:cNvPr id="561567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76890 Varneville-Bretteville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977104" name="Picture">
</wp:docPr>
                  <a:graphic>
                    <a:graphicData uri="http://schemas.openxmlformats.org/drawingml/2006/picture">
                      <pic:pic>
                        <pic:nvPicPr>
                          <pic:cNvPr id="2078977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"https://fiches-risques.brgm.fr/fr/georisques/mvt-synthetique/11101584" \t "_self" </w:instrText>
            </w:r>
            <w:r>
              <w:fldChar w:fldCharType="separate"/>
            </w:r>
            <w:r>
              <w:rPr>
                <w:rFonts w:ascii="Marianne" w:hAnsi="Marianne" w:eastAsia="Marianne" w:cs="Marianne"/>
                <w:sz w:val="14"/>
              </w:rPr>
              <w:t xml:space="preserve">11101584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"https://fiches-risques.brgm.fr/fr/georisques/mvt-synthetique/11101587" \t "_self" </w:instrText>
            </w:r>
            <w:r>
              <w:fldChar w:fldCharType="separate"/>
            </w:r>
            <w:r>
              <w:rPr>
                <w:rFonts w:ascii="Marianne" w:hAnsi="Marianne" w:eastAsia="Marianne" w:cs="Marianne"/>
                <w:sz w:val="14"/>
              </w:rPr>
              <w:t xml:space="preserve">11101587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685433" name="Picture">
</wp:docPr>
                  <a:graphic>
                    <a:graphicData uri="http://schemas.openxmlformats.org/drawingml/2006/picture">
                      <pic:pic>
                        <pic:nvPicPr>
                          <pic:cNvPr id="1145685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661638" name="Picture">
</wp:docPr>
                  <a:graphic>
                    <a:graphicData uri="http://schemas.openxmlformats.org/drawingml/2006/picture">
                      <pic:pic>
                        <pic:nvPicPr>
                          <pic:cNvPr id="1500661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76890 Varneville-Bretteville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851787" name="Picture">
</wp:docPr>
                  <a:graphic>
                    <a:graphicData uri="http://schemas.openxmlformats.org/drawingml/2006/picture">
                      <pic:pic>
                        <pic:nvPicPr>
                          <pic:cNvPr id="451851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"https://fiches-risques.brgm.fr/georisques/cavite/HNO0014228AA" \t "_self" </w:instrText>
            </w:r>
            <w:r>
              <w:fldChar w:fldCharType="separate"/>
            </w:r>
            <w:r>
              <w:rPr>
                <w:rFonts w:ascii="Marianne" w:hAnsi="Marianne" w:eastAsia="Marianne" w:cs="Marianne"/>
                <w:sz w:val="14"/>
              </w:rPr>
              <w:t xml:space="preserve">HNO0014228AA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76721-001, Vers l'Auberge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"https://fiches-risques.brgm.fr/georisques/cavite/HNO0014237AA" \t "_self" </w:instrText>
            </w:r>
            <w:r>
              <w:fldChar w:fldCharType="separate"/>
            </w:r>
            <w:r>
              <w:rPr>
                <w:rFonts w:ascii="Marianne" w:hAnsi="Marianne" w:eastAsia="Marianne" w:cs="Marianne"/>
                <w:sz w:val="14"/>
              </w:rPr>
              <w:t xml:space="preserve">HNO0014237AA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76721-006, Vers l'Auberge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"https://fiches-risques.brgm.fr/georisques/cavite/HNO0014268AA" \t "_self" </w:instrText>
            </w:r>
            <w:r>
              <w:fldChar w:fldCharType="separate"/>
            </w:r>
            <w:r>
              <w:rPr>
                <w:rFonts w:ascii="Marianne" w:hAnsi="Marianne" w:eastAsia="Marianne" w:cs="Marianne"/>
                <w:sz w:val="14"/>
              </w:rPr>
              <w:t xml:space="preserve">HNO0014268AA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76721-021, Vers l'Auberge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"https://fiches-risques.brgm.fr/georisques/cavite/HNO0014280AA" \t "_self" </w:instrText>
            </w:r>
            <w:r>
              <w:fldChar w:fldCharType="separate"/>
            </w:r>
            <w:r>
              <w:rPr>
                <w:rFonts w:ascii="Marianne" w:hAnsi="Marianne" w:eastAsia="Marianne" w:cs="Marianne"/>
                <w:sz w:val="14"/>
              </w:rPr>
              <w:t xml:space="preserve">HNO0014280AA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76721-028, Terres de Bretteville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"https://fiches-risques.brgm.fr/georisques/cavite/HNO0014282AA" \t "_self" </w:instrText>
            </w:r>
            <w:r>
              <w:fldChar w:fldCharType="separate"/>
            </w:r>
            <w:r>
              <w:rPr>
                <w:rFonts w:ascii="Marianne" w:hAnsi="Marianne" w:eastAsia="Marianne" w:cs="Marianne"/>
                <w:sz w:val="14"/>
              </w:rPr>
              <w:t xml:space="preserve">HNO0014282AA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76721-029, Terres de Bretteville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"https://fiches-risques.brgm.fr/georisques/cavite/HNO0014284AA" \t "_self" </w:instrText>
            </w:r>
            <w:r>
              <w:fldChar w:fldCharType="separate"/>
            </w:r>
            <w:r>
              <w:rPr>
                <w:rFonts w:ascii="Marianne" w:hAnsi="Marianne" w:eastAsia="Marianne" w:cs="Marianne"/>
                <w:sz w:val="14"/>
              </w:rPr>
              <w:t xml:space="preserve">HNO0014284AA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76721-030, Les Fonds de Bretteville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"https://fiches-risques.brgm.fr/georisques/cavite/HNO0014285AA" \t "_self" </w:instrText>
            </w:r>
            <w:r>
              <w:fldChar w:fldCharType="separate"/>
            </w:r>
            <w:r>
              <w:rPr>
                <w:rFonts w:ascii="Marianne" w:hAnsi="Marianne" w:eastAsia="Marianne" w:cs="Marianne"/>
                <w:sz w:val="14"/>
              </w:rPr>
              <w:t xml:space="preserve">HNO0014285AA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76721-030, Les Fonds de Bretteville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"https://fiches-risques.brgm.fr/georisques/cavite/HNO0014287AA" \t "_self" </w:instrText>
            </w:r>
            <w:r>
              <w:fldChar w:fldCharType="separate"/>
            </w:r>
            <w:r>
              <w:rPr>
                <w:rFonts w:ascii="Marianne" w:hAnsi="Marianne" w:eastAsia="Marianne" w:cs="Marianne"/>
                <w:sz w:val="14"/>
              </w:rPr>
              <w:t xml:space="preserve">HNO0014287AA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76721-031, Les Fonds de Bretteville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"https://fiches-risques.brgm.fr/georisques/cavite/HNO0014291AA" \t "_self" </w:instrText>
            </w:r>
            <w:r>
              <w:fldChar w:fldCharType="separate"/>
            </w:r>
            <w:r>
              <w:rPr>
                <w:rFonts w:ascii="Marianne" w:hAnsi="Marianne" w:eastAsia="Marianne" w:cs="Marianne"/>
                <w:sz w:val="14"/>
              </w:rPr>
              <w:t xml:space="preserve">HNO0014291AA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76721-033, Le Bel Event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"https://fiches-risques.brgm.fr/georisques/cavite/HNO0014293AA" \t "_self" </w:instrText>
            </w:r>
            <w:r>
              <w:fldChar w:fldCharType="separate"/>
            </w:r>
            <w:r>
              <w:rPr>
                <w:rFonts w:ascii="Marianne" w:hAnsi="Marianne" w:eastAsia="Marianne" w:cs="Marianne"/>
                <w:sz w:val="14"/>
              </w:rPr>
              <w:t xml:space="preserve">HNO0014293AA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76721-034, Bretteville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"https://fiches-risques.brgm.fr/georisques/cavite/HNO0014299AA" \t "_self" </w:instrText>
            </w:r>
            <w:r>
              <w:fldChar w:fldCharType="separate"/>
            </w:r>
            <w:r>
              <w:rPr>
                <w:rFonts w:ascii="Marianne" w:hAnsi="Marianne" w:eastAsia="Marianne" w:cs="Marianne"/>
                <w:sz w:val="14"/>
              </w:rPr>
              <w:t xml:space="preserve">HNO0014299AA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76721-037, Terres de Varneville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"https://fiches-risques.brgm.fr/georisques/cavite/HNO0014303AA" \t "_self" </w:instrText>
            </w:r>
            <w:r>
              <w:fldChar w:fldCharType="separate"/>
            </w:r>
            <w:r>
              <w:rPr>
                <w:rFonts w:ascii="Marianne" w:hAnsi="Marianne" w:eastAsia="Marianne" w:cs="Marianne"/>
                <w:sz w:val="14"/>
              </w:rPr>
              <w:t xml:space="preserve">HNO0014303AA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76721-039, Plaine de Bretteville Sud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"https://fiches-risques.brgm.fr/georisques/cavite/HNO0014317AA" \t "_self" </w:instrText>
            </w:r>
            <w:r>
              <w:fldChar w:fldCharType="separate"/>
            </w:r>
            <w:r>
              <w:rPr>
                <w:rFonts w:ascii="Marianne" w:hAnsi="Marianne" w:eastAsia="Marianne" w:cs="Marianne"/>
                <w:sz w:val="14"/>
              </w:rPr>
              <w:t xml:space="preserve">HNO0014317AA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76721-046, La Ville aux Geais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"https://fiches-risques.brgm.fr/georisques/cavite/HNO0014363AA" \t "_self" </w:instrText>
            </w:r>
            <w:r>
              <w:fldChar w:fldCharType="separate"/>
            </w:r>
            <w:r>
              <w:rPr>
                <w:rFonts w:ascii="Marianne" w:hAnsi="Marianne" w:eastAsia="Marianne" w:cs="Marianne"/>
                <w:sz w:val="14"/>
              </w:rPr>
              <w:t xml:space="preserve">HNO0014363AA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76721-057, Plaine de la Bouteillerie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"https://fiches-risques.brgm.fr/georisques/cavite/HNO0014373AA" \t "_self" </w:instrText>
            </w:r>
            <w:r>
              <w:fldChar w:fldCharType="separate"/>
            </w:r>
            <w:r>
              <w:rPr>
                <w:rFonts w:ascii="Marianne" w:hAnsi="Marianne" w:eastAsia="Marianne" w:cs="Marianne"/>
                <w:sz w:val="14"/>
              </w:rPr>
              <w:t xml:space="preserve">HNO0014373AA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76721-062, Le Bel Event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"https://fiches-risques.brgm.fr/georisques/cavite/HNO0014375AA" \t "_self" </w:instrText>
            </w:r>
            <w:r>
              <w:fldChar w:fldCharType="separate"/>
            </w:r>
            <w:r>
              <w:rPr>
                <w:rFonts w:ascii="Marianne" w:hAnsi="Marianne" w:eastAsia="Marianne" w:cs="Marianne"/>
                <w:sz w:val="14"/>
              </w:rPr>
              <w:t xml:space="preserve">HNO0014375AA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76721-065, Terres de Varneville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"https://fiches-risques.brgm.fr/georisques/cavite/HNO0014377AA" \t "_self" </w:instrText>
            </w:r>
            <w:r>
              <w:fldChar w:fldCharType="separate"/>
            </w:r>
            <w:r>
              <w:rPr>
                <w:rFonts w:ascii="Marianne" w:hAnsi="Marianne" w:eastAsia="Marianne" w:cs="Marianne"/>
                <w:sz w:val="14"/>
              </w:rPr>
              <w:t xml:space="preserve">HNO0014377AA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76721-066, 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"https://fiches-risques.brgm.fr/georisques/cavite/HNO0014379AA" \t "_self" </w:instrText>
            </w:r>
            <w:r>
              <w:fldChar w:fldCharType="separate"/>
            </w:r>
            <w:r>
              <w:rPr>
                <w:rFonts w:ascii="Marianne" w:hAnsi="Marianne" w:eastAsia="Marianne" w:cs="Marianne"/>
                <w:sz w:val="14"/>
              </w:rPr>
              <w:t xml:space="preserve">HNO0014379AA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76721-074, Le Printemps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"https://fiches-risques.brgm.fr/georisques/cavite/HNO0014381AA" \t "_self" </w:instrText>
            </w:r>
            <w:r>
              <w:fldChar w:fldCharType="separate"/>
            </w:r>
            <w:r>
              <w:rPr>
                <w:rFonts w:ascii="Marianne" w:hAnsi="Marianne" w:eastAsia="Marianne" w:cs="Marianne"/>
                <w:sz w:val="14"/>
              </w:rPr>
              <w:t xml:space="preserve">HNO0014381AA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76721-075, Le Printemps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"https://fiches-risques.brgm.fr/georisques/cavite/HNO0014383AA" \t "_self" </w:instrText>
            </w:r>
            <w:r>
              <w:fldChar w:fldCharType="separate"/>
            </w:r>
            <w:r>
              <w:rPr>
                <w:rFonts w:ascii="Marianne" w:hAnsi="Marianne" w:eastAsia="Marianne" w:cs="Marianne"/>
                <w:sz w:val="14"/>
              </w:rPr>
              <w:t xml:space="preserve">HNO0014383AA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76721-076, Le Printemps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"https://fiches-risques.brgm.fr/georisques/cavite/HNO0014385AA" \t "_self" </w:instrText>
            </w:r>
            <w:r>
              <w:fldChar w:fldCharType="separate"/>
            </w:r>
            <w:r>
              <w:rPr>
                <w:rFonts w:ascii="Marianne" w:hAnsi="Marianne" w:eastAsia="Marianne" w:cs="Marianne"/>
                <w:sz w:val="14"/>
              </w:rPr>
              <w:t xml:space="preserve">HNO0014385AA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76721-083, Le Petit Varneville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"https://fiches-risques.brgm.fr/georisques/cavite/HNO0014387AA" \t "_self" </w:instrText>
            </w:r>
            <w:r>
              <w:fldChar w:fldCharType="separate"/>
            </w:r>
            <w:r>
              <w:rPr>
                <w:rFonts w:ascii="Marianne" w:hAnsi="Marianne" w:eastAsia="Marianne" w:cs="Marianne"/>
                <w:sz w:val="14"/>
              </w:rPr>
              <w:t xml:space="preserve">HNO0014387AA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76721-085, Plaine de Bretteville Sud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"https://fiches-risques.brgm.fr/georisques/cavite/HNO0014389AA" \t "_self" </w:instrText>
            </w:r>
            <w:r>
              <w:fldChar w:fldCharType="separate"/>
            </w:r>
            <w:r>
              <w:rPr>
                <w:rFonts w:ascii="Marianne" w:hAnsi="Marianne" w:eastAsia="Marianne" w:cs="Marianne"/>
                <w:sz w:val="14"/>
              </w:rPr>
              <w:t xml:space="preserve">HNO0014389AA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76721-087, Bretteville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"https://fiches-risques.brgm.fr/georisques/cavite/HNO0014391AA" \t "_self" </w:instrText>
            </w:r>
            <w:r>
              <w:fldChar w:fldCharType="separate"/>
            </w:r>
            <w:r>
              <w:rPr>
                <w:rFonts w:ascii="Marianne" w:hAnsi="Marianne" w:eastAsia="Marianne" w:cs="Marianne"/>
                <w:sz w:val="14"/>
              </w:rPr>
              <w:t xml:space="preserve">HNO0014391AA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76721-089, Plaine de Varneville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"https://fiches-risques.brgm.fr/georisques/cavite/HNO0014393AA" \t "_self" </w:instrText>
            </w:r>
            <w:r>
              <w:fldChar w:fldCharType="separate"/>
            </w:r>
            <w:r>
              <w:rPr>
                <w:rFonts w:ascii="Marianne" w:hAnsi="Marianne" w:eastAsia="Marianne" w:cs="Marianne"/>
                <w:sz w:val="14"/>
              </w:rPr>
              <w:t xml:space="preserve">HNO0014393AA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76721-108, Bretteville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"https://fiches-risques.brgm.fr/georisques/cavite/HNO0014395AA" \t "_self" </w:instrText>
            </w:r>
            <w:r>
              <w:fldChar w:fldCharType="separate"/>
            </w:r>
            <w:r>
              <w:rPr>
                <w:rFonts w:ascii="Marianne" w:hAnsi="Marianne" w:eastAsia="Marianne" w:cs="Marianne"/>
                <w:sz w:val="14"/>
              </w:rPr>
              <w:t xml:space="preserve">HNO0014395AA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76721-109, Le Petit Varneville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"https://fiches-risques.brgm.fr/georisques/cavite/HNO0014397AA" \t "_self" </w:instrText>
            </w:r>
            <w:r>
              <w:fldChar w:fldCharType="separate"/>
            </w:r>
            <w:r>
              <w:rPr>
                <w:rFonts w:ascii="Marianne" w:hAnsi="Marianne" w:eastAsia="Marianne" w:cs="Marianne"/>
                <w:sz w:val="14"/>
              </w:rPr>
              <w:t xml:space="preserve">HNO0014397AA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76721-110, Terres de Bretteville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"https://fiches-risques.brgm.fr/georisques/cavite/HNO0014399AA" \t "_self" </w:instrText>
            </w:r>
            <w:r>
              <w:fldChar w:fldCharType="separate"/>
            </w:r>
            <w:r>
              <w:rPr>
                <w:rFonts w:ascii="Marianne" w:hAnsi="Marianne" w:eastAsia="Marianne" w:cs="Marianne"/>
                <w:sz w:val="14"/>
              </w:rPr>
              <w:t xml:space="preserve">HNO0014399AA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76721-116, Plaine de la Bouteillerie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"https://fiches-risques.brgm.fr/georisques/cavite/HNO0014401AA" \t "_self" </w:instrText>
            </w:r>
            <w:r>
              <w:fldChar w:fldCharType="separate"/>
            </w:r>
            <w:r>
              <w:rPr>
                <w:rFonts w:ascii="Marianne" w:hAnsi="Marianne" w:eastAsia="Marianne" w:cs="Marianne"/>
                <w:sz w:val="14"/>
              </w:rPr>
              <w:t xml:space="preserve">HNO0014401AA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76721-118, Plaine de la Bouteillerie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"https://fiches-risques.brgm.fr/georisques/cavite/HNO0014403AA" \t "_self" </w:instrText>
            </w:r>
            <w:r>
              <w:fldChar w:fldCharType="separate"/>
            </w:r>
            <w:r>
              <w:rPr>
                <w:rFonts w:ascii="Marianne" w:hAnsi="Marianne" w:eastAsia="Marianne" w:cs="Marianne"/>
                <w:sz w:val="14"/>
              </w:rPr>
              <w:t xml:space="preserve">HNO0014403AA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76721-119, Plaine de la Bouteillerie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"https://fiches-risques.brgm.fr/georisques/cavite/HNO0014407AA" \t "_self" </w:instrText>
            </w:r>
            <w:r>
              <w:fldChar w:fldCharType="separate"/>
            </w:r>
            <w:r>
              <w:rPr>
                <w:rFonts w:ascii="Marianne" w:hAnsi="Marianne" w:eastAsia="Marianne" w:cs="Marianne"/>
                <w:sz w:val="14"/>
              </w:rPr>
              <w:t xml:space="preserve">HNO0014407AA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76721-127, Vers l'Auberge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"https://fiches-risques.brgm.fr/georisques/cavite/HNO0014408AA" \t "_self" </w:instrText>
            </w:r>
            <w:r>
              <w:fldChar w:fldCharType="separate"/>
            </w:r>
            <w:r>
              <w:rPr>
                <w:rFonts w:ascii="Marianne" w:hAnsi="Marianne" w:eastAsia="Marianne" w:cs="Marianne"/>
                <w:sz w:val="14"/>
              </w:rPr>
              <w:t xml:space="preserve">HNO0014408AA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76721-127, Vers l'Auberge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"https://fiches-risques.brgm.fr/georisques/cavite/HNO0014410AA" \t "_self" </w:instrText>
            </w:r>
            <w:r>
              <w:fldChar w:fldCharType="separate"/>
            </w:r>
            <w:r>
              <w:rPr>
                <w:rFonts w:ascii="Marianne" w:hAnsi="Marianne" w:eastAsia="Marianne" w:cs="Marianne"/>
                <w:sz w:val="14"/>
              </w:rPr>
              <w:t xml:space="preserve">HNO0014410AA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76721-132, Le Fond de la 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"https://fiches-risques.brgm.fr/georisques/cavite/HNO0014412AA" \t "_self" </w:instrText>
            </w:r>
            <w:r>
              <w:fldChar w:fldCharType="separate"/>
            </w:r>
            <w:r>
              <w:rPr>
                <w:rFonts w:ascii="Marianne" w:hAnsi="Marianne" w:eastAsia="Marianne" w:cs="Marianne"/>
                <w:sz w:val="14"/>
              </w:rPr>
              <w:t xml:space="preserve">HNO0014412AA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76721-134, Le Fond de la 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"https://fiches-risques.brgm.fr/georisques/cavite/HNO0014414AA" \t "_self" </w:instrText>
            </w:r>
            <w:r>
              <w:fldChar w:fldCharType="separate"/>
            </w:r>
            <w:r>
              <w:rPr>
                <w:rFonts w:ascii="Marianne" w:hAnsi="Marianne" w:eastAsia="Marianne" w:cs="Marianne"/>
                <w:sz w:val="14"/>
              </w:rPr>
              <w:t xml:space="preserve">HNO0014414AA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76721-136, Le Fond de la 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"https://fiches-risques.brgm.fr/georisques/cavite/HNO0014416AA" \t "_self" </w:instrText>
            </w:r>
            <w:r>
              <w:fldChar w:fldCharType="separate"/>
            </w:r>
            <w:r>
              <w:rPr>
                <w:rFonts w:ascii="Marianne" w:hAnsi="Marianne" w:eastAsia="Marianne" w:cs="Marianne"/>
                <w:sz w:val="14"/>
              </w:rPr>
              <w:t xml:space="preserve">HNO0014416AA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76721-143, Le Petit Varneville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"https://fiches-risques.brgm.fr/georisques/cavite/HNO0014417AA" \t "_self" </w:instrText>
            </w:r>
            <w:r>
              <w:fldChar w:fldCharType="separate"/>
            </w:r>
            <w:r>
              <w:rPr>
                <w:rFonts w:ascii="Marianne" w:hAnsi="Marianne" w:eastAsia="Marianne" w:cs="Marianne"/>
                <w:sz w:val="14"/>
              </w:rPr>
              <w:t xml:space="preserve">HNO0014417AA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76721-143, Le Petit Varneville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"https://fiches-risques.brgm.fr/georisques/cavite/HNO0014419AA" \t "_self" </w:instrText>
            </w:r>
            <w:r>
              <w:fldChar w:fldCharType="separate"/>
            </w:r>
            <w:r>
              <w:rPr>
                <w:rFonts w:ascii="Marianne" w:hAnsi="Marianne" w:eastAsia="Marianne" w:cs="Marianne"/>
                <w:sz w:val="14"/>
              </w:rPr>
              <w:t xml:space="preserve">HNO0014419AA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76721-147, Plaine de Varneville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"https://fiches-risques.brgm.fr/georisques/cavite/HNO0014421AA" \t "_self" </w:instrText>
            </w:r>
            <w:r>
              <w:fldChar w:fldCharType="separate"/>
            </w:r>
            <w:r>
              <w:rPr>
                <w:rFonts w:ascii="Marianne" w:hAnsi="Marianne" w:eastAsia="Marianne" w:cs="Marianne"/>
                <w:sz w:val="14"/>
              </w:rPr>
              <w:t xml:space="preserve">HNO0014421AA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76721-156, Le Bourg</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064891" name="Picture">
</wp:docPr>
                  <a:graphic>
                    <a:graphicData uri="http://schemas.openxmlformats.org/drawingml/2006/picture">
                      <pic:pic>
                        <pic:nvPicPr>
                          <pic:cNvPr id="1011064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116738" name="Picture">
</wp:docPr>
                  <a:graphic>
                    <a:graphicData uri="http://schemas.openxmlformats.org/drawingml/2006/picture">
                      <pic:pic>
                        <pic:nvPicPr>
                          <pic:cNvPr id="2001116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76890 Varneville-Bretteville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848847" name="Picture">
</wp:docPr>
                  <a:graphic>
                    <a:graphicData uri="http://schemas.openxmlformats.org/drawingml/2006/picture">
                      <pic:pic>
                        <pic:nvPicPr>
                          <pic:cNvPr id="418848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"https://fiches-risques.brgm.fr/georisques/cavite/HNO0014423AA" \t "_self" </w:instrText>
            </w:r>
            <w:r>
              <w:fldChar w:fldCharType="separate"/>
            </w:r>
            <w:r>
              <w:rPr>
                <w:rFonts w:ascii="Marianne" w:hAnsi="Marianne" w:eastAsia="Marianne" w:cs="Marianne"/>
                <w:sz w:val="14"/>
              </w:rPr>
              <w:t xml:space="preserve">HNO0014423AA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76721-157, Plaine de Varneville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"https://fiches-risques.brgm.fr/georisques/cavite/HNO0014425AA" \t "_self" </w:instrText>
            </w:r>
            <w:r>
              <w:fldChar w:fldCharType="separate"/>
            </w:r>
            <w:r>
              <w:rPr>
                <w:rFonts w:ascii="Marianne" w:hAnsi="Marianne" w:eastAsia="Marianne" w:cs="Marianne"/>
                <w:sz w:val="14"/>
              </w:rPr>
              <w:t xml:space="preserve">HNO0014425AA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76721-158, Le Bourg</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"https://fiches-risques.brgm.fr/georisques/cavite/HNO0014427AA" \t "_self" </w:instrText>
            </w:r>
            <w:r>
              <w:fldChar w:fldCharType="separate"/>
            </w:r>
            <w:r>
              <w:rPr>
                <w:rFonts w:ascii="Marianne" w:hAnsi="Marianne" w:eastAsia="Marianne" w:cs="Marianne"/>
                <w:sz w:val="14"/>
              </w:rPr>
              <w:t xml:space="preserve">HNO0014427AA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76721-163, Le Bourg</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"https://fiches-risques.brgm.fr/georisques/cavite/HNO0014429AA" \t "_self" </w:instrText>
            </w:r>
            <w:r>
              <w:fldChar w:fldCharType="separate"/>
            </w:r>
            <w:r>
              <w:rPr>
                <w:rFonts w:ascii="Marianne" w:hAnsi="Marianne" w:eastAsia="Marianne" w:cs="Marianne"/>
                <w:sz w:val="14"/>
              </w:rPr>
              <w:t xml:space="preserve">HNO0014429AA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76721-165, Le Bel Event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"https://fiches-risques.brgm.fr/georisques/cavite/HNO0014431AA" \t "_self" </w:instrText>
            </w:r>
            <w:r>
              <w:fldChar w:fldCharType="separate"/>
            </w:r>
            <w:r>
              <w:rPr>
                <w:rFonts w:ascii="Marianne" w:hAnsi="Marianne" w:eastAsia="Marianne" w:cs="Marianne"/>
                <w:sz w:val="14"/>
              </w:rPr>
              <w:t xml:space="preserve">HNO0014431AA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76721-185, Plaine de Varneville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"https://fiches-risques.brgm.fr/georisques/cavite/HNO0014433AA" \t "_self" </w:instrText>
            </w:r>
            <w:r>
              <w:fldChar w:fldCharType="separate"/>
            </w:r>
            <w:r>
              <w:rPr>
                <w:rFonts w:ascii="Marianne" w:hAnsi="Marianne" w:eastAsia="Marianne" w:cs="Marianne"/>
                <w:sz w:val="14"/>
              </w:rPr>
              <w:t xml:space="preserve">HNO0014433AA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76721-186, Bretteville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"https://fiches-risques.brgm.fr/georisques/cavite/HNO0014435AA" \t "_self" </w:instrText>
            </w:r>
            <w:r>
              <w:fldChar w:fldCharType="separate"/>
            </w:r>
            <w:r>
              <w:rPr>
                <w:rFonts w:ascii="Marianne" w:hAnsi="Marianne" w:eastAsia="Marianne" w:cs="Marianne"/>
                <w:sz w:val="14"/>
              </w:rPr>
              <w:t xml:space="preserve">HNO0014435AA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76721-188, Terres de Varneville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"https://fiches-risques.brgm.fr/georisques/cavite/HNO0014437AA" \t "_self" </w:instrText>
            </w:r>
            <w:r>
              <w:fldChar w:fldCharType="separate"/>
            </w:r>
            <w:r>
              <w:rPr>
                <w:rFonts w:ascii="Marianne" w:hAnsi="Marianne" w:eastAsia="Marianne" w:cs="Marianne"/>
                <w:sz w:val="14"/>
              </w:rPr>
              <w:t xml:space="preserve">HNO0014437AA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76721-189, Terres de Varneville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"https://fiches-risques.brgm.fr/georisques/cavite/HNO0014439AA" \t "_self" </w:instrText>
            </w:r>
            <w:r>
              <w:fldChar w:fldCharType="separate"/>
            </w:r>
            <w:r>
              <w:rPr>
                <w:rFonts w:ascii="Marianne" w:hAnsi="Marianne" w:eastAsia="Marianne" w:cs="Marianne"/>
                <w:sz w:val="14"/>
              </w:rPr>
              <w:t xml:space="preserve">HNO0014439AA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76721-190, Terres de Varneville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"https://fiches-risques.brgm.fr/georisques/cavite/HNO0014440AA" \t "_self" </w:instrText>
            </w:r>
            <w:r>
              <w:fldChar w:fldCharType="separate"/>
            </w:r>
            <w:r>
              <w:rPr>
                <w:rFonts w:ascii="Marianne" w:hAnsi="Marianne" w:eastAsia="Marianne" w:cs="Marianne"/>
                <w:sz w:val="14"/>
              </w:rPr>
              <w:t xml:space="preserve">HNO0014440AA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76721-190, Terres de Varneville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"https://fiches-risques.brgm.fr/georisques/cavite/HNO0014442AA" \t "_self" </w:instrText>
            </w:r>
            <w:r>
              <w:fldChar w:fldCharType="separate"/>
            </w:r>
            <w:r>
              <w:rPr>
                <w:rFonts w:ascii="Marianne" w:hAnsi="Marianne" w:eastAsia="Marianne" w:cs="Marianne"/>
                <w:sz w:val="14"/>
              </w:rPr>
              <w:t xml:space="preserve">HNO0014442AA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76721-191, Terres de Varneville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"https://fiches-risques.brgm.fr/georisques/cavite/HNO0014444AA" \t "_self" </w:instrText>
            </w:r>
            <w:r>
              <w:fldChar w:fldCharType="separate"/>
            </w:r>
            <w:r>
              <w:rPr>
                <w:rFonts w:ascii="Marianne" w:hAnsi="Marianne" w:eastAsia="Marianne" w:cs="Marianne"/>
                <w:sz w:val="14"/>
              </w:rPr>
              <w:t xml:space="preserve">HNO0014444AA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76721-192, Terres de Varneville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"https://fiches-risques.brgm.fr/georisques/cavite/HNO0014446AA" \t "_self" </w:instrText>
            </w:r>
            <w:r>
              <w:fldChar w:fldCharType="separate"/>
            </w:r>
            <w:r>
              <w:rPr>
                <w:rFonts w:ascii="Marianne" w:hAnsi="Marianne" w:eastAsia="Marianne" w:cs="Marianne"/>
                <w:sz w:val="14"/>
              </w:rPr>
              <w:t xml:space="preserve">HNO0014446AA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76721-193, Terres de Varneville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"https://fiches-risques.brgm.fr/georisques/cavite/HNO0014448AA" \t "_self" </w:instrText>
            </w:r>
            <w:r>
              <w:fldChar w:fldCharType="separate"/>
            </w:r>
            <w:r>
              <w:rPr>
                <w:rFonts w:ascii="Marianne" w:hAnsi="Marianne" w:eastAsia="Marianne" w:cs="Marianne"/>
                <w:sz w:val="14"/>
              </w:rPr>
              <w:t xml:space="preserve">HNO0014448AA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76721-202, Les Fonds de Bretteville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"https://fiches-risques.brgm.fr/georisques/cavite/HNO0014450AA" \t "_self" </w:instrText>
            </w:r>
            <w:r>
              <w:fldChar w:fldCharType="separate"/>
            </w:r>
            <w:r>
              <w:rPr>
                <w:rFonts w:ascii="Marianne" w:hAnsi="Marianne" w:eastAsia="Marianne" w:cs="Marianne"/>
                <w:sz w:val="14"/>
              </w:rPr>
              <w:t xml:space="preserve">HNO0014450AA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Parc des Vikings (indice n°2)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"https://fiches-risques.brgm.fr/georisques/cavite/HNO0014452AA" \t "_self" </w:instrText>
            </w:r>
            <w:r>
              <w:fldChar w:fldCharType="separate"/>
            </w:r>
            <w:r>
              <w:rPr>
                <w:rFonts w:ascii="Marianne" w:hAnsi="Marianne" w:eastAsia="Marianne" w:cs="Marianne"/>
                <w:sz w:val="14"/>
              </w:rPr>
              <w:t xml:space="preserve">HNO0014452AA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Parc des Vikings (indice n°3)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"https://fiches-risques.brgm.fr/georisques/cavite/HNOAA0014034" \t "_self" </w:instrText>
            </w:r>
            <w:r>
              <w:fldChar w:fldCharType="separate"/>
            </w:r>
            <w:r>
              <w:rPr>
                <w:rFonts w:ascii="Marianne" w:hAnsi="Marianne" w:eastAsia="Marianne" w:cs="Marianne"/>
                <w:sz w:val="14"/>
              </w:rPr>
              <w:t xml:space="preserve">HNOAA0014034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76721-001, Vers l'Auberge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"https://fiches-risques.brgm.fr/georisques/cavite/HNOAA0014035" \t "_self" </w:instrText>
            </w:r>
            <w:r>
              <w:fldChar w:fldCharType="separate"/>
            </w:r>
            <w:r>
              <w:rPr>
                <w:rFonts w:ascii="Marianne" w:hAnsi="Marianne" w:eastAsia="Marianne" w:cs="Marianne"/>
                <w:sz w:val="14"/>
              </w:rPr>
              <w:t xml:space="preserve">HNOAA0014035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76721-002, Le Fond de la 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"https://fiches-risques.brgm.fr/georisques/cavite/HNOAA0014039" \t "_self" </w:instrText>
            </w:r>
            <w:r>
              <w:fldChar w:fldCharType="separate"/>
            </w:r>
            <w:r>
              <w:rPr>
                <w:rFonts w:ascii="Marianne" w:hAnsi="Marianne" w:eastAsia="Marianne" w:cs="Marianne"/>
                <w:sz w:val="14"/>
              </w:rPr>
              <w:t xml:space="preserve">HNOAA0014039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76721-006, Vers l'Auberge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"https://fiches-risques.brgm.fr/georisques/cavite/HNOAA0014054" \t "_self" </w:instrText>
            </w:r>
            <w:r>
              <w:fldChar w:fldCharType="separate"/>
            </w:r>
            <w:r>
              <w:rPr>
                <w:rFonts w:ascii="Marianne" w:hAnsi="Marianne" w:eastAsia="Marianne" w:cs="Marianne"/>
                <w:sz w:val="14"/>
              </w:rPr>
              <w:t xml:space="preserve">HNOAA0014054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76721-021, Vers l'Auberge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"https://fiches-risques.brgm.fr/georisques/cavite/HNOAA0014060" \t "_self" </w:instrText>
            </w:r>
            <w:r>
              <w:fldChar w:fldCharType="separate"/>
            </w:r>
            <w:r>
              <w:rPr>
                <w:rFonts w:ascii="Marianne" w:hAnsi="Marianne" w:eastAsia="Marianne" w:cs="Marianne"/>
                <w:sz w:val="14"/>
              </w:rPr>
              <w:t xml:space="preserve">HNOAA0014060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76721-028, Terres de Bretteville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"https://fiches-risques.brgm.fr/georisques/cavite/HNOAA0014061" \t "_self" </w:instrText>
            </w:r>
            <w:r>
              <w:fldChar w:fldCharType="separate"/>
            </w:r>
            <w:r>
              <w:rPr>
                <w:rFonts w:ascii="Marianne" w:hAnsi="Marianne" w:eastAsia="Marianne" w:cs="Marianne"/>
                <w:sz w:val="14"/>
              </w:rPr>
              <w:t xml:space="preserve">HNOAA0014061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76721-029, Terres de Bretteville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"https://fiches-risques.brgm.fr/georisques/cavite/HNOAA0014062" \t "_self" </w:instrText>
            </w:r>
            <w:r>
              <w:fldChar w:fldCharType="separate"/>
            </w:r>
            <w:r>
              <w:rPr>
                <w:rFonts w:ascii="Marianne" w:hAnsi="Marianne" w:eastAsia="Marianne" w:cs="Marianne"/>
                <w:sz w:val="14"/>
              </w:rPr>
              <w:t xml:space="preserve">HNOAA0014062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76721-030, Les Fonds de Bretteville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"https://fiches-risques.brgm.fr/georisques/cavite/HNOAA0014063" \t "_self" </w:instrText>
            </w:r>
            <w:r>
              <w:fldChar w:fldCharType="separate"/>
            </w:r>
            <w:r>
              <w:rPr>
                <w:rFonts w:ascii="Marianne" w:hAnsi="Marianne" w:eastAsia="Marianne" w:cs="Marianne"/>
                <w:sz w:val="14"/>
              </w:rPr>
              <w:t xml:space="preserve">HNOAA0014063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76721-031, Les Fonds de Bretteville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"https://fiches-risques.brgm.fr/georisques/cavite/HNOAA0014065" \t "_self" </w:instrText>
            </w:r>
            <w:r>
              <w:fldChar w:fldCharType="separate"/>
            </w:r>
            <w:r>
              <w:rPr>
                <w:rFonts w:ascii="Marianne" w:hAnsi="Marianne" w:eastAsia="Marianne" w:cs="Marianne"/>
                <w:sz w:val="14"/>
              </w:rPr>
              <w:t xml:space="preserve">HNOAA0014065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76721-033, Le Bel Event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"https://fiches-risques.brgm.fr/georisques/cavite/HNOAA0014066" \t "_self" </w:instrText>
            </w:r>
            <w:r>
              <w:fldChar w:fldCharType="separate"/>
            </w:r>
            <w:r>
              <w:rPr>
                <w:rFonts w:ascii="Marianne" w:hAnsi="Marianne" w:eastAsia="Marianne" w:cs="Marianne"/>
                <w:sz w:val="14"/>
              </w:rPr>
              <w:t xml:space="preserve">HNOAA0014066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76721-034, Bretteville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"https://fiches-risques.brgm.fr/georisques/cavite/HNOAA0014069" \t "_self" </w:instrText>
            </w:r>
            <w:r>
              <w:fldChar w:fldCharType="separate"/>
            </w:r>
            <w:r>
              <w:rPr>
                <w:rFonts w:ascii="Marianne" w:hAnsi="Marianne" w:eastAsia="Marianne" w:cs="Marianne"/>
                <w:sz w:val="14"/>
              </w:rPr>
              <w:t xml:space="preserve">HNOAA0014069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76721-037, Terres de Varneville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"https://fiches-risques.brgm.fr/georisques/cavite/HNOAA0014071" \t "_self" </w:instrText>
            </w:r>
            <w:r>
              <w:fldChar w:fldCharType="separate"/>
            </w:r>
            <w:r>
              <w:rPr>
                <w:rFonts w:ascii="Marianne" w:hAnsi="Marianne" w:eastAsia="Marianne" w:cs="Marianne"/>
                <w:sz w:val="14"/>
              </w:rPr>
              <w:t xml:space="preserve">HNOAA0014071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76721-039, Plaine de Bretteville Sud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"https://fiches-risques.brgm.fr/georisques/cavite/HNOAA0014078" \t "_self" </w:instrText>
            </w:r>
            <w:r>
              <w:fldChar w:fldCharType="separate"/>
            </w:r>
            <w:r>
              <w:rPr>
                <w:rFonts w:ascii="Marianne" w:hAnsi="Marianne" w:eastAsia="Marianne" w:cs="Marianne"/>
                <w:sz w:val="14"/>
              </w:rPr>
              <w:t xml:space="preserve">HNOAA0014078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76721-046, La Ville aux Geais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"https://fiches-risques.brgm.fr/georisques/cavite/HNOAA0014139" \t "_self" </w:instrText>
            </w:r>
            <w:r>
              <w:fldChar w:fldCharType="separate"/>
            </w:r>
            <w:r>
              <w:rPr>
                <w:rFonts w:ascii="Marianne" w:hAnsi="Marianne" w:eastAsia="Marianne" w:cs="Marianne"/>
                <w:sz w:val="14"/>
              </w:rPr>
              <w:t xml:space="preserve">HNOAA0014139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76721-057, Plaine de la Bouteillerie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"https://fiches-risques.brgm.fr/georisques/cavite/HNOAA0014144" \t "_self" </w:instrText>
            </w:r>
            <w:r>
              <w:fldChar w:fldCharType="separate"/>
            </w:r>
            <w:r>
              <w:rPr>
                <w:rFonts w:ascii="Marianne" w:hAnsi="Marianne" w:eastAsia="Marianne" w:cs="Marianne"/>
                <w:sz w:val="14"/>
              </w:rPr>
              <w:t xml:space="preserve">HNOAA0014144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76721-062, Le Bel Event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"https://fiches-risques.brgm.fr/georisques/cavite/HNOAA0014145" \t "_self" </w:instrText>
            </w:r>
            <w:r>
              <w:fldChar w:fldCharType="separate"/>
            </w:r>
            <w:r>
              <w:rPr>
                <w:rFonts w:ascii="Marianne" w:hAnsi="Marianne" w:eastAsia="Marianne" w:cs="Marianne"/>
                <w:sz w:val="14"/>
              </w:rPr>
              <w:t xml:space="preserve">HNOAA0014145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76721-065, Terres de Varneville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"https://fiches-risques.brgm.fr/georisques/cavite/HNOAA0014146" \t "_self" </w:instrText>
            </w:r>
            <w:r>
              <w:fldChar w:fldCharType="separate"/>
            </w:r>
            <w:r>
              <w:rPr>
                <w:rFonts w:ascii="Marianne" w:hAnsi="Marianne" w:eastAsia="Marianne" w:cs="Marianne"/>
                <w:sz w:val="14"/>
              </w:rPr>
              <w:t xml:space="preserve">HNOAA0014146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76721-066, Le Bourg</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"https://fiches-risques.brgm.fr/georisques/cavite/HNOAA0014147" \t "_self" </w:instrText>
            </w:r>
            <w:r>
              <w:fldChar w:fldCharType="separate"/>
            </w:r>
            <w:r>
              <w:rPr>
                <w:rFonts w:ascii="Marianne" w:hAnsi="Marianne" w:eastAsia="Marianne" w:cs="Marianne"/>
                <w:sz w:val="14"/>
              </w:rPr>
              <w:t xml:space="preserve">HNOAA0014147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76721-067, Vers l'Auberge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"https://fiches-risques.brgm.fr/georisques/cavite/HNOAA0014148" \t "_self" </w:instrText>
            </w:r>
            <w:r>
              <w:fldChar w:fldCharType="separate"/>
            </w:r>
            <w:r>
              <w:rPr>
                <w:rFonts w:ascii="Marianne" w:hAnsi="Marianne" w:eastAsia="Marianne" w:cs="Marianne"/>
                <w:sz w:val="14"/>
              </w:rPr>
              <w:t xml:space="preserve">HNOAA0014148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76721-072, Carrefour RN27-RD2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"https://fiches-risques.brgm.fr/georisques/cavite/HNOAA0014149" \t "_self" </w:instrText>
            </w:r>
            <w:r>
              <w:fldChar w:fldCharType="separate"/>
            </w:r>
            <w:r>
              <w:rPr>
                <w:rFonts w:ascii="Marianne" w:hAnsi="Marianne" w:eastAsia="Marianne" w:cs="Marianne"/>
                <w:sz w:val="14"/>
              </w:rPr>
              <w:t xml:space="preserve">HNOAA0014149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76721-073, Le Bourg</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"https://fiches-risques.brgm.fr/georisques/cavite/HNOAA0014150" \t "_self" </w:instrText>
            </w:r>
            <w:r>
              <w:fldChar w:fldCharType="separate"/>
            </w:r>
            <w:r>
              <w:rPr>
                <w:rFonts w:ascii="Marianne" w:hAnsi="Marianne" w:eastAsia="Marianne" w:cs="Marianne"/>
                <w:sz w:val="14"/>
              </w:rPr>
              <w:t xml:space="preserve">HNOAA0014150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76721-074, Le Printemps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"https://fiches-risques.brgm.fr/georisques/cavite/HNOAA0014151" \t "_self" </w:instrText>
            </w:r>
            <w:r>
              <w:fldChar w:fldCharType="separate"/>
            </w:r>
            <w:r>
              <w:rPr>
                <w:rFonts w:ascii="Marianne" w:hAnsi="Marianne" w:eastAsia="Marianne" w:cs="Marianne"/>
                <w:sz w:val="14"/>
              </w:rPr>
              <w:t xml:space="preserve">HNOAA0014151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76721-075, Le Printemps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"https://fiches-risques.brgm.fr/georisques/cavite/HNOAA0014152" \t "_self" </w:instrText>
            </w:r>
            <w:r>
              <w:fldChar w:fldCharType="separate"/>
            </w:r>
            <w:r>
              <w:rPr>
                <w:rFonts w:ascii="Marianne" w:hAnsi="Marianne" w:eastAsia="Marianne" w:cs="Marianne"/>
                <w:sz w:val="14"/>
              </w:rPr>
              <w:t xml:space="preserve">HNOAA0014152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76721-076, Le Printemps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"https://fiches-risques.brgm.fr/georisques/cavite/HNOAA0014153" \t "_self" </w:instrText>
            </w:r>
            <w:r>
              <w:fldChar w:fldCharType="separate"/>
            </w:r>
            <w:r>
              <w:rPr>
                <w:rFonts w:ascii="Marianne" w:hAnsi="Marianne" w:eastAsia="Marianne" w:cs="Marianne"/>
                <w:sz w:val="14"/>
              </w:rPr>
              <w:t xml:space="preserve">HNOAA0014153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76721-077, Plaine de la Bouteillerie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"https://fiches-risques.brgm.fr/georisques/cavite/HNOAA0014154" \t "_self" </w:instrText>
            </w:r>
            <w:r>
              <w:fldChar w:fldCharType="separate"/>
            </w:r>
            <w:r>
              <w:rPr>
                <w:rFonts w:ascii="Marianne" w:hAnsi="Marianne" w:eastAsia="Marianne" w:cs="Marianne"/>
                <w:sz w:val="14"/>
              </w:rPr>
              <w:t xml:space="preserve">HNOAA0014154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76721-078, Plaine de la Bouteillerie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"https://fiches-risques.brgm.fr/georisques/cavite/HNOAA0014155" \t "_self" </w:instrText>
            </w:r>
            <w:r>
              <w:fldChar w:fldCharType="separate"/>
            </w:r>
            <w:r>
              <w:rPr>
                <w:rFonts w:ascii="Marianne" w:hAnsi="Marianne" w:eastAsia="Marianne" w:cs="Marianne"/>
                <w:sz w:val="14"/>
              </w:rPr>
              <w:t xml:space="preserve">HNOAA0014155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76721-079, Plaine de la Bouteillerie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"https://fiches-risques.brgm.fr/georisques/cavite/HNOAA0014156" \t "_self" </w:instrText>
            </w:r>
            <w:r>
              <w:fldChar w:fldCharType="separate"/>
            </w:r>
            <w:r>
              <w:rPr>
                <w:rFonts w:ascii="Marianne" w:hAnsi="Marianne" w:eastAsia="Marianne" w:cs="Marianne"/>
                <w:sz w:val="14"/>
              </w:rPr>
              <w:t xml:space="preserve">HNOAA0014156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76721-080, Plaine de la Bouteillerie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"https://fiches-risques.brgm.fr/georisques/cavite/HNOAA0014157" \t "_self" </w:instrText>
            </w:r>
            <w:r>
              <w:fldChar w:fldCharType="separate"/>
            </w:r>
            <w:r>
              <w:rPr>
                <w:rFonts w:ascii="Marianne" w:hAnsi="Marianne" w:eastAsia="Marianne" w:cs="Marianne"/>
                <w:sz w:val="14"/>
              </w:rPr>
              <w:t xml:space="preserve">HNOAA0014157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76721-081, Plaine de la Bouteillerie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"https://fiches-risques.brgm.fr/georisques/cavite/HNOAA0014158" \t "_self" </w:instrText>
            </w:r>
            <w:r>
              <w:fldChar w:fldCharType="separate"/>
            </w:r>
            <w:r>
              <w:rPr>
                <w:rFonts w:ascii="Marianne" w:hAnsi="Marianne" w:eastAsia="Marianne" w:cs="Marianne"/>
                <w:sz w:val="14"/>
              </w:rPr>
              <w:t xml:space="preserve">HNOAA0014158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76721-082, Plaine de la Bouteillerie</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603800" name="Picture">
</wp:docPr>
                  <a:graphic>
                    <a:graphicData uri="http://schemas.openxmlformats.org/drawingml/2006/picture">
                      <pic:pic>
                        <pic:nvPicPr>
                          <pic:cNvPr id="1637603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568551" name="Picture">
</wp:docPr>
                  <a:graphic>
                    <a:graphicData uri="http://schemas.openxmlformats.org/drawingml/2006/picture">
                      <pic:pic>
                        <pic:nvPicPr>
                          <pic:cNvPr id="577568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76890 Varneville-Bretteville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08317" name="Picture">
</wp:docPr>
                  <a:graphic>
                    <a:graphicData uri="http://schemas.openxmlformats.org/drawingml/2006/picture">
                      <pic:pic>
                        <pic:nvPicPr>
                          <pic:cNvPr id="62408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"https://fiches-risques.brgm.fr/georisques/cavite/HNOAA0014159" \t "_self" </w:instrText>
            </w:r>
            <w:r>
              <w:fldChar w:fldCharType="separate"/>
            </w:r>
            <w:r>
              <w:rPr>
                <w:rFonts w:ascii="Marianne" w:hAnsi="Marianne" w:eastAsia="Marianne" w:cs="Marianne"/>
                <w:sz w:val="14"/>
              </w:rPr>
              <w:t xml:space="preserve">HNOAA0014159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76721-083, Le Petit Varneville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"https://fiches-risques.brgm.fr/georisques/cavite/HNOAA0014160" \t "_self" </w:instrText>
            </w:r>
            <w:r>
              <w:fldChar w:fldCharType="separate"/>
            </w:r>
            <w:r>
              <w:rPr>
                <w:rFonts w:ascii="Marianne" w:hAnsi="Marianne" w:eastAsia="Marianne" w:cs="Marianne"/>
                <w:sz w:val="14"/>
              </w:rPr>
              <w:t xml:space="preserve">HNOAA0014160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76721-085, Plaine de Bretteville Sud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"https://fiches-risques.brgm.fr/georisques/cavite/HNOAA0014161" \t "_self" </w:instrText>
            </w:r>
            <w:r>
              <w:fldChar w:fldCharType="separate"/>
            </w:r>
            <w:r>
              <w:rPr>
                <w:rFonts w:ascii="Marianne" w:hAnsi="Marianne" w:eastAsia="Marianne" w:cs="Marianne"/>
                <w:sz w:val="14"/>
              </w:rPr>
              <w:t xml:space="preserve">HNOAA0014161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76721-086, Bretteville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"https://fiches-risques.brgm.fr/georisques/cavite/HNOAA0014162" \t "_self" </w:instrText>
            </w:r>
            <w:r>
              <w:fldChar w:fldCharType="separate"/>
            </w:r>
            <w:r>
              <w:rPr>
                <w:rFonts w:ascii="Marianne" w:hAnsi="Marianne" w:eastAsia="Marianne" w:cs="Marianne"/>
                <w:sz w:val="14"/>
              </w:rPr>
              <w:t xml:space="preserve">HNOAA0014162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76721-087, Bretteville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"https://fiches-risques.brgm.fr/georisques/cavite/HNOAA0014163" \t "_self" </w:instrText>
            </w:r>
            <w:r>
              <w:fldChar w:fldCharType="separate"/>
            </w:r>
            <w:r>
              <w:rPr>
                <w:rFonts w:ascii="Marianne" w:hAnsi="Marianne" w:eastAsia="Marianne" w:cs="Marianne"/>
                <w:sz w:val="14"/>
              </w:rPr>
              <w:t xml:space="preserve">HNOAA0014163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76721-088, Bretteville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"https://fiches-risques.brgm.fr/georisques/cavite/HNOAA0014164" \t "_self" </w:instrText>
            </w:r>
            <w:r>
              <w:fldChar w:fldCharType="separate"/>
            </w:r>
            <w:r>
              <w:rPr>
                <w:rFonts w:ascii="Marianne" w:hAnsi="Marianne" w:eastAsia="Marianne" w:cs="Marianne"/>
                <w:sz w:val="14"/>
              </w:rPr>
              <w:t xml:space="preserve">HNOAA0014164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76721-089, Plaine de Varneville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"https://fiches-risques.brgm.fr/georisques/cavite/HNOAA0014165" \t "_self" </w:instrText>
            </w:r>
            <w:r>
              <w:fldChar w:fldCharType="separate"/>
            </w:r>
            <w:r>
              <w:rPr>
                <w:rFonts w:ascii="Marianne" w:hAnsi="Marianne" w:eastAsia="Marianne" w:cs="Marianne"/>
                <w:sz w:val="14"/>
              </w:rPr>
              <w:t xml:space="preserve">HNOAA0014165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76721-090, Vers l'Auberge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"https://fiches-risques.brgm.fr/georisques/cavite/HNOAA0014166" \t "_self" </w:instrText>
            </w:r>
            <w:r>
              <w:fldChar w:fldCharType="separate"/>
            </w:r>
            <w:r>
              <w:rPr>
                <w:rFonts w:ascii="Marianne" w:hAnsi="Marianne" w:eastAsia="Marianne" w:cs="Marianne"/>
                <w:sz w:val="14"/>
              </w:rPr>
              <w:t xml:space="preserve">HNOAA0014166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76721-091, Plaine de la Bouteillerie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"https://fiches-risques.brgm.fr/georisques/cavite/HNOAA0014167" \t "_self" </w:instrText>
            </w:r>
            <w:r>
              <w:fldChar w:fldCharType="separate"/>
            </w:r>
            <w:r>
              <w:rPr>
                <w:rFonts w:ascii="Marianne" w:hAnsi="Marianne" w:eastAsia="Marianne" w:cs="Marianne"/>
                <w:sz w:val="14"/>
              </w:rPr>
              <w:t xml:space="preserve">HNOAA0014167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76721-092, Plaine de la Bouteillerie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"https://fiches-risques.brgm.fr/georisques/cavite/HNOAA0014168" \t "_self" </w:instrText>
            </w:r>
            <w:r>
              <w:fldChar w:fldCharType="separate"/>
            </w:r>
            <w:r>
              <w:rPr>
                <w:rFonts w:ascii="Marianne" w:hAnsi="Marianne" w:eastAsia="Marianne" w:cs="Marianne"/>
                <w:sz w:val="14"/>
              </w:rPr>
              <w:t xml:space="preserve">HNOAA0014168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76721-093, Le Fond de la 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"https://fiches-risques.brgm.fr/georisques/cavite/HNOAA0014169" \t "_self" </w:instrText>
            </w:r>
            <w:r>
              <w:fldChar w:fldCharType="separate"/>
            </w:r>
            <w:r>
              <w:rPr>
                <w:rFonts w:ascii="Marianne" w:hAnsi="Marianne" w:eastAsia="Marianne" w:cs="Marianne"/>
                <w:sz w:val="14"/>
              </w:rPr>
              <w:t xml:space="preserve">HNOAA0014169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76721-094, Le Fond de la 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"https://fiches-risques.brgm.fr/georisques/cavite/HNOAA0014170" \t "_self" </w:instrText>
            </w:r>
            <w:r>
              <w:fldChar w:fldCharType="separate"/>
            </w:r>
            <w:r>
              <w:rPr>
                <w:rFonts w:ascii="Marianne" w:hAnsi="Marianne" w:eastAsia="Marianne" w:cs="Marianne"/>
                <w:sz w:val="14"/>
              </w:rPr>
              <w:t xml:space="preserve">HNOAA0014170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76721-095, Le Fond de la 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"https://fiches-risques.brgm.fr/georisques/cavite/HNOAA0014171" \t "_self" </w:instrText>
            </w:r>
            <w:r>
              <w:fldChar w:fldCharType="separate"/>
            </w:r>
            <w:r>
              <w:rPr>
                <w:rFonts w:ascii="Marianne" w:hAnsi="Marianne" w:eastAsia="Marianne" w:cs="Marianne"/>
                <w:sz w:val="14"/>
              </w:rPr>
              <w:t xml:space="preserve">HNOAA0014171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76721-096, Le Fond de la 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"https://fiches-risques.brgm.fr/georisques/cavite/HNOAA0014172" \t "_self" </w:instrText>
            </w:r>
            <w:r>
              <w:fldChar w:fldCharType="separate"/>
            </w:r>
            <w:r>
              <w:rPr>
                <w:rFonts w:ascii="Marianne" w:hAnsi="Marianne" w:eastAsia="Marianne" w:cs="Marianne"/>
                <w:sz w:val="14"/>
              </w:rPr>
              <w:t xml:space="preserve">HNOAA0014172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76721-097, Le Fond de la 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"https://fiches-risques.brgm.fr/georisques/cavite/HNOAA0014173" \t "_self" </w:instrText>
            </w:r>
            <w:r>
              <w:fldChar w:fldCharType="separate"/>
            </w:r>
            <w:r>
              <w:rPr>
                <w:rFonts w:ascii="Marianne" w:hAnsi="Marianne" w:eastAsia="Marianne" w:cs="Marianne"/>
                <w:sz w:val="14"/>
              </w:rPr>
              <w:t xml:space="preserve">HNOAA0014173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76721-098, Le Petit Varneville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"https://fiches-risques.brgm.fr/georisques/cavite/HNOAA0014174" \t "_self" </w:instrText>
            </w:r>
            <w:r>
              <w:fldChar w:fldCharType="separate"/>
            </w:r>
            <w:r>
              <w:rPr>
                <w:rFonts w:ascii="Marianne" w:hAnsi="Marianne" w:eastAsia="Marianne" w:cs="Marianne"/>
                <w:sz w:val="14"/>
              </w:rPr>
              <w:t xml:space="preserve">HNOAA0014174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76721-099, Le Fond de la 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"https://fiches-risques.brgm.fr/georisques/cavite/HNOAA0014175" \t "_self" </w:instrText>
            </w:r>
            <w:r>
              <w:fldChar w:fldCharType="separate"/>
            </w:r>
            <w:r>
              <w:rPr>
                <w:rFonts w:ascii="Marianne" w:hAnsi="Marianne" w:eastAsia="Marianne" w:cs="Marianne"/>
                <w:sz w:val="14"/>
              </w:rPr>
              <w:t xml:space="preserve">HNOAA0014175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76721-100, Le Fond de la 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"https://fiches-risques.brgm.fr/georisques/cavite/HNOAA0014176" \t "_self" </w:instrText>
            </w:r>
            <w:r>
              <w:fldChar w:fldCharType="separate"/>
            </w:r>
            <w:r>
              <w:rPr>
                <w:rFonts w:ascii="Marianne" w:hAnsi="Marianne" w:eastAsia="Marianne" w:cs="Marianne"/>
                <w:sz w:val="14"/>
              </w:rPr>
              <w:t xml:space="preserve">HNOAA0014176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76721-101, Le Fond de la 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"https://fiches-risques.brgm.fr/georisques/cavite/HNOAA0014177" \t "_self" </w:instrText>
            </w:r>
            <w:r>
              <w:fldChar w:fldCharType="separate"/>
            </w:r>
            <w:r>
              <w:rPr>
                <w:rFonts w:ascii="Marianne" w:hAnsi="Marianne" w:eastAsia="Marianne" w:cs="Marianne"/>
                <w:sz w:val="14"/>
              </w:rPr>
              <w:t xml:space="preserve">HNOAA0014177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76721-102, Le Bel Event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"https://fiches-risques.brgm.fr/georisques/cavite/HNOAA0014178" \t "_self" </w:instrText>
            </w:r>
            <w:r>
              <w:fldChar w:fldCharType="separate"/>
            </w:r>
            <w:r>
              <w:rPr>
                <w:rFonts w:ascii="Marianne" w:hAnsi="Marianne" w:eastAsia="Marianne" w:cs="Marianne"/>
                <w:sz w:val="14"/>
              </w:rPr>
              <w:t xml:space="preserve">HNOAA0014178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76721-103, La Ville aux Geais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"https://fiches-risques.brgm.fr/georisques/cavite/HNOAA0014179" \t "_self" </w:instrText>
            </w:r>
            <w:r>
              <w:fldChar w:fldCharType="separate"/>
            </w:r>
            <w:r>
              <w:rPr>
                <w:rFonts w:ascii="Marianne" w:hAnsi="Marianne" w:eastAsia="Marianne" w:cs="Marianne"/>
                <w:sz w:val="14"/>
              </w:rPr>
              <w:t xml:space="preserve">HNOAA0014179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76721-104, Plaine de Varneville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"https://fiches-risques.brgm.fr/georisques/cavite/HNOAA0014180" \t "_self" </w:instrText>
            </w:r>
            <w:r>
              <w:fldChar w:fldCharType="separate"/>
            </w:r>
            <w:r>
              <w:rPr>
                <w:rFonts w:ascii="Marianne" w:hAnsi="Marianne" w:eastAsia="Marianne" w:cs="Marianne"/>
                <w:sz w:val="14"/>
              </w:rPr>
              <w:t xml:space="preserve">HNOAA0014180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76721-105, Terres de Varneville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"https://fiches-risques.brgm.fr/georisques/cavite/HNOAA0014181" \t "_self" </w:instrText>
            </w:r>
            <w:r>
              <w:fldChar w:fldCharType="separate"/>
            </w:r>
            <w:r>
              <w:rPr>
                <w:rFonts w:ascii="Marianne" w:hAnsi="Marianne" w:eastAsia="Marianne" w:cs="Marianne"/>
                <w:sz w:val="14"/>
              </w:rPr>
              <w:t xml:space="preserve">HNOAA0014181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76721-106, Le Printemps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"https://fiches-risques.brgm.fr/georisques/cavite/HNOAA0014182" \t "_self" </w:instrText>
            </w:r>
            <w:r>
              <w:fldChar w:fldCharType="separate"/>
            </w:r>
            <w:r>
              <w:rPr>
                <w:rFonts w:ascii="Marianne" w:hAnsi="Marianne" w:eastAsia="Marianne" w:cs="Marianne"/>
                <w:sz w:val="14"/>
              </w:rPr>
              <w:t xml:space="preserve">HNOAA0014182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76721-107, Le Printemps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"https://fiches-risques.brgm.fr/georisques/cavite/HNOAA0014183" \t "_self" </w:instrText>
            </w:r>
            <w:r>
              <w:fldChar w:fldCharType="separate"/>
            </w:r>
            <w:r>
              <w:rPr>
                <w:rFonts w:ascii="Marianne" w:hAnsi="Marianne" w:eastAsia="Marianne" w:cs="Marianne"/>
                <w:sz w:val="14"/>
              </w:rPr>
              <w:t xml:space="preserve">HNOAA0014183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76721-108, Bretteville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"https://fiches-risques.brgm.fr/georisques/cavite/HNOAA0014184" \t "_self" </w:instrText>
            </w:r>
            <w:r>
              <w:fldChar w:fldCharType="separate"/>
            </w:r>
            <w:r>
              <w:rPr>
                <w:rFonts w:ascii="Marianne" w:hAnsi="Marianne" w:eastAsia="Marianne" w:cs="Marianne"/>
                <w:sz w:val="14"/>
              </w:rPr>
              <w:t xml:space="preserve">HNOAA0014184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76721-109, Le Petit Varneville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"https://fiches-risques.brgm.fr/georisques/cavite/HNOAA0014185" \t "_self" </w:instrText>
            </w:r>
            <w:r>
              <w:fldChar w:fldCharType="separate"/>
            </w:r>
            <w:r>
              <w:rPr>
                <w:rFonts w:ascii="Marianne" w:hAnsi="Marianne" w:eastAsia="Marianne" w:cs="Marianne"/>
                <w:sz w:val="14"/>
              </w:rPr>
              <w:t xml:space="preserve">HNOAA0014185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76721-110, Terres de Bretteville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"https://fiches-risques.brgm.fr/georisques/cavite/HNOAA0014186" \t "_self" </w:instrText>
            </w:r>
            <w:r>
              <w:fldChar w:fldCharType="separate"/>
            </w:r>
            <w:r>
              <w:rPr>
                <w:rFonts w:ascii="Marianne" w:hAnsi="Marianne" w:eastAsia="Marianne" w:cs="Marianne"/>
                <w:sz w:val="14"/>
              </w:rPr>
              <w:t xml:space="preserve">HNOAA0014186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76721-111, Plaine de Varneville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"https://fiches-risques.brgm.fr/georisques/cavite/HNOAA0014187" \t "_self" </w:instrText>
            </w:r>
            <w:r>
              <w:fldChar w:fldCharType="separate"/>
            </w:r>
            <w:r>
              <w:rPr>
                <w:rFonts w:ascii="Marianne" w:hAnsi="Marianne" w:eastAsia="Marianne" w:cs="Marianne"/>
                <w:sz w:val="14"/>
              </w:rPr>
              <w:t xml:space="preserve">HNOAA0014187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76721-112, Terres de Bretteville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"https://fiches-risques.brgm.fr/georisques/cavite/HNOAA0014188" \t "_self" </w:instrText>
            </w:r>
            <w:r>
              <w:fldChar w:fldCharType="separate"/>
            </w:r>
            <w:r>
              <w:rPr>
                <w:rFonts w:ascii="Marianne" w:hAnsi="Marianne" w:eastAsia="Marianne" w:cs="Marianne"/>
                <w:sz w:val="14"/>
              </w:rPr>
              <w:t xml:space="preserve">HNOAA0014188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76721-113, Terres de Bretteville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"https://fiches-risques.brgm.fr/georisques/cavite/HNOAA0014189" \t "_self" </w:instrText>
            </w:r>
            <w:r>
              <w:fldChar w:fldCharType="separate"/>
            </w:r>
            <w:r>
              <w:rPr>
                <w:rFonts w:ascii="Marianne" w:hAnsi="Marianne" w:eastAsia="Marianne" w:cs="Marianne"/>
                <w:sz w:val="14"/>
              </w:rPr>
              <w:t xml:space="preserve">HNOAA0014189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76721-114, Le Fond de la 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"https://fiches-risques.brgm.fr/georisques/cavite/HNOAA0014190" \t "_self" </w:instrText>
            </w:r>
            <w:r>
              <w:fldChar w:fldCharType="separate"/>
            </w:r>
            <w:r>
              <w:rPr>
                <w:rFonts w:ascii="Marianne" w:hAnsi="Marianne" w:eastAsia="Marianne" w:cs="Marianne"/>
                <w:sz w:val="14"/>
              </w:rPr>
              <w:t xml:space="preserve">HNOAA0014190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76721-115, Le Fond de la 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"https://fiches-risques.brgm.fr/georisques/cavite/HNOAA0014191" \t "_self" </w:instrText>
            </w:r>
            <w:r>
              <w:fldChar w:fldCharType="separate"/>
            </w:r>
            <w:r>
              <w:rPr>
                <w:rFonts w:ascii="Marianne" w:hAnsi="Marianne" w:eastAsia="Marianne" w:cs="Marianne"/>
                <w:sz w:val="14"/>
              </w:rPr>
              <w:t xml:space="preserve">HNOAA0014191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76721-116, Plaine de la Bouteillerie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"https://fiches-risques.brgm.fr/georisques/cavite/HNOAA0014192" \t "_self" </w:instrText>
            </w:r>
            <w:r>
              <w:fldChar w:fldCharType="separate"/>
            </w:r>
            <w:r>
              <w:rPr>
                <w:rFonts w:ascii="Marianne" w:hAnsi="Marianne" w:eastAsia="Marianne" w:cs="Marianne"/>
                <w:sz w:val="14"/>
              </w:rPr>
              <w:t xml:space="preserve">HNOAA0014192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76721-117, Plaine de la Bouteillerie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"https://fiches-risques.brgm.fr/georisques/cavite/HNOAA0014193" \t "_self" </w:instrText>
            </w:r>
            <w:r>
              <w:fldChar w:fldCharType="separate"/>
            </w:r>
            <w:r>
              <w:rPr>
                <w:rFonts w:ascii="Marianne" w:hAnsi="Marianne" w:eastAsia="Marianne" w:cs="Marianne"/>
                <w:sz w:val="14"/>
              </w:rPr>
              <w:t xml:space="preserve">HNOAA0014193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76721-118, Plaine de la Bouteillerie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"https://fiches-risques.brgm.fr/georisques/cavite/HNOAA0014194" \t "_self" </w:instrText>
            </w:r>
            <w:r>
              <w:fldChar w:fldCharType="separate"/>
            </w:r>
            <w:r>
              <w:rPr>
                <w:rFonts w:ascii="Marianne" w:hAnsi="Marianne" w:eastAsia="Marianne" w:cs="Marianne"/>
                <w:sz w:val="14"/>
              </w:rPr>
              <w:t xml:space="preserve">HNOAA0014194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76721-119, Plaine de la Bouteillerie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"https://fiches-risques.brgm.fr/georisques/cavite/HNOAA0014195" \t "_self" </w:instrText>
            </w:r>
            <w:r>
              <w:fldChar w:fldCharType="separate"/>
            </w:r>
            <w:r>
              <w:rPr>
                <w:rFonts w:ascii="Marianne" w:hAnsi="Marianne" w:eastAsia="Marianne" w:cs="Marianne"/>
                <w:sz w:val="14"/>
              </w:rPr>
              <w:t xml:space="preserve">HNOAA0014195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76721-120, Plaine de la Bouteillerie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"https://fiches-risques.brgm.fr/georisques/cavite/HNOAA0014196" \t "_self" </w:instrText>
            </w:r>
            <w:r>
              <w:fldChar w:fldCharType="separate"/>
            </w:r>
            <w:r>
              <w:rPr>
                <w:rFonts w:ascii="Marianne" w:hAnsi="Marianne" w:eastAsia="Marianne" w:cs="Marianne"/>
                <w:sz w:val="14"/>
              </w:rPr>
              <w:t xml:space="preserve">HNOAA0014196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76721-121, Plaine de la Bouteillerie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"https://fiches-risques.brgm.fr/georisques/cavite/HNOAA0014197" \t "_self" </w:instrText>
            </w:r>
            <w:r>
              <w:fldChar w:fldCharType="separate"/>
            </w:r>
            <w:r>
              <w:rPr>
                <w:rFonts w:ascii="Marianne" w:hAnsi="Marianne" w:eastAsia="Marianne" w:cs="Marianne"/>
                <w:sz w:val="14"/>
              </w:rPr>
              <w:t xml:space="preserve">HNOAA0014197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76721-122, Plaine de la Bouteillerie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"https://fiches-risques.brgm.fr/georisques/cavite/HNOAA0014198" \t "_self" </w:instrText>
            </w:r>
            <w:r>
              <w:fldChar w:fldCharType="separate"/>
            </w:r>
            <w:r>
              <w:rPr>
                <w:rFonts w:ascii="Marianne" w:hAnsi="Marianne" w:eastAsia="Marianne" w:cs="Marianne"/>
                <w:sz w:val="14"/>
              </w:rPr>
              <w:t xml:space="preserve">HNOAA0014198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76721-123, Plaine de la Bouteillerie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"https://fiches-risques.brgm.fr/georisques/cavite/HNOAA0014199" \t "_self" </w:instrText>
            </w:r>
            <w:r>
              <w:fldChar w:fldCharType="separate"/>
            </w:r>
            <w:r>
              <w:rPr>
                <w:rFonts w:ascii="Marianne" w:hAnsi="Marianne" w:eastAsia="Marianne" w:cs="Marianne"/>
                <w:sz w:val="14"/>
              </w:rPr>
              <w:t xml:space="preserve">HNOAA0014199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76721-124, Plaine de la Bouteillerie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"https://fiches-risques.brgm.fr/georisques/cavite/HNOAA0014200" \t "_self" </w:instrText>
            </w:r>
            <w:r>
              <w:fldChar w:fldCharType="separate"/>
            </w:r>
            <w:r>
              <w:rPr>
                <w:rFonts w:ascii="Marianne" w:hAnsi="Marianne" w:eastAsia="Marianne" w:cs="Marianne"/>
                <w:sz w:val="14"/>
              </w:rPr>
              <w:t xml:space="preserve">HNOAA0014200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76721-125, Plaine de la Bouteillerie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"https://fiches-risques.brgm.fr/georisques/cavite/HNOAA0014201" \t "_self" </w:instrText>
            </w:r>
            <w:r>
              <w:fldChar w:fldCharType="separate"/>
            </w:r>
            <w:r>
              <w:rPr>
                <w:rFonts w:ascii="Marianne" w:hAnsi="Marianne" w:eastAsia="Marianne" w:cs="Marianne"/>
                <w:sz w:val="14"/>
              </w:rPr>
              <w:t xml:space="preserve">HNOAA0014201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76721-127, Vers l'Auberge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"https://fiches-risques.brgm.fr/georisques/cavite/HNOAA0014202" \t "_self" </w:instrText>
            </w:r>
            <w:r>
              <w:fldChar w:fldCharType="separate"/>
            </w:r>
            <w:r>
              <w:rPr>
                <w:rFonts w:ascii="Marianne" w:hAnsi="Marianne" w:eastAsia="Marianne" w:cs="Marianne"/>
                <w:sz w:val="14"/>
              </w:rPr>
              <w:t xml:space="preserve">HNOAA0014202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76721-130, Le Fond de la 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"https://fiches-risques.brgm.fr/georisques/cavite/HNOAA0014203" \t "_self" </w:instrText>
            </w:r>
            <w:r>
              <w:fldChar w:fldCharType="separate"/>
            </w:r>
            <w:r>
              <w:rPr>
                <w:rFonts w:ascii="Marianne" w:hAnsi="Marianne" w:eastAsia="Marianne" w:cs="Marianne"/>
                <w:sz w:val="14"/>
              </w:rPr>
              <w:t xml:space="preserve">HNOAA0014203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76721-132, Le Fond de la Ville</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712647" name="Picture">
</wp:docPr>
                  <a:graphic>
                    <a:graphicData uri="http://schemas.openxmlformats.org/drawingml/2006/picture">
                      <pic:pic>
                        <pic:nvPicPr>
                          <pic:cNvPr id="1005712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525721" name="Picture">
</wp:docPr>
                  <a:graphic>
                    <a:graphicData uri="http://schemas.openxmlformats.org/drawingml/2006/picture">
                      <pic:pic>
                        <pic:nvPicPr>
                          <pic:cNvPr id="2124525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76890 Varneville-Bretteville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016542" name="Picture">
</wp:docPr>
                  <a:graphic>
                    <a:graphicData uri="http://schemas.openxmlformats.org/drawingml/2006/picture">
                      <pic:pic>
                        <pic:nvPicPr>
                          <pic:cNvPr id="1064016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"https://fiches-risques.brgm.fr/georisques/cavite/HNOAA0014204" \t "_self" </w:instrText>
            </w:r>
            <w:r>
              <w:fldChar w:fldCharType="separate"/>
            </w:r>
            <w:r>
              <w:rPr>
                <w:rFonts w:ascii="Marianne" w:hAnsi="Marianne" w:eastAsia="Marianne" w:cs="Marianne"/>
                <w:sz w:val="14"/>
              </w:rPr>
              <w:t xml:space="preserve">HNOAA0014204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76721-133, Le Fond de la 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"https://fiches-risques.brgm.fr/georisques/cavite/HNOAA0014205" \t "_self" </w:instrText>
            </w:r>
            <w:r>
              <w:fldChar w:fldCharType="separate"/>
            </w:r>
            <w:r>
              <w:rPr>
                <w:rFonts w:ascii="Marianne" w:hAnsi="Marianne" w:eastAsia="Marianne" w:cs="Marianne"/>
                <w:sz w:val="14"/>
              </w:rPr>
              <w:t xml:space="preserve">HNOAA0014205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76721-134, Le Fond de la 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"https://fiches-risques.brgm.fr/georisques/cavite/HNOAA0014206" \t "_self" </w:instrText>
            </w:r>
            <w:r>
              <w:fldChar w:fldCharType="separate"/>
            </w:r>
            <w:r>
              <w:rPr>
                <w:rFonts w:ascii="Marianne" w:hAnsi="Marianne" w:eastAsia="Marianne" w:cs="Marianne"/>
                <w:sz w:val="14"/>
              </w:rPr>
              <w:t xml:space="preserve">HNOAA0014206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76721-135, Le Fond de la 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"https://fiches-risques.brgm.fr/georisques/cavite/HNOAA0014207" \t "_self" </w:instrText>
            </w:r>
            <w:r>
              <w:fldChar w:fldCharType="separate"/>
            </w:r>
            <w:r>
              <w:rPr>
                <w:rFonts w:ascii="Marianne" w:hAnsi="Marianne" w:eastAsia="Marianne" w:cs="Marianne"/>
                <w:sz w:val="14"/>
              </w:rPr>
              <w:t xml:space="preserve">HNOAA0014207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76721-136, Le Fond de la 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"https://fiches-risques.brgm.fr/georisques/cavite/HNOAA0014208" \t "_self" </w:instrText>
            </w:r>
            <w:r>
              <w:fldChar w:fldCharType="separate"/>
            </w:r>
            <w:r>
              <w:rPr>
                <w:rFonts w:ascii="Marianne" w:hAnsi="Marianne" w:eastAsia="Marianne" w:cs="Marianne"/>
                <w:sz w:val="14"/>
              </w:rPr>
              <w:t xml:space="preserve">HNOAA0014208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76721-137, Bretteville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"https://fiches-risques.brgm.fr/georisques/cavite/HNOAA0014209" \t "_self" </w:instrText>
            </w:r>
            <w:r>
              <w:fldChar w:fldCharType="separate"/>
            </w:r>
            <w:r>
              <w:rPr>
                <w:rFonts w:ascii="Marianne" w:hAnsi="Marianne" w:eastAsia="Marianne" w:cs="Marianne"/>
                <w:sz w:val="14"/>
              </w:rPr>
              <w:t xml:space="preserve">HNOAA0014209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76721-139, Le Fond de la 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"https://fiches-risques.brgm.fr/georisques/cavite/HNOAA0014210" \t "_self" </w:instrText>
            </w:r>
            <w:r>
              <w:fldChar w:fldCharType="separate"/>
            </w:r>
            <w:r>
              <w:rPr>
                <w:rFonts w:ascii="Marianne" w:hAnsi="Marianne" w:eastAsia="Marianne" w:cs="Marianne"/>
                <w:sz w:val="14"/>
              </w:rPr>
              <w:t xml:space="preserve">HNOAA0014210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76721-140, Vers l'Auberge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"https://fiches-risques.brgm.fr/georisques/cavite/HNOAA0014211" \t "_self" </w:instrText>
            </w:r>
            <w:r>
              <w:fldChar w:fldCharType="separate"/>
            </w:r>
            <w:r>
              <w:rPr>
                <w:rFonts w:ascii="Marianne" w:hAnsi="Marianne" w:eastAsia="Marianne" w:cs="Marianne"/>
                <w:sz w:val="14"/>
              </w:rPr>
              <w:t xml:space="preserve">HNOAA0014211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76721-141, Le Petit Varneville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"https://fiches-risques.brgm.fr/georisques/cavite/HNOAA0014212" \t "_self" </w:instrText>
            </w:r>
            <w:r>
              <w:fldChar w:fldCharType="separate"/>
            </w:r>
            <w:r>
              <w:rPr>
                <w:rFonts w:ascii="Marianne" w:hAnsi="Marianne" w:eastAsia="Marianne" w:cs="Marianne"/>
                <w:sz w:val="14"/>
              </w:rPr>
              <w:t xml:space="preserve">HNOAA0014212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76721-142, Le Petit Varneville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"https://fiches-risques.brgm.fr/georisques/cavite/HNOAA0014213" \t "_self" </w:instrText>
            </w:r>
            <w:r>
              <w:fldChar w:fldCharType="separate"/>
            </w:r>
            <w:r>
              <w:rPr>
                <w:rFonts w:ascii="Marianne" w:hAnsi="Marianne" w:eastAsia="Marianne" w:cs="Marianne"/>
                <w:sz w:val="14"/>
              </w:rPr>
              <w:t xml:space="preserve">HNOAA0014213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76721-143, Le Petit Varneville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"https://fiches-risques.brgm.fr/georisques/cavite/HNOAA0014214" \t "_self" </w:instrText>
            </w:r>
            <w:r>
              <w:fldChar w:fldCharType="separate"/>
            </w:r>
            <w:r>
              <w:rPr>
                <w:rFonts w:ascii="Marianne" w:hAnsi="Marianne" w:eastAsia="Marianne" w:cs="Marianne"/>
                <w:sz w:val="14"/>
              </w:rPr>
              <w:t xml:space="preserve">HNOAA0014214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76721-144, Le Petit Varneville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"https://fiches-risques.brgm.fr/georisques/cavite/HNOAA0014215" \t "_self" </w:instrText>
            </w:r>
            <w:r>
              <w:fldChar w:fldCharType="separate"/>
            </w:r>
            <w:r>
              <w:rPr>
                <w:rFonts w:ascii="Marianne" w:hAnsi="Marianne" w:eastAsia="Marianne" w:cs="Marianne"/>
                <w:sz w:val="14"/>
              </w:rPr>
              <w:t xml:space="preserve">HNOAA0014215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76721-147, Plaine de Varneville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"https://fiches-risques.brgm.fr/georisques/cavite/HNOAA0014216" \t "_self" </w:instrText>
            </w:r>
            <w:r>
              <w:fldChar w:fldCharType="separate"/>
            </w:r>
            <w:r>
              <w:rPr>
                <w:rFonts w:ascii="Marianne" w:hAnsi="Marianne" w:eastAsia="Marianne" w:cs="Marianne"/>
                <w:sz w:val="14"/>
              </w:rPr>
              <w:t xml:space="preserve">HNOAA0014216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76721-149, Terres de Bretteville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"https://fiches-risques.brgm.fr/georisques/cavite/HNOAA0014217" \t "_self" </w:instrText>
            </w:r>
            <w:r>
              <w:fldChar w:fldCharType="separate"/>
            </w:r>
            <w:r>
              <w:rPr>
                <w:rFonts w:ascii="Marianne" w:hAnsi="Marianne" w:eastAsia="Marianne" w:cs="Marianne"/>
                <w:sz w:val="14"/>
              </w:rPr>
              <w:t xml:space="preserve">HNOAA0014217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76721-151, Plaine de Varneville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"https://fiches-risques.brgm.fr/georisques/cavite/HNOAA0014218" \t "_self" </w:instrText>
            </w:r>
            <w:r>
              <w:fldChar w:fldCharType="separate"/>
            </w:r>
            <w:r>
              <w:rPr>
                <w:rFonts w:ascii="Marianne" w:hAnsi="Marianne" w:eastAsia="Marianne" w:cs="Marianne"/>
                <w:sz w:val="14"/>
              </w:rPr>
              <w:t xml:space="preserve">HNOAA0014218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76721-152, Plaine de Varneville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"https://fiches-risques.brgm.fr/georisques/cavite/HNOAA0014219" \t "_self" </w:instrText>
            </w:r>
            <w:r>
              <w:fldChar w:fldCharType="separate"/>
            </w:r>
            <w:r>
              <w:rPr>
                <w:rFonts w:ascii="Marianne" w:hAnsi="Marianne" w:eastAsia="Marianne" w:cs="Marianne"/>
                <w:sz w:val="14"/>
              </w:rPr>
              <w:t xml:space="preserve">HNOAA0014219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76721-153, Plaine de Varneville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"https://fiches-risques.brgm.fr/georisques/cavite/HNOAA0014220" \t "_self" </w:instrText>
            </w:r>
            <w:r>
              <w:fldChar w:fldCharType="separate"/>
            </w:r>
            <w:r>
              <w:rPr>
                <w:rFonts w:ascii="Marianne" w:hAnsi="Marianne" w:eastAsia="Marianne" w:cs="Marianne"/>
                <w:sz w:val="14"/>
              </w:rPr>
              <w:t xml:space="preserve">HNOAA0014220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76721-154, Plaine de Varneville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"https://fiches-risques.brgm.fr/georisques/cavite/HNOAA0014221" \t "_self" </w:instrText>
            </w:r>
            <w:r>
              <w:fldChar w:fldCharType="separate"/>
            </w:r>
            <w:r>
              <w:rPr>
                <w:rFonts w:ascii="Marianne" w:hAnsi="Marianne" w:eastAsia="Marianne" w:cs="Marianne"/>
                <w:sz w:val="14"/>
              </w:rPr>
              <w:t xml:space="preserve">HNOAA0014221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76721-156, Le Bourg</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"https://fiches-risques.brgm.fr/georisques/cavite/HNOAA0014222" \t "_self" </w:instrText>
            </w:r>
            <w:r>
              <w:fldChar w:fldCharType="separate"/>
            </w:r>
            <w:r>
              <w:rPr>
                <w:rFonts w:ascii="Marianne" w:hAnsi="Marianne" w:eastAsia="Marianne" w:cs="Marianne"/>
                <w:sz w:val="14"/>
              </w:rPr>
              <w:t xml:space="preserve">HNOAA0014222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76721-157, Plaine de Varneville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"https://fiches-risques.brgm.fr/georisques/cavite/HNOAA0014223" \t "_self" </w:instrText>
            </w:r>
            <w:r>
              <w:fldChar w:fldCharType="separate"/>
            </w:r>
            <w:r>
              <w:rPr>
                <w:rFonts w:ascii="Marianne" w:hAnsi="Marianne" w:eastAsia="Marianne" w:cs="Marianne"/>
                <w:sz w:val="14"/>
              </w:rPr>
              <w:t xml:space="preserve">HNOAA0014223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76721-158, Le Bourg</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"https://fiches-risques.brgm.fr/georisques/cavite/HNOAA0014224" \t "_self" </w:instrText>
            </w:r>
            <w:r>
              <w:fldChar w:fldCharType="separate"/>
            </w:r>
            <w:r>
              <w:rPr>
                <w:rFonts w:ascii="Marianne" w:hAnsi="Marianne" w:eastAsia="Marianne" w:cs="Marianne"/>
                <w:sz w:val="14"/>
              </w:rPr>
              <w:t xml:space="preserve">HNOAA0014224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76721-161, La Ville aux Geais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"https://fiches-risques.brgm.fr/georisques/cavite/HNOAA0014225" \t "_self" </w:instrText>
            </w:r>
            <w:r>
              <w:fldChar w:fldCharType="separate"/>
            </w:r>
            <w:r>
              <w:rPr>
                <w:rFonts w:ascii="Marianne" w:hAnsi="Marianne" w:eastAsia="Marianne" w:cs="Marianne"/>
                <w:sz w:val="14"/>
              </w:rPr>
              <w:t xml:space="preserve">HNOAA0014225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76721-163, Le Bourg</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"https://fiches-risques.brgm.fr/georisques/cavite/HNOAA0014226" \t "_self" </w:instrText>
            </w:r>
            <w:r>
              <w:fldChar w:fldCharType="separate"/>
            </w:r>
            <w:r>
              <w:rPr>
                <w:rFonts w:ascii="Marianne" w:hAnsi="Marianne" w:eastAsia="Marianne" w:cs="Marianne"/>
                <w:sz w:val="14"/>
              </w:rPr>
              <w:t xml:space="preserve">HNOAA0014226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76721-164, Le Bel Event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"https://fiches-risques.brgm.fr/georisques/cavite/HNOAA0014227" \t "_self" </w:instrText>
            </w:r>
            <w:r>
              <w:fldChar w:fldCharType="separate"/>
            </w:r>
            <w:r>
              <w:rPr>
                <w:rFonts w:ascii="Marianne" w:hAnsi="Marianne" w:eastAsia="Marianne" w:cs="Marianne"/>
                <w:sz w:val="14"/>
              </w:rPr>
              <w:t xml:space="preserve">HNOAA0014227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76721-165, Le Bel Event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"https://fiches-risques.brgm.fr/georisques/cavite/HNOAA0014228" \t "_self" </w:instrText>
            </w:r>
            <w:r>
              <w:fldChar w:fldCharType="separate"/>
            </w:r>
            <w:r>
              <w:rPr>
                <w:rFonts w:ascii="Marianne" w:hAnsi="Marianne" w:eastAsia="Marianne" w:cs="Marianne"/>
                <w:sz w:val="14"/>
              </w:rPr>
              <w:t xml:space="preserve">HNOAA0014228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76721-166, Le Bel Event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"https://fiches-risques.brgm.fr/georisques/cavite/HNOAA0014229" \t "_self" </w:instrText>
            </w:r>
            <w:r>
              <w:fldChar w:fldCharType="separate"/>
            </w:r>
            <w:r>
              <w:rPr>
                <w:rFonts w:ascii="Marianne" w:hAnsi="Marianne" w:eastAsia="Marianne" w:cs="Marianne"/>
                <w:sz w:val="14"/>
              </w:rPr>
              <w:t xml:space="preserve">HNOAA0014229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76721-167, Le Bel Event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"https://fiches-risques.brgm.fr/georisques/cavite/HNOAA0014230" \t "_self" </w:instrText>
            </w:r>
            <w:r>
              <w:fldChar w:fldCharType="separate"/>
            </w:r>
            <w:r>
              <w:rPr>
                <w:rFonts w:ascii="Marianne" w:hAnsi="Marianne" w:eastAsia="Marianne" w:cs="Marianne"/>
                <w:sz w:val="14"/>
              </w:rPr>
              <w:t xml:space="preserve">HNOAA0014230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76721-168, Le Bel Event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"https://fiches-risques.brgm.fr/georisques/cavite/HNOAA0014231" \t "_self" </w:instrText>
            </w:r>
            <w:r>
              <w:fldChar w:fldCharType="separate"/>
            </w:r>
            <w:r>
              <w:rPr>
                <w:rFonts w:ascii="Marianne" w:hAnsi="Marianne" w:eastAsia="Marianne" w:cs="Marianne"/>
                <w:sz w:val="14"/>
              </w:rPr>
              <w:t xml:space="preserve">HNOAA0014231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76721-169, Le Bel Event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"https://fiches-risques.brgm.fr/georisques/cavite/HNOAA0014232" \t "_self" </w:instrText>
            </w:r>
            <w:r>
              <w:fldChar w:fldCharType="separate"/>
            </w:r>
            <w:r>
              <w:rPr>
                <w:rFonts w:ascii="Marianne" w:hAnsi="Marianne" w:eastAsia="Marianne" w:cs="Marianne"/>
                <w:sz w:val="14"/>
              </w:rPr>
              <w:t xml:space="preserve">HNOAA0014232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76721-170, Le Bout de Bas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"https://fiches-risques.brgm.fr/georisques/cavite/HNOAA0014233" \t "_self" </w:instrText>
            </w:r>
            <w:r>
              <w:fldChar w:fldCharType="separate"/>
            </w:r>
            <w:r>
              <w:rPr>
                <w:rFonts w:ascii="Marianne" w:hAnsi="Marianne" w:eastAsia="Marianne" w:cs="Marianne"/>
                <w:sz w:val="14"/>
              </w:rPr>
              <w:t xml:space="preserve">HNOAA0014233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76721-171, Le Bout de Bas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"https://fiches-risques.brgm.fr/georisques/cavite/HNOAA0014234" \t "_self" </w:instrText>
            </w:r>
            <w:r>
              <w:fldChar w:fldCharType="separate"/>
            </w:r>
            <w:r>
              <w:rPr>
                <w:rFonts w:ascii="Marianne" w:hAnsi="Marianne" w:eastAsia="Marianne" w:cs="Marianne"/>
                <w:sz w:val="14"/>
              </w:rPr>
              <w:t xml:space="preserve">HNOAA0014234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76721-181, Plaine de Bretteville Sud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"https://fiches-risques.brgm.fr/georisques/cavite/HNOAA0014235" \t "_self" </w:instrText>
            </w:r>
            <w:r>
              <w:fldChar w:fldCharType="separate"/>
            </w:r>
            <w:r>
              <w:rPr>
                <w:rFonts w:ascii="Marianne" w:hAnsi="Marianne" w:eastAsia="Marianne" w:cs="Marianne"/>
                <w:sz w:val="14"/>
              </w:rPr>
              <w:t xml:space="preserve">HNOAA0014235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76721-182, Plaine de Varneville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"https://fiches-risques.brgm.fr/georisques/cavite/HNOAA0014236" \t "_self" </w:instrText>
            </w:r>
            <w:r>
              <w:fldChar w:fldCharType="separate"/>
            </w:r>
            <w:r>
              <w:rPr>
                <w:rFonts w:ascii="Marianne" w:hAnsi="Marianne" w:eastAsia="Marianne" w:cs="Marianne"/>
                <w:sz w:val="14"/>
              </w:rPr>
              <w:t xml:space="preserve">HNOAA0014236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76721-183, Plaine de Varneville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"https://fiches-risques.brgm.fr/georisques/cavite/HNOAA0014237" \t "_self" </w:instrText>
            </w:r>
            <w:r>
              <w:fldChar w:fldCharType="separate"/>
            </w:r>
            <w:r>
              <w:rPr>
                <w:rFonts w:ascii="Marianne" w:hAnsi="Marianne" w:eastAsia="Marianne" w:cs="Marianne"/>
                <w:sz w:val="14"/>
              </w:rPr>
              <w:t xml:space="preserve">HNOAA0014237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76721-184, Plaine de Varneville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"https://fiches-risques.brgm.fr/georisques/cavite/HNOAA0014238" \t "_self" </w:instrText>
            </w:r>
            <w:r>
              <w:fldChar w:fldCharType="separate"/>
            </w:r>
            <w:r>
              <w:rPr>
                <w:rFonts w:ascii="Marianne" w:hAnsi="Marianne" w:eastAsia="Marianne" w:cs="Marianne"/>
                <w:sz w:val="14"/>
              </w:rPr>
              <w:t xml:space="preserve">HNOAA0014238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76721-185, Plaine de Varneville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"https://fiches-risques.brgm.fr/georisques/cavite/HNOAA0014239" \t "_self" </w:instrText>
            </w:r>
            <w:r>
              <w:fldChar w:fldCharType="separate"/>
            </w:r>
            <w:r>
              <w:rPr>
                <w:rFonts w:ascii="Marianne" w:hAnsi="Marianne" w:eastAsia="Marianne" w:cs="Marianne"/>
                <w:sz w:val="14"/>
              </w:rPr>
              <w:t xml:space="preserve">HNOAA0014239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76721-186, Bretteville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"https://fiches-risques.brgm.fr/georisques/cavite/HNOAA0014240" \t "_self" </w:instrText>
            </w:r>
            <w:r>
              <w:fldChar w:fldCharType="separate"/>
            </w:r>
            <w:r>
              <w:rPr>
                <w:rFonts w:ascii="Marianne" w:hAnsi="Marianne" w:eastAsia="Marianne" w:cs="Marianne"/>
                <w:sz w:val="14"/>
              </w:rPr>
              <w:t xml:space="preserve">HNOAA0014240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76721-187, Plaine de Varneville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"https://fiches-risques.brgm.fr/georisques/cavite/HNOAA0014241" \t "_self" </w:instrText>
            </w:r>
            <w:r>
              <w:fldChar w:fldCharType="separate"/>
            </w:r>
            <w:r>
              <w:rPr>
                <w:rFonts w:ascii="Marianne" w:hAnsi="Marianne" w:eastAsia="Marianne" w:cs="Marianne"/>
                <w:sz w:val="14"/>
              </w:rPr>
              <w:t xml:space="preserve">HNOAA0014241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76721-188, Terres de Varneville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"https://fiches-risques.brgm.fr/georisques/cavite/HNOAA0014242" \t "_self" </w:instrText>
            </w:r>
            <w:r>
              <w:fldChar w:fldCharType="separate"/>
            </w:r>
            <w:r>
              <w:rPr>
                <w:rFonts w:ascii="Marianne" w:hAnsi="Marianne" w:eastAsia="Marianne" w:cs="Marianne"/>
                <w:sz w:val="14"/>
              </w:rPr>
              <w:t xml:space="preserve">HNOAA0014242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76721-189, Terres de Varneville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"https://fiches-risques.brgm.fr/georisques/cavite/HNOAA0014243" \t "_self" </w:instrText>
            </w:r>
            <w:r>
              <w:fldChar w:fldCharType="separate"/>
            </w:r>
            <w:r>
              <w:rPr>
                <w:rFonts w:ascii="Marianne" w:hAnsi="Marianne" w:eastAsia="Marianne" w:cs="Marianne"/>
                <w:sz w:val="14"/>
              </w:rPr>
              <w:t xml:space="preserve">HNOAA0014243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76721-190, Terres de Varneville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"https://fiches-risques.brgm.fr/georisques/cavite/HNOAA0014244" \t "_self" </w:instrText>
            </w:r>
            <w:r>
              <w:fldChar w:fldCharType="separate"/>
            </w:r>
            <w:r>
              <w:rPr>
                <w:rFonts w:ascii="Marianne" w:hAnsi="Marianne" w:eastAsia="Marianne" w:cs="Marianne"/>
                <w:sz w:val="14"/>
              </w:rPr>
              <w:t xml:space="preserve">HNOAA0014244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76721-191, Terres de Varneville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"https://fiches-risques.brgm.fr/georisques/cavite/HNOAA0014245" \t "_self" </w:instrText>
            </w:r>
            <w:r>
              <w:fldChar w:fldCharType="separate"/>
            </w:r>
            <w:r>
              <w:rPr>
                <w:rFonts w:ascii="Marianne" w:hAnsi="Marianne" w:eastAsia="Marianne" w:cs="Marianne"/>
                <w:sz w:val="14"/>
              </w:rPr>
              <w:t xml:space="preserve">HNOAA0014245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76721-192, Terres de Varneville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"https://fiches-risques.brgm.fr/georisques/cavite/HNOAA0014246" \t "_self" </w:instrText>
            </w:r>
            <w:r>
              <w:fldChar w:fldCharType="separate"/>
            </w:r>
            <w:r>
              <w:rPr>
                <w:rFonts w:ascii="Marianne" w:hAnsi="Marianne" w:eastAsia="Marianne" w:cs="Marianne"/>
                <w:sz w:val="14"/>
              </w:rPr>
              <w:t xml:space="preserve">HNOAA0014246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76721-193, Terres de Varneville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"https://fiches-risques.brgm.fr/georisques/cavite/HNOAA0014247" \t "_self" </w:instrText>
            </w:r>
            <w:r>
              <w:fldChar w:fldCharType="separate"/>
            </w:r>
            <w:r>
              <w:rPr>
                <w:rFonts w:ascii="Marianne" w:hAnsi="Marianne" w:eastAsia="Marianne" w:cs="Marianne"/>
                <w:sz w:val="14"/>
              </w:rPr>
              <w:t xml:space="preserve">HNOAA0014247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76721-195, Le Printemps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"https://fiches-risques.brgm.fr/georisques/cavite/HNOAA0014248" \t "_self" </w:instrText>
            </w:r>
            <w:r>
              <w:fldChar w:fldCharType="separate"/>
            </w:r>
            <w:r>
              <w:rPr>
                <w:rFonts w:ascii="Marianne" w:hAnsi="Marianne" w:eastAsia="Marianne" w:cs="Marianne"/>
                <w:sz w:val="14"/>
              </w:rPr>
              <w:t xml:space="preserve">HNOAA0014248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76721-196, Terres de Varneville</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092401" name="Picture">
</wp:docPr>
                  <a:graphic>
                    <a:graphicData uri="http://schemas.openxmlformats.org/drawingml/2006/picture">
                      <pic:pic>
                        <pic:nvPicPr>
                          <pic:cNvPr id="1385092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837313" name="Picture">
</wp:docPr>
                  <a:graphic>
                    <a:graphicData uri="http://schemas.openxmlformats.org/drawingml/2006/picture">
                      <pic:pic>
                        <pic:nvPicPr>
                          <pic:cNvPr id="567837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76890 Varneville-Bretteville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579726" name="Picture">
</wp:docPr>
                  <a:graphic>
                    <a:graphicData uri="http://schemas.openxmlformats.org/drawingml/2006/picture">
                      <pic:pic>
                        <pic:nvPicPr>
                          <pic:cNvPr id="1107579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"https://fiches-risques.brgm.fr/georisques/cavite/HNOAA0014249" \t "_self" </w:instrText>
            </w:r>
            <w:r>
              <w:fldChar w:fldCharType="separate"/>
            </w:r>
            <w:r>
              <w:rPr>
                <w:rFonts w:ascii="Marianne" w:hAnsi="Marianne" w:eastAsia="Marianne" w:cs="Marianne"/>
                <w:sz w:val="14"/>
              </w:rPr>
              <w:t xml:space="preserve">HNOAA0014249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76721-197, Bretteville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"https://fiches-risques.brgm.fr/georisques/cavite/HNOAA0014250" \t "_self" </w:instrText>
            </w:r>
            <w:r>
              <w:fldChar w:fldCharType="separate"/>
            </w:r>
            <w:r>
              <w:rPr>
                <w:rFonts w:ascii="Marianne" w:hAnsi="Marianne" w:eastAsia="Marianne" w:cs="Marianne"/>
                <w:sz w:val="14"/>
              </w:rPr>
              <w:t xml:space="preserve">HNOAA0014250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76721-202, Les Fonds de Bretteville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"https://fiches-risques.brgm.fr/georisques/cavite/HNOAA0014251" \t "_self" </w:instrText>
            </w:r>
            <w:r>
              <w:fldChar w:fldCharType="separate"/>
            </w:r>
            <w:r>
              <w:rPr>
                <w:rFonts w:ascii="Marianne" w:hAnsi="Marianne" w:eastAsia="Marianne" w:cs="Marianne"/>
                <w:sz w:val="14"/>
              </w:rPr>
              <w:t xml:space="preserve">HNOAA0014251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Affaissement Parc des Vikings (indice n°1)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"https://fiches-risques.brgm.fr/georisques/cavite/HNOAA0014252" \t "_self" </w:instrText>
            </w:r>
            <w:r>
              <w:fldChar w:fldCharType="separate"/>
            </w:r>
            <w:r>
              <w:rPr>
                <w:rFonts w:ascii="Marianne" w:hAnsi="Marianne" w:eastAsia="Marianne" w:cs="Marianne"/>
                <w:sz w:val="14"/>
              </w:rPr>
              <w:t xml:space="preserve">HNOAA0014252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Parc des Vikings (indice n°2)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"https://fiches-risques.brgm.fr/georisques/cavite/HNOAA0014253" \t "_self" </w:instrText>
            </w:r>
            <w:r>
              <w:fldChar w:fldCharType="separate"/>
            </w:r>
            <w:r>
              <w:rPr>
                <w:rFonts w:ascii="Marianne" w:hAnsi="Marianne" w:eastAsia="Marianne" w:cs="Marianne"/>
                <w:sz w:val="14"/>
              </w:rPr>
              <w:t xml:space="preserve">HNOAA0014253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Parc des Vikings (indice n°3)</w:t>
            </w: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2057582" name="Picture">
</wp:docPr>
                  <a:graphic>
                    <a:graphicData uri="http://schemas.openxmlformats.org/drawingml/2006/picture">
                      <pic:pic>
                        <pic:nvPicPr>
                          <pic:cNvPr id="452057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902331" name="Picture">
</wp:docPr>
                  <a:graphic>
                    <a:graphicData uri="http://schemas.openxmlformats.org/drawingml/2006/picture">
                      <pic:pic>
                        <pic:nvPicPr>
                          <pic:cNvPr id="2144902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76890 Varneville-Bretteville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2599981" name="Picture">
</wp:docPr>
                  <a:graphic>
                    <a:graphicData uri="http://schemas.openxmlformats.org/drawingml/2006/picture">
                      <pic:pic>
                        <pic:nvPicPr>
                          <pic:cNvPr id="522599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jpg" Type="http://schemas.openxmlformats.org/officeDocument/2006/relationships/image" Target="media/img_0_8_13.jpg"/>
 <Relationship Id="img_0_8_12_2.png" Type="http://schemas.openxmlformats.org/officeDocument/2006/relationships/image" Target="media/img_0_8_12_2.png"/>
 <Relationship Id="img_0_9_27.jpg" Type="http://schemas.openxmlformats.org/officeDocument/2006/relationships/image" Target="media/img_0_9_27.jpg"/>
 <Relationship Id="img_0_9_7.png" Type="http://schemas.openxmlformats.org/officeDocument/2006/relationships/image" Target="media/img_0_9_7.png"/>
 <Relationship Id="img_0_9_26.png" Type="http://schemas.openxmlformats.org/officeDocument/2006/relationships/image" Target="media/img_0_9_26.png"/>
 <Relationship Id="img_0_9_14_2.png" Type="http://schemas.openxmlformats.org/officeDocument/2006/relationships/image" Target="media/img_0_9_14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