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604445" name="Picture">
</wp:docPr>
                  <a:graphic>
                    <a:graphicData uri="http://schemas.openxmlformats.org/drawingml/2006/picture">
                      <pic:pic>
                        <pic:nvPicPr>
                          <pic:cNvPr id="160960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5102272" name="Picture">
</wp:docPr>
                  <a:graphic>
                    <a:graphicData uri="http://schemas.openxmlformats.org/drawingml/2006/picture">
                      <pic:pic>
                        <pic:nvPicPr>
                          <pic:cNvPr id="13151022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6355905" name="Picture">
</wp:docPr>
                        <a:graphic>
                          <a:graphicData uri="http://schemas.openxmlformats.org/drawingml/2006/picture">
                            <pic:pic>
                              <pic:nvPicPr>
                                <pic:cNvPr id="4363559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24600 Vanxains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6376217" name="Picture">
</wp:docPr>
                  <a:graphic>
                    <a:graphicData uri="http://schemas.openxmlformats.org/drawingml/2006/picture">
                      <pic:pic>
                        <pic:nvPicPr>
                          <pic:cNvPr id="10663762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9260274" name="Picture">
</wp:docPr>
                  <a:graphic>
                    <a:graphicData uri="http://schemas.openxmlformats.org/drawingml/2006/picture">
                      <pic:pic>
                        <pic:nvPicPr>
                          <pic:cNvPr id="17692602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840166" name="Picture">
</wp:docPr>
                  <a:graphic>
                    <a:graphicData uri="http://schemas.openxmlformats.org/drawingml/2006/picture">
                      <pic:pic>
                        <pic:nvPicPr>
                          <pic:cNvPr id="541840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182892" name="Picture">
</wp:docPr>
                  <a:graphic>
                    <a:graphicData uri="http://schemas.openxmlformats.org/drawingml/2006/picture">
                      <pic:pic>
                        <pic:nvPicPr>
                          <pic:cNvPr id="1834182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337935" name="Picture">
</wp:docPr>
                  <a:graphic>
                    <a:graphicData uri="http://schemas.openxmlformats.org/drawingml/2006/picture">
                      <pic:pic>
                        <pic:nvPicPr>
                          <pic:cNvPr id="1107337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808295" name="Picture">
</wp:docPr>
                        <a:graphic>
                          <a:graphicData uri="http://schemas.openxmlformats.org/drawingml/2006/picture">
                            <pic:pic>
                              <pic:nvPicPr>
                                <pic:cNvPr id="15908082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73127" name="Picture">
</wp:docPr>
                        <a:graphic>
                          <a:graphicData uri="http://schemas.openxmlformats.org/drawingml/2006/picture">
                            <pic:pic>
                              <pic:nvPicPr>
                                <pic:cNvPr id="15036731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318961" name="Picture">
</wp:docPr>
                        <a:graphic>
                          <a:graphicData uri="http://schemas.openxmlformats.org/drawingml/2006/picture">
                            <pic:pic>
                              <pic:nvPicPr>
                                <pic:cNvPr id="20853189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703655" name="Picture">
</wp:docPr>
                        <a:graphic>
                          <a:graphicData uri="http://schemas.openxmlformats.org/drawingml/2006/picture">
                            <pic:pic>
                              <pic:nvPicPr>
                                <pic:cNvPr id="1587703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200345" name="Picture">
</wp:docPr>
                        <a:graphic>
                          <a:graphicData uri="http://schemas.openxmlformats.org/drawingml/2006/picture">
                            <pic:pic>
                              <pic:nvPicPr>
                                <pic:cNvPr id="577200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970687" name="Picture">
</wp:docPr>
                        <a:graphic>
                          <a:graphicData uri="http://schemas.openxmlformats.org/drawingml/2006/picture">
                            <pic:pic>
                              <pic:nvPicPr>
                                <pic:cNvPr id="13129706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551720" name="Picture">
</wp:docPr>
                        <a:graphic>
                          <a:graphicData uri="http://schemas.openxmlformats.org/drawingml/2006/picture">
                            <pic:pic>
                              <pic:nvPicPr>
                                <pic:cNvPr id="1766551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16447" name="Picture">
</wp:docPr>
                        <a:graphic>
                          <a:graphicData uri="http://schemas.openxmlformats.org/drawingml/2006/picture">
                            <pic:pic>
                              <pic:nvPicPr>
                                <pic:cNvPr id="1913516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986951" name="Picture">
</wp:docPr>
                        <a:graphic>
                          <a:graphicData uri="http://schemas.openxmlformats.org/drawingml/2006/picture">
                            <pic:pic>
                              <pic:nvPicPr>
                                <pic:cNvPr id="12479869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098328" name="Picture">
</wp:docPr>
                        <a:graphic>
                          <a:graphicData uri="http://schemas.openxmlformats.org/drawingml/2006/picture">
                            <pic:pic>
                              <pic:nvPicPr>
                                <pic:cNvPr id="5820983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497555" name="Picture">
</wp:docPr>
                        <a:graphic>
                          <a:graphicData uri="http://schemas.openxmlformats.org/drawingml/2006/picture">
                            <pic:pic>
                              <pic:nvPicPr>
                                <pic:cNvPr id="7424975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357465" name="Picture">
</wp:docPr>
                        <a:graphic>
                          <a:graphicData uri="http://schemas.openxmlformats.org/drawingml/2006/picture">
                            <pic:pic>
                              <pic:nvPicPr>
                                <pic:cNvPr id="14223574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322248" name="Picture">
</wp:docPr>
                        <a:graphic>
                          <a:graphicData uri="http://schemas.openxmlformats.org/drawingml/2006/picture">
                            <pic:pic>
                              <pic:nvPicPr>
                                <pic:cNvPr id="15043222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730521" name="Picture">
</wp:docPr>
                        <a:graphic>
                          <a:graphicData uri="http://schemas.openxmlformats.org/drawingml/2006/picture">
                            <pic:pic>
                              <pic:nvPicPr>
                                <pic:cNvPr id="17607305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113025" name="Picture">
</wp:docPr>
                        <a:graphic>
                          <a:graphicData uri="http://schemas.openxmlformats.org/drawingml/2006/picture">
                            <pic:pic>
                              <pic:nvPicPr>
                                <pic:cNvPr id="145811302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542071" name="Picture">
</wp:docPr>
                        <a:graphic>
                          <a:graphicData uri="http://schemas.openxmlformats.org/drawingml/2006/picture">
                            <pic:pic>
                              <pic:nvPicPr>
                                <pic:cNvPr id="20335420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300168" name="Picture">
</wp:docPr>
                        <a:graphic>
                          <a:graphicData uri="http://schemas.openxmlformats.org/drawingml/2006/picture">
                            <pic:pic>
                              <pic:nvPicPr>
                                <pic:cNvPr id="4223001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500239" name="Picture">
</wp:docPr>
                        <a:graphic>
                          <a:graphicData uri="http://schemas.openxmlformats.org/drawingml/2006/picture">
                            <pic:pic>
                              <pic:nvPicPr>
                                <pic:cNvPr id="6585002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634565" name="Picture">
</wp:docPr>
                        <a:graphic>
                          <a:graphicData uri="http://schemas.openxmlformats.org/drawingml/2006/picture">
                            <pic:pic>
                              <pic:nvPicPr>
                                <pic:cNvPr id="18596345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876868" name="Picture">
</wp:docPr>
                        <a:graphic>
                          <a:graphicData uri="http://schemas.openxmlformats.org/drawingml/2006/picture">
                            <pic:pic>
                              <pic:nvPicPr>
                                <pic:cNvPr id="21058768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136935" name="Picture">
</wp:docPr>
                        <a:graphic>
                          <a:graphicData uri="http://schemas.openxmlformats.org/drawingml/2006/picture">
                            <pic:pic>
                              <pic:nvPicPr>
                                <pic:cNvPr id="18851369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976579" name="Picture">
</wp:docPr>
                        <a:graphic>
                          <a:graphicData uri="http://schemas.openxmlformats.org/drawingml/2006/picture">
                            <pic:pic>
                              <pic:nvPicPr>
                                <pic:cNvPr id="20459765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359797" name="Picture">
</wp:docPr>
                        <a:graphic>
                          <a:graphicData uri="http://schemas.openxmlformats.org/drawingml/2006/picture">
                            <pic:pic>
                              <pic:nvPicPr>
                                <pic:cNvPr id="8653597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540234" name="Picture">
</wp:docPr>
                        <a:graphic>
                          <a:graphicData uri="http://schemas.openxmlformats.org/drawingml/2006/picture">
                            <pic:pic>
                              <pic:nvPicPr>
                                <pic:cNvPr id="58454023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871154" name="Picture">
</wp:docPr>
                        <a:graphic>
                          <a:graphicData uri="http://schemas.openxmlformats.org/drawingml/2006/picture">
                            <pic:pic>
                              <pic:nvPicPr>
                                <pic:cNvPr id="16238711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411608" name="Picture">
</wp:docPr>
                        <a:graphic>
                          <a:graphicData uri="http://schemas.openxmlformats.org/drawingml/2006/picture">
                            <pic:pic>
                              <pic:nvPicPr>
                                <pic:cNvPr id="187541160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36379" name="Picture">
</wp:docPr>
                        <a:graphic>
                          <a:graphicData uri="http://schemas.openxmlformats.org/drawingml/2006/picture">
                            <pic:pic>
                              <pic:nvPicPr>
                                <pic:cNvPr id="1950363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58197" name="Picture">
</wp:docPr>
                  <a:graphic>
                    <a:graphicData uri="http://schemas.openxmlformats.org/drawingml/2006/picture">
                      <pic:pic>
                        <pic:nvPicPr>
                          <pic:cNvPr id="1372958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819378" name="Picture">
</wp:docPr>
                  <a:graphic>
                    <a:graphicData uri="http://schemas.openxmlformats.org/drawingml/2006/picture">
                      <pic:pic>
                        <pic:nvPicPr>
                          <pic:cNvPr id="486819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33490" name="Picture">
</wp:docPr>
                  <a:graphic>
                    <a:graphicData uri="http://schemas.openxmlformats.org/drawingml/2006/picture">
                      <pic:pic>
                        <pic:nvPicPr>
                          <pic:cNvPr id="166133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Vanxains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160423" name="Picture">
</wp:docPr>
                  <a:graphic>
                    <a:graphicData uri="http://schemas.openxmlformats.org/drawingml/2006/picture">
                      <pic:pic>
                        <pic:nvPicPr>
                          <pic:cNvPr id="121816042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129947" name="Picture">
</wp:docPr>
                  <a:graphic>
                    <a:graphicData uri="http://schemas.openxmlformats.org/drawingml/2006/picture">
                      <pic:pic>
                        <pic:nvPicPr>
                          <pic:cNvPr id="18581299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1610847" name="Picture">
</wp:docPr>
                  <a:graphic>
                    <a:graphicData uri="http://schemas.openxmlformats.org/drawingml/2006/picture">
                      <pic:pic>
                        <pic:nvPicPr>
                          <pic:cNvPr id="57161084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Dronne du confluent de la Côle au confluent de la Lizonne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693081" name="Picture">
</wp:docPr>
                        <a:graphic>
                          <a:graphicData uri="http://schemas.openxmlformats.org/drawingml/2006/picture">
                            <pic:pic>
                              <pic:nvPicPr>
                                <pic:cNvPr id="9786930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169046" name="Picture">
</wp:docPr>
                        <a:graphic>
                          <a:graphicData uri="http://schemas.openxmlformats.org/drawingml/2006/picture">
                            <pic:pic>
                              <pic:nvPicPr>
                                <pic:cNvPr id="11816904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892030" name="Picture">
</wp:docPr>
                  <a:graphic>
                    <a:graphicData uri="http://schemas.openxmlformats.org/drawingml/2006/picture">
                      <pic:pic>
                        <pic:nvPicPr>
                          <pic:cNvPr id="86389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108218" name="Picture">
</wp:docPr>
                  <a:graphic>
                    <a:graphicData uri="http://schemas.openxmlformats.org/drawingml/2006/picture">
                      <pic:pic>
                        <pic:nvPicPr>
                          <pic:cNvPr id="162710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614093" name="Picture">
</wp:docPr>
                  <a:graphic>
                    <a:graphicData uri="http://schemas.openxmlformats.org/drawingml/2006/picture">
                      <pic:pic>
                        <pic:nvPicPr>
                          <pic:cNvPr id="66861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Vanxains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IOME2221479A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25/04/1986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422550" name="Picture">
</wp:docPr>
                  <a:graphic>
                    <a:graphicData uri="http://schemas.openxmlformats.org/drawingml/2006/picture">
                      <pic:pic>
                        <pic:nvPicPr>
                          <pic:cNvPr id="717422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967383" name="Picture">
</wp:docPr>
                  <a:graphic>
                    <a:graphicData uri="http://schemas.openxmlformats.org/drawingml/2006/picture">
                      <pic:pic>
                        <pic:nvPicPr>
                          <pic:cNvPr id="38796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520364" name="Picture">
</wp:docPr>
                  <a:graphic>
                    <a:graphicData uri="http://schemas.openxmlformats.org/drawingml/2006/picture">
                      <pic:pic>
                        <pic:nvPicPr>
                          <pic:cNvPr id="1633520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021723" name="Picture">
</wp:docPr>
                  <a:graphic>
                    <a:graphicData uri="http://schemas.openxmlformats.org/drawingml/2006/picture">
                      <pic:pic>
                        <pic:nvPicPr>
                          <pic:cNvPr id="15630217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357396" name="Picture">
</wp:docPr>
                  <a:graphic>
                    <a:graphicData uri="http://schemas.openxmlformats.org/drawingml/2006/picture">
                      <pic:pic>
                        <pic:nvPicPr>
                          <pic:cNvPr id="15313573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3160400" name="Picture">
</wp:docPr>
                  <a:graphic>
                    <a:graphicData uri="http://schemas.openxmlformats.org/drawingml/2006/picture">
                      <pic:pic>
                        <pic:nvPicPr>
                          <pic:cNvPr id="8631604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808094" name="Picture">
</wp:docPr>
                        <a:graphic>
                          <a:graphicData uri="http://schemas.openxmlformats.org/drawingml/2006/picture">
                            <pic:pic>
                              <pic:nvPicPr>
                                <pic:cNvPr id="17338080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829824" name="Picture">
</wp:docPr>
                  <a:graphic>
                    <a:graphicData uri="http://schemas.openxmlformats.org/drawingml/2006/picture">
                      <pic:pic>
                        <pic:nvPicPr>
                          <pic:cNvPr id="2043829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5905" name="Picture">
</wp:docPr>
                  <a:graphic>
                    <a:graphicData uri="http://schemas.openxmlformats.org/drawingml/2006/picture">
                      <pic:pic>
                        <pic:nvPicPr>
                          <pic:cNvPr id="19885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647957" name="Picture">
</wp:docPr>
                  <a:graphic>
                    <a:graphicData uri="http://schemas.openxmlformats.org/drawingml/2006/picture">
                      <pic:pic>
                        <pic:nvPicPr>
                          <pic:cNvPr id="148264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508681" name="Picture">
</wp:docPr>
                  <a:graphic>
                    <a:graphicData uri="http://schemas.openxmlformats.org/drawingml/2006/picture">
                      <pic:pic>
                        <pic:nvPicPr>
                          <pic:cNvPr id="8025086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032481" name="Picture">
</wp:docPr>
                  <a:graphic>
                    <a:graphicData uri="http://schemas.openxmlformats.org/drawingml/2006/picture">
                      <pic:pic>
                        <pic:nvPicPr>
                          <pic:cNvPr id="6770324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1175977" name="Picture">
</wp:docPr>
                  <a:graphic>
                    <a:graphicData uri="http://schemas.openxmlformats.org/drawingml/2006/picture">
                      <pic:pic>
                        <pic:nvPicPr>
                          <pic:cNvPr id="2611759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253711" name="Picture">
</wp:docPr>
                        <a:graphic>
                          <a:graphicData uri="http://schemas.openxmlformats.org/drawingml/2006/picture">
                            <pic:pic>
                              <pic:nvPicPr>
                                <pic:cNvPr id="5782537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858458" name="Picture">
</wp:docPr>
                  <a:graphic>
                    <a:graphicData uri="http://schemas.openxmlformats.org/drawingml/2006/picture">
                      <pic:pic>
                        <pic:nvPicPr>
                          <pic:cNvPr id="615858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450755" name="Picture">
</wp:docPr>
                  <a:graphic>
                    <a:graphicData uri="http://schemas.openxmlformats.org/drawingml/2006/picture">
                      <pic:pic>
                        <pic:nvPicPr>
                          <pic:cNvPr id="25845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174562" name="Picture">
</wp:docPr>
                  <a:graphic>
                    <a:graphicData uri="http://schemas.openxmlformats.org/drawingml/2006/picture">
                      <pic:pic>
                        <pic:nvPicPr>
                          <pic:cNvPr id="2107174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136156" name="Picture">
</wp:docPr>
                  <a:graphic>
                    <a:graphicData uri="http://schemas.openxmlformats.org/drawingml/2006/picture">
                      <pic:pic>
                        <pic:nvPicPr>
                          <pic:cNvPr id="144513615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822711" name="Picture">
</wp:docPr>
                  <a:graphic>
                    <a:graphicData uri="http://schemas.openxmlformats.org/drawingml/2006/picture">
                      <pic:pic>
                        <pic:nvPicPr>
                          <pic:cNvPr id="20008227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7933345" name="Picture">
</wp:docPr>
                  <a:graphic>
                    <a:graphicData uri="http://schemas.openxmlformats.org/drawingml/2006/picture">
                      <pic:pic>
                        <pic:nvPicPr>
                          <pic:cNvPr id="44793334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32015" name="Picture">
</wp:docPr>
                        <a:graphic>
                          <a:graphicData uri="http://schemas.openxmlformats.org/drawingml/2006/picture">
                            <pic:pic>
                              <pic:nvPicPr>
                                <pic:cNvPr id="1808320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336436" name="Picture">
</wp:docPr>
                  <a:graphic>
                    <a:graphicData uri="http://schemas.openxmlformats.org/drawingml/2006/picture">
                      <pic:pic>
                        <pic:nvPicPr>
                          <pic:cNvPr id="1712336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864716" name="Picture">
</wp:docPr>
                  <a:graphic>
                    <a:graphicData uri="http://schemas.openxmlformats.org/drawingml/2006/picture">
                      <pic:pic>
                        <pic:nvPicPr>
                          <pic:cNvPr id="126286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257044" name="Picture">
</wp:docPr>
                  <a:graphic>
                    <a:graphicData uri="http://schemas.openxmlformats.org/drawingml/2006/picture">
                      <pic:pic>
                        <pic:nvPicPr>
                          <pic:cNvPr id="2064257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Vanxains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617133" name="Picture">
</wp:docPr>
                  <a:graphic>
                    <a:graphicData uri="http://schemas.openxmlformats.org/drawingml/2006/picture">
                      <pic:pic>
                        <pic:nvPicPr>
                          <pic:cNvPr id="1295617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29839" name="Picture">
</wp:docPr>
                  <a:graphic>
                    <a:graphicData uri="http://schemas.openxmlformats.org/drawingml/2006/picture">
                      <pic:pic>
                        <pic:nvPicPr>
                          <pic:cNvPr id="68492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05969" name="Picture">
</wp:docPr>
                  <a:graphic>
                    <a:graphicData uri="http://schemas.openxmlformats.org/drawingml/2006/picture">
                      <pic:pic>
                        <pic:nvPicPr>
                          <pic:cNvPr id="57805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835402" name="Picture">
</wp:docPr>
                  <a:graphic>
                    <a:graphicData uri="http://schemas.openxmlformats.org/drawingml/2006/picture">
                      <pic:pic>
                        <pic:nvPicPr>
                          <pic:cNvPr id="1689835402"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586196" name="Picture">
</wp:docPr>
                  <a:graphic>
                    <a:graphicData uri="http://schemas.openxmlformats.org/drawingml/2006/picture">
                      <pic:pic>
                        <pic:nvPicPr>
                          <pic:cNvPr id="3085861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2037043" name="Picture">
</wp:docPr>
                  <a:graphic>
                    <a:graphicData uri="http://schemas.openxmlformats.org/drawingml/2006/picture">
                      <pic:pic>
                        <pic:nvPicPr>
                          <pic:cNvPr id="1722037043"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633504" name="Picture">
</wp:docPr>
                        <a:graphic>
                          <a:graphicData uri="http://schemas.openxmlformats.org/drawingml/2006/picture">
                            <pic:pic>
                              <pic:nvPicPr>
                                <pic:cNvPr id="11226335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647905" name="Picture">
</wp:docPr>
                  <a:graphic>
                    <a:graphicData uri="http://schemas.openxmlformats.org/drawingml/2006/picture">
                      <pic:pic>
                        <pic:nvPicPr>
                          <pic:cNvPr id="160764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866468" name="Picture">
</wp:docPr>
                  <a:graphic>
                    <a:graphicData uri="http://schemas.openxmlformats.org/drawingml/2006/picture">
                      <pic:pic>
                        <pic:nvPicPr>
                          <pic:cNvPr id="153986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760314" name="Picture">
</wp:docPr>
                  <a:graphic>
                    <a:graphicData uri="http://schemas.openxmlformats.org/drawingml/2006/picture">
                      <pic:pic>
                        <pic:nvPicPr>
                          <pic:cNvPr id="1233760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018005" name="Picture">
</wp:docPr>
                  <a:graphic>
                    <a:graphicData uri="http://schemas.openxmlformats.org/drawingml/2006/picture">
                      <pic:pic>
                        <pic:nvPicPr>
                          <pic:cNvPr id="187701800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002011" name="Picture">
</wp:docPr>
                  <a:graphic>
                    <a:graphicData uri="http://schemas.openxmlformats.org/drawingml/2006/picture">
                      <pic:pic>
                        <pic:nvPicPr>
                          <pic:cNvPr id="11300020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5590700" name="Picture">
</wp:docPr>
                  <a:graphic>
                    <a:graphicData uri="http://schemas.openxmlformats.org/drawingml/2006/picture">
                      <pic:pic>
                        <pic:nvPicPr>
                          <pic:cNvPr id="84559070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586502" name="Picture">
</wp:docPr>
                        <a:graphic>
                          <a:graphicData uri="http://schemas.openxmlformats.org/drawingml/2006/picture">
                            <pic:pic>
                              <pic:nvPicPr>
                                <pic:cNvPr id="11875865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427581" name="Picture">
</wp:docPr>
                        <a:graphic>
                          <a:graphicData uri="http://schemas.openxmlformats.org/drawingml/2006/picture">
                            <pic:pic>
                              <pic:nvPicPr>
                                <pic:cNvPr id="113842758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364817" name="Picture">
</wp:docPr>
                  <a:graphic>
                    <a:graphicData uri="http://schemas.openxmlformats.org/drawingml/2006/picture">
                      <pic:pic>
                        <pic:nvPicPr>
                          <pic:cNvPr id="127636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388402" name="Picture">
</wp:docPr>
                  <a:graphic>
                    <a:graphicData uri="http://schemas.openxmlformats.org/drawingml/2006/picture">
                      <pic:pic>
                        <pic:nvPicPr>
                          <pic:cNvPr id="1707388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460237" name="Picture">
</wp:docPr>
                  <a:graphic>
                    <a:graphicData uri="http://schemas.openxmlformats.org/drawingml/2006/picture">
                      <pic:pic>
                        <pic:nvPicPr>
                          <pic:cNvPr id="112646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033696" name="Picture">
</wp:docPr>
                  <a:graphic>
                    <a:graphicData uri="http://schemas.openxmlformats.org/drawingml/2006/picture">
                      <pic:pic>
                        <pic:nvPicPr>
                          <pic:cNvPr id="203403369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484297" name="Picture">
</wp:docPr>
                  <a:graphic>
                    <a:graphicData uri="http://schemas.openxmlformats.org/drawingml/2006/picture">
                      <pic:pic>
                        <pic:nvPicPr>
                          <pic:cNvPr id="16704842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9962848" name="Picture">
</wp:docPr>
                  <a:graphic>
                    <a:graphicData uri="http://schemas.openxmlformats.org/drawingml/2006/picture">
                      <pic:pic>
                        <pic:nvPicPr>
                          <pic:cNvPr id="87996284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2459423" name="Picture">
</wp:docPr>
                        <a:graphic>
                          <a:graphicData uri="http://schemas.openxmlformats.org/drawingml/2006/picture">
                            <pic:pic>
                              <pic:nvPicPr>
                                <pic:cNvPr id="160245942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291301" name="Picture">
</wp:docPr>
                  <a:graphic>
                    <a:graphicData uri="http://schemas.openxmlformats.org/drawingml/2006/picture">
                      <pic:pic>
                        <pic:nvPicPr>
                          <pic:cNvPr id="1913291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122820" name="Picture">
</wp:docPr>
                  <a:graphic>
                    <a:graphicData uri="http://schemas.openxmlformats.org/drawingml/2006/picture">
                      <pic:pic>
                        <pic:nvPicPr>
                          <pic:cNvPr id="37112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018718" name="Picture">
</wp:docPr>
                  <a:graphic>
                    <a:graphicData uri="http://schemas.openxmlformats.org/drawingml/2006/picture">
                      <pic:pic>
                        <pic:nvPicPr>
                          <pic:cNvPr id="1098018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921639" name="Picture">
</wp:docPr>
                  <a:graphic>
                    <a:graphicData uri="http://schemas.openxmlformats.org/drawingml/2006/picture">
                      <pic:pic>
                        <pic:nvPicPr>
                          <pic:cNvPr id="115392163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057537" name="Picture">
</wp:docPr>
                  <a:graphic>
                    <a:graphicData uri="http://schemas.openxmlformats.org/drawingml/2006/picture">
                      <pic:pic>
                        <pic:nvPicPr>
                          <pic:cNvPr id="17930575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90293084" name="Picture">
</wp:docPr>
                  <a:graphic>
                    <a:graphicData uri="http://schemas.openxmlformats.org/drawingml/2006/picture">
                      <pic:pic>
                        <pic:nvPicPr>
                          <pic:cNvPr id="159029308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115311" name="Picture">
</wp:docPr>
                  <a:graphic>
                    <a:graphicData uri="http://schemas.openxmlformats.org/drawingml/2006/picture">
                      <pic:pic>
                        <pic:nvPicPr>
                          <pic:cNvPr id="1260115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654371" name="Picture">
</wp:docPr>
                  <a:graphic>
                    <a:graphicData uri="http://schemas.openxmlformats.org/drawingml/2006/picture">
                      <pic:pic>
                        <pic:nvPicPr>
                          <pic:cNvPr id="2044654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267340" name="Picture">
</wp:docPr>
                  <a:graphic>
                    <a:graphicData uri="http://schemas.openxmlformats.org/drawingml/2006/picture">
                      <pic:pic>
                        <pic:nvPicPr>
                          <pic:cNvPr id="526267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Vanxains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247685" name="Picture">
</wp:docPr>
                  <a:graphic>
                    <a:graphicData uri="http://schemas.openxmlformats.org/drawingml/2006/picture">
                      <pic:pic>
                        <pic:nvPicPr>
                          <pic:cNvPr id="144524768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185547" name="Picture">
</wp:docPr>
                  <a:graphic>
                    <a:graphicData uri="http://schemas.openxmlformats.org/drawingml/2006/picture">
                      <pic:pic>
                        <pic:nvPicPr>
                          <pic:cNvPr id="155318554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6092440" name="Picture">
</wp:docPr>
                  <a:graphic>
                    <a:graphicData uri="http://schemas.openxmlformats.org/drawingml/2006/picture">
                      <pic:pic>
                        <pic:nvPicPr>
                          <pic:cNvPr id="147609244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15654" name="Picture">
</wp:docPr>
                  <a:graphic>
                    <a:graphicData uri="http://schemas.openxmlformats.org/drawingml/2006/picture">
                      <pic:pic>
                        <pic:nvPicPr>
                          <pic:cNvPr id="213715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298571" name="Picture">
</wp:docPr>
                  <a:graphic>
                    <a:graphicData uri="http://schemas.openxmlformats.org/drawingml/2006/picture">
                      <pic:pic>
                        <pic:nvPicPr>
                          <pic:cNvPr id="124129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879435" name="Picture">
</wp:docPr>
                  <a:graphic>
                    <a:graphicData uri="http://schemas.openxmlformats.org/drawingml/2006/picture">
                      <pic:pic>
                        <pic:nvPicPr>
                          <pic:cNvPr id="475879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"https://fiches-risques.brgm.fr/georisques/cavite/AQIAA0008778" \t "_self" </w:instrText>
            </w:r>
            <w:r>
              <w:fldChar w:fldCharType="separate"/>
            </w:r>
            <w:r>
              <w:rPr>
                <w:rFonts w:ascii="Marianne" w:hAnsi="Marianne" w:eastAsia="Marianne" w:cs="Marianne"/>
                <w:sz w:val="14"/>
              </w:rPr>
              <w:t xml:space="preserve">AQIAA0008778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CLUZEAU DE REGNAC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"https://fiches-risques.brgm.fr/georisques/cavite/AQIAA0008779" \t "_self" </w:instrText>
            </w:r>
            <w:r>
              <w:fldChar w:fldCharType="separate"/>
            </w:r>
            <w:r>
              <w:rPr>
                <w:rFonts w:ascii="Marianne" w:hAnsi="Marianne" w:eastAsia="Marianne" w:cs="Marianne"/>
                <w:sz w:val="14"/>
              </w:rPr>
              <w:t xml:space="preserve">AQIAA0008779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TOURETTE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"https://fiches-risques.brgm.fr/georisques/cavite/AQIAA0008782" \t "_self" </w:instrText>
            </w:r>
            <w:r>
              <w:fldChar w:fldCharType="separate"/>
            </w:r>
            <w:r>
              <w:rPr>
                <w:rFonts w:ascii="Marianne" w:hAnsi="Marianne" w:eastAsia="Marianne" w:cs="Marianne"/>
                <w:sz w:val="14"/>
              </w:rPr>
              <w:t xml:space="preserve">AQIAA0008782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CHEZ JEAN GROS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"https://fiches-risques.brgm.fr/georisques/cavite/AQIAA0008783" \t "_self" </w:instrText>
            </w:r>
            <w:r>
              <w:fldChar w:fldCharType="separate"/>
            </w:r>
            <w:r>
              <w:rPr>
                <w:rFonts w:ascii="Marianne" w:hAnsi="Marianne" w:eastAsia="Marianne" w:cs="Marianne"/>
                <w:sz w:val="14"/>
              </w:rPr>
              <w:t xml:space="preserve">AQIAA0008783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 DE CHEZ PERIER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"https://fiches-risques.brgm.fr/georisques/cavite/AQIAA0008784" \t "_self" </w:instrText>
            </w:r>
            <w:r>
              <w:fldChar w:fldCharType="separate"/>
            </w:r>
            <w:r>
              <w:rPr>
                <w:rFonts w:ascii="Marianne" w:hAnsi="Marianne" w:eastAsia="Marianne" w:cs="Marianne"/>
                <w:sz w:val="14"/>
              </w:rPr>
              <w:t xml:space="preserve">AQIAA0008784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METAIRIE BASSE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000706" name="Picture">
</wp:docPr>
                  <a:graphic>
                    <a:graphicData uri="http://schemas.openxmlformats.org/drawingml/2006/picture">
                      <pic:pic>
                        <pic:nvPicPr>
                          <pic:cNvPr id="78700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265044" name="Picture">
</wp:docPr>
                  <a:graphic>
                    <a:graphicData uri="http://schemas.openxmlformats.org/drawingml/2006/picture">
                      <pic:pic>
                        <pic:nvPicPr>
                          <pic:cNvPr id="182826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24600 Vanxains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650765" name="Picture">
</wp:docPr>
                  <a:graphic>
                    <a:graphicData uri="http://schemas.openxmlformats.org/drawingml/2006/picture">
                      <pic:pic>
                        <pic:nvPicPr>
                          <pic:cNvPr id="654650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"https://fiches-risques.brgm.fr/georisques/casias/SSP3771517" \t "_blank" </w:instrText>
            </w:r>
            <w:r>
              <w:fldChar w:fldCharType="separate"/>
            </w:r>
            <w:r>
              <w:rPr>
                <w:rFonts w:ascii="Marianne" w:hAnsi="Marianne" w:eastAsia="Marianne" w:cs="Marianne"/>
                <w:sz w:val="14"/>
              </w:rPr>
              <w:t xml:space="preserve">SSP3771517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d'argile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"https://fiches-risques.brgm.fr/georisques/casias/SSP3771512" \t "_blank" </w:instrText>
            </w:r>
            <w:r>
              <w:fldChar w:fldCharType="separate"/>
            </w:r>
            <w:r>
              <w:rPr>
                <w:rFonts w:ascii="Marianne" w:hAnsi="Marianne" w:eastAsia="Marianne" w:cs="Marianne"/>
                <w:sz w:val="14"/>
              </w:rPr>
              <w:t xml:space="preserve">SSP3771512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"https://fiches-risques.brgm.fr/georisques/casias/SSP3771177" \t "_blank" </w:instrText>
            </w:r>
            <w:r>
              <w:fldChar w:fldCharType="separate"/>
            </w:r>
            <w:r>
              <w:rPr>
                <w:rFonts w:ascii="Marianne" w:hAnsi="Marianne" w:eastAsia="Marianne" w:cs="Marianne"/>
                <w:sz w:val="14"/>
              </w:rPr>
              <w:t xml:space="preserve">SSP3771177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"https://fiches-risques.brgm.fr/georisques/casias/SSP3771078" \t "_blank" </w:instrText>
            </w:r>
            <w:r>
              <w:fldChar w:fldCharType="separate"/>
            </w:r>
            <w:r>
              <w:rPr>
                <w:rFonts w:ascii="Marianne" w:hAnsi="Marianne" w:eastAsia="Marianne" w:cs="Marianne"/>
                <w:sz w:val="14"/>
              </w:rPr>
              <w:t xml:space="preserve">SSP3771078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et vente de lubrifiants.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"https://fiches-risques.brgm.fr/georisques/casias/SSP3771036" \t "_blank" </w:instrText>
            </w:r>
            <w:r>
              <w:fldChar w:fldCharType="separate"/>
            </w:r>
            <w:r>
              <w:rPr>
                <w:rFonts w:ascii="Marianne" w:hAnsi="Marianne" w:eastAsia="Marianne" w:cs="Marianne"/>
                <w:sz w:val="14"/>
              </w:rPr>
              <w:t xml:space="preserve">SSP3771036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"https://fiches-risques.brgm.fr/georisques/casias/SSP3771020" \t "_blank" </w:instrText>
            </w:r>
            <w:r>
              <w:fldChar w:fldCharType="separate"/>
            </w:r>
            <w:r>
              <w:rPr>
                <w:rFonts w:ascii="Marianne" w:hAnsi="Marianne" w:eastAsia="Marianne" w:cs="Marianne"/>
                <w:sz w:val="14"/>
              </w:rPr>
              <w:t xml:space="preserve">SSP3771020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"https://fiches-risques.brgm.fr/georisques/casias/SSP3770400" \t "_blank" </w:instrText>
            </w:r>
            <w:r>
              <w:fldChar w:fldCharType="separate"/>
            </w:r>
            <w:r>
              <w:rPr>
                <w:rFonts w:ascii="Marianne" w:hAnsi="Marianne" w:eastAsia="Marianne" w:cs="Marianne"/>
                <w:sz w:val="14"/>
              </w:rPr>
              <w:t xml:space="preserve">SSP3770400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entretien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"https://fiches-risques.brgm.fr/georisques/casias/SSP3770054" \t "_blank" </w:instrText>
            </w:r>
            <w:r>
              <w:fldChar w:fldCharType="separate"/>
            </w:r>
            <w:r>
              <w:rPr>
                <w:rFonts w:ascii="Marianne" w:hAnsi="Marianne" w:eastAsia="Marianne" w:cs="Marianne"/>
                <w:sz w:val="14"/>
              </w:rPr>
              <w:t xml:space="preserve">SSP3770054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"https://fiches-risques.brgm.fr/georisques/casias/SSP3769767" \t "_blank" </w:instrText>
            </w:r>
            <w:r>
              <w:fldChar w:fldCharType="separate"/>
            </w:r>
            <w:r>
              <w:rPr>
                <w:rFonts w:ascii="Marianne" w:hAnsi="Marianne" w:eastAsia="Marianne" w:cs="Marianne"/>
                <w:sz w:val="14"/>
              </w:rPr>
              <w:t xml:space="preserve">SSP3769767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 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"https://fiches-risques.brgm.fr/georisques/casias/SSP3769766" \t "_blank" </w:instrText>
            </w:r>
            <w:r>
              <w:fldChar w:fldCharType="separate"/>
            </w:r>
            <w:r>
              <w:rPr>
                <w:rFonts w:ascii="Marianne" w:hAnsi="Marianne" w:eastAsia="Marianne" w:cs="Marianne"/>
                <w:sz w:val="14"/>
              </w:rPr>
              <w:t xml:space="preserve">SSP3769766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