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5246" name="Picture">
</wp:docPr>
                  <a:graphic>
                    <a:graphicData uri="http://schemas.openxmlformats.org/drawingml/2006/picture">
                      <pic:pic>
                        <pic:nvPicPr>
                          <pic:cNvPr id="18557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489204" name="Picture">
</wp:docPr>
                  <a:graphic>
                    <a:graphicData uri="http://schemas.openxmlformats.org/drawingml/2006/picture">
                      <pic:pic>
                        <pic:nvPicPr>
                          <pic:cNvPr id="1914489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996320" name="Picture">
</wp:docPr>
                        <a:graphic>
                          <a:graphicData uri="http://schemas.openxmlformats.org/drawingml/2006/picture">
                            <pic:pic>
                              <pic:nvPicPr>
                                <pic:cNvPr id="1385996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Vanvey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899738" name="Picture">
</wp:docPr>
                  <a:graphic>
                    <a:graphicData uri="http://schemas.openxmlformats.org/drawingml/2006/picture">
                      <pic:pic>
                        <pic:nvPicPr>
                          <pic:cNvPr id="1454899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7466973" name="Picture">
</wp:docPr>
                  <a:graphic>
                    <a:graphicData uri="http://schemas.openxmlformats.org/drawingml/2006/picture">
                      <pic:pic>
                        <pic:nvPicPr>
                          <pic:cNvPr id="447466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23703" name="Picture">
</wp:docPr>
                  <a:graphic>
                    <a:graphicData uri="http://schemas.openxmlformats.org/drawingml/2006/picture">
                      <pic:pic>
                        <pic:nvPicPr>
                          <pic:cNvPr id="33932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962371" name="Picture">
</wp:docPr>
                  <a:graphic>
                    <a:graphicData uri="http://schemas.openxmlformats.org/drawingml/2006/picture">
                      <pic:pic>
                        <pic:nvPicPr>
                          <pic:cNvPr id="28896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Vanvey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88729" name="Picture">
</wp:docPr>
                  <a:graphic>
                    <a:graphicData uri="http://schemas.openxmlformats.org/drawingml/2006/picture">
                      <pic:pic>
                        <pic:nvPicPr>
                          <pic:cNvPr id="179938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724018" name="Picture">
</wp:docPr>
                        <a:graphic>
                          <a:graphicData uri="http://schemas.openxmlformats.org/drawingml/2006/picture">
                            <pic:pic>
                              <pic:nvPicPr>
                                <pic:cNvPr id="719724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48570" name="Picture">
</wp:docPr>
                        <a:graphic>
                          <a:graphicData uri="http://schemas.openxmlformats.org/drawingml/2006/picture">
                            <pic:pic>
                              <pic:nvPicPr>
                                <pic:cNvPr id="1866348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243880" name="Picture">
</wp:docPr>
                        <a:graphic>
                          <a:graphicData uri="http://schemas.openxmlformats.org/drawingml/2006/picture">
                            <pic:pic>
                              <pic:nvPicPr>
                                <pic:cNvPr id="1416243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023989" name="Picture">
</wp:docPr>
                        <a:graphic>
                          <a:graphicData uri="http://schemas.openxmlformats.org/drawingml/2006/picture">
                            <pic:pic>
                              <pic:nvPicPr>
                                <pic:cNvPr id="301023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38758" name="Picture">
</wp:docPr>
                        <a:graphic>
                          <a:graphicData uri="http://schemas.openxmlformats.org/drawingml/2006/picture">
                            <pic:pic>
                              <pic:nvPicPr>
                                <pic:cNvPr id="1089338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688353" name="Picture">
</wp:docPr>
                        <a:graphic>
                          <a:graphicData uri="http://schemas.openxmlformats.org/drawingml/2006/picture">
                            <pic:pic>
                              <pic:nvPicPr>
                                <pic:cNvPr id="20986883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294187" name="Picture">
</wp:docPr>
                        <a:graphic>
                          <a:graphicData uri="http://schemas.openxmlformats.org/drawingml/2006/picture">
                            <pic:pic>
                              <pic:nvPicPr>
                                <pic:cNvPr id="16702941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06129" name="Picture">
</wp:docPr>
                        <a:graphic>
                          <a:graphicData uri="http://schemas.openxmlformats.org/drawingml/2006/picture">
                            <pic:pic>
                              <pic:nvPicPr>
                                <pic:cNvPr id="2113206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073652" name="Picture">
</wp:docPr>
                        <a:graphic>
                          <a:graphicData uri="http://schemas.openxmlformats.org/drawingml/2006/picture">
                            <pic:pic>
                              <pic:nvPicPr>
                                <pic:cNvPr id="171707365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019985" name="Picture">
</wp:docPr>
                        <a:graphic>
                          <a:graphicData uri="http://schemas.openxmlformats.org/drawingml/2006/picture">
                            <pic:pic>
                              <pic:nvPicPr>
                                <pic:cNvPr id="1473019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58174" name="Picture">
</wp:docPr>
                        <a:graphic>
                          <a:graphicData uri="http://schemas.openxmlformats.org/drawingml/2006/picture">
                            <pic:pic>
                              <pic:nvPicPr>
                                <pic:cNvPr id="1370358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023282" name="Picture">
</wp:docPr>
                        <a:graphic>
                          <a:graphicData uri="http://schemas.openxmlformats.org/drawingml/2006/picture">
                            <pic:pic>
                              <pic:nvPicPr>
                                <pic:cNvPr id="16460232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948568" name="Picture">
</wp:docPr>
                        <a:graphic>
                          <a:graphicData uri="http://schemas.openxmlformats.org/drawingml/2006/picture">
                            <pic:pic>
                              <pic:nvPicPr>
                                <pic:cNvPr id="18079485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194428" name="Picture">
</wp:docPr>
                        <a:graphic>
                          <a:graphicData uri="http://schemas.openxmlformats.org/drawingml/2006/picture">
                            <pic:pic>
                              <pic:nvPicPr>
                                <pic:cNvPr id="2721944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132564" name="Picture">
</wp:docPr>
                        <a:graphic>
                          <a:graphicData uri="http://schemas.openxmlformats.org/drawingml/2006/picture">
                            <pic:pic>
                              <pic:nvPicPr>
                                <pic:cNvPr id="6791325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69777" name="Picture">
</wp:docPr>
                  <a:graphic>
                    <a:graphicData uri="http://schemas.openxmlformats.org/drawingml/2006/picture">
                      <pic:pic>
                        <pic:nvPicPr>
                          <pic:cNvPr id="25386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0614" name="Picture">
</wp:docPr>
                  <a:graphic>
                    <a:graphicData uri="http://schemas.openxmlformats.org/drawingml/2006/picture">
                      <pic:pic>
                        <pic:nvPicPr>
                          <pic:cNvPr id="19799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Vanvey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18160" name="Picture">
</wp:docPr>
                  <a:graphic>
                    <a:graphicData uri="http://schemas.openxmlformats.org/drawingml/2006/picture">
                      <pic:pic>
                        <pic:nvPicPr>
                          <pic:cNvPr id="7341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Vanvey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191589" name="Picture">
</wp:docPr>
                  <a:graphic>
                    <a:graphicData uri="http://schemas.openxmlformats.org/drawingml/2006/picture">
                      <pic:pic>
                        <pic:nvPicPr>
                          <pic:cNvPr id="14311915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36988" name="Picture">
</wp:docPr>
                  <a:graphic>
                    <a:graphicData uri="http://schemas.openxmlformats.org/drawingml/2006/picture">
                      <pic:pic>
                        <pic:nvPicPr>
                          <pic:cNvPr id="246736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9776689" name="Picture">
</wp:docPr>
                  <a:graphic>
                    <a:graphicData uri="http://schemas.openxmlformats.org/drawingml/2006/picture">
                      <pic:pic>
                        <pic:nvPicPr>
                          <pic:cNvPr id="21397766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84788" name="Picture">
</wp:docPr>
                        <a:graphic>
                          <a:graphicData uri="http://schemas.openxmlformats.org/drawingml/2006/picture">
                            <pic:pic>
                              <pic:nvPicPr>
                                <pic:cNvPr id="581084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49277" name="Picture">
</wp:docPr>
                  <a:graphic>
                    <a:graphicData uri="http://schemas.openxmlformats.org/drawingml/2006/picture">
                      <pic:pic>
                        <pic:nvPicPr>
                          <pic:cNvPr id="35064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926596" name="Picture">
</wp:docPr>
                  <a:graphic>
                    <a:graphicData uri="http://schemas.openxmlformats.org/drawingml/2006/picture">
                      <pic:pic>
                        <pic:nvPicPr>
                          <pic:cNvPr id="94692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Vanvey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712760" name="Picture">
</wp:docPr>
                  <a:graphic>
                    <a:graphicData uri="http://schemas.openxmlformats.org/drawingml/2006/picture">
                      <pic:pic>
                        <pic:nvPicPr>
                          <pic:cNvPr id="26571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287290" name="Picture">
</wp:docPr>
                  <a:graphic>
                    <a:graphicData uri="http://schemas.openxmlformats.org/drawingml/2006/picture">
                      <pic:pic>
                        <pic:nvPicPr>
                          <pic:cNvPr id="3692872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50758" name="Picture">
</wp:docPr>
                  <a:graphic>
                    <a:graphicData uri="http://schemas.openxmlformats.org/drawingml/2006/picture">
                      <pic:pic>
                        <pic:nvPicPr>
                          <pic:cNvPr id="1311650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8683071" name="Picture">
</wp:docPr>
                  <a:graphic>
                    <a:graphicData uri="http://schemas.openxmlformats.org/drawingml/2006/picture">
                      <pic:pic>
                        <pic:nvPicPr>
                          <pic:cNvPr id="14786830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968162" name="Picture">
</wp:docPr>
                        <a:graphic>
                          <a:graphicData uri="http://schemas.openxmlformats.org/drawingml/2006/picture">
                            <pic:pic>
                              <pic:nvPicPr>
                                <pic:cNvPr id="2083968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22186" name="Picture">
</wp:docPr>
                  <a:graphic>
                    <a:graphicData uri="http://schemas.openxmlformats.org/drawingml/2006/picture">
                      <pic:pic>
                        <pic:nvPicPr>
                          <pic:cNvPr id="85712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87300" name="Picture">
</wp:docPr>
                  <a:graphic>
                    <a:graphicData uri="http://schemas.openxmlformats.org/drawingml/2006/picture">
                      <pic:pic>
                        <pic:nvPicPr>
                          <pic:cNvPr id="51168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Vanvey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654137" name="Picture">
</wp:docPr>
                  <a:graphic>
                    <a:graphicData uri="http://schemas.openxmlformats.org/drawingml/2006/picture">
                      <pic:pic>
                        <pic:nvPicPr>
                          <pic:cNvPr id="201865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81495" name="Picture">
</wp:docPr>
                  <a:graphic>
                    <a:graphicData uri="http://schemas.openxmlformats.org/drawingml/2006/picture">
                      <pic:pic>
                        <pic:nvPicPr>
                          <pic:cNvPr id="14662814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6638" name="Picture">
</wp:docPr>
                  <a:graphic>
                    <a:graphicData uri="http://schemas.openxmlformats.org/drawingml/2006/picture">
                      <pic:pic>
                        <pic:nvPicPr>
                          <pic:cNvPr id="132566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610538" name="Picture">
</wp:docPr>
                  <a:graphic>
                    <a:graphicData uri="http://schemas.openxmlformats.org/drawingml/2006/picture">
                      <pic:pic>
                        <pic:nvPicPr>
                          <pic:cNvPr id="7586105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404453" name="Picture">
</wp:docPr>
                        <a:graphic>
                          <a:graphicData uri="http://schemas.openxmlformats.org/drawingml/2006/picture">
                            <pic:pic>
                              <pic:nvPicPr>
                                <pic:cNvPr id="409404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01545" name="Picture">
</wp:docPr>
                  <a:graphic>
                    <a:graphicData uri="http://schemas.openxmlformats.org/drawingml/2006/picture">
                      <pic:pic>
                        <pic:nvPicPr>
                          <pic:cNvPr id="24470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9203" name="Picture">
</wp:docPr>
                  <a:graphic>
                    <a:graphicData uri="http://schemas.openxmlformats.org/drawingml/2006/picture">
                      <pic:pic>
                        <pic:nvPicPr>
                          <pic:cNvPr id="13633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Vanvey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34024" name="Picture">
</wp:docPr>
                  <a:graphic>
                    <a:graphicData uri="http://schemas.openxmlformats.org/drawingml/2006/picture">
                      <pic:pic>
                        <pic:nvPicPr>
                          <pic:cNvPr id="14883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296547" name="Picture">
</wp:docPr>
                  <a:graphic>
                    <a:graphicData uri="http://schemas.openxmlformats.org/drawingml/2006/picture">
                      <pic:pic>
                        <pic:nvPicPr>
                          <pic:cNvPr id="297296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80386" name="Picture">
</wp:docPr>
                  <a:graphic>
                    <a:graphicData uri="http://schemas.openxmlformats.org/drawingml/2006/picture">
                      <pic:pic>
                        <pic:nvPicPr>
                          <pic:cNvPr id="287880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919562" name="Picture">
</wp:docPr>
                  <a:graphic>
                    <a:graphicData uri="http://schemas.openxmlformats.org/drawingml/2006/picture">
                      <pic:pic>
                        <pic:nvPicPr>
                          <pic:cNvPr id="12329195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093177" name="Picture">
</wp:docPr>
                        <a:graphic>
                          <a:graphicData uri="http://schemas.openxmlformats.org/drawingml/2006/picture">
                            <pic:pic>
                              <pic:nvPicPr>
                                <pic:cNvPr id="498093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55256" name="Picture">
</wp:docPr>
                  <a:graphic>
                    <a:graphicData uri="http://schemas.openxmlformats.org/drawingml/2006/picture">
                      <pic:pic>
                        <pic:nvPicPr>
                          <pic:cNvPr id="201425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464740" name="Picture">
</wp:docPr>
                  <a:graphic>
                    <a:graphicData uri="http://schemas.openxmlformats.org/drawingml/2006/picture">
                      <pic:pic>
                        <pic:nvPicPr>
                          <pic:cNvPr id="173246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Vanvey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14098" name="Picture">
</wp:docPr>
                  <a:graphic>
                    <a:graphicData uri="http://schemas.openxmlformats.org/drawingml/2006/picture">
                      <pic:pic>
                        <pic:nvPicPr>
                          <pic:cNvPr id="133501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258319" name="Picture">
</wp:docPr>
                  <a:graphic>
                    <a:graphicData uri="http://schemas.openxmlformats.org/drawingml/2006/picture">
                      <pic:pic>
                        <pic:nvPicPr>
                          <pic:cNvPr id="23425831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67004" name="Picture">
</wp:docPr>
                  <a:graphic>
                    <a:graphicData uri="http://schemas.openxmlformats.org/drawingml/2006/picture">
                      <pic:pic>
                        <pic:nvPicPr>
                          <pic:cNvPr id="752567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2203472" name="Picture">
</wp:docPr>
                  <a:graphic>
                    <a:graphicData uri="http://schemas.openxmlformats.org/drawingml/2006/picture">
                      <pic:pic>
                        <pic:nvPicPr>
                          <pic:cNvPr id="16322034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932404" name="Picture">
</wp:docPr>
                  <a:graphic>
                    <a:graphicData uri="http://schemas.openxmlformats.org/drawingml/2006/picture">
                      <pic:pic>
                        <pic:nvPicPr>
                          <pic:cNvPr id="167693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8092" name="Picture">
</wp:docPr>
                  <a:graphic>
                    <a:graphicData uri="http://schemas.openxmlformats.org/drawingml/2006/picture">
                      <pic:pic>
                        <pic:nvPicPr>
                          <pic:cNvPr id="13714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Vanvey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90196" name="Picture">
</wp:docPr>
                  <a:graphic>
                    <a:graphicData uri="http://schemas.openxmlformats.org/drawingml/2006/picture">
                      <pic:pic>
                        <pic:nvPicPr>
                          <pic:cNvPr id="118659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"https://fiches-risques.brgm.fr/georisques/infosols/instruction/SSP44751101" \t "_blank" </w:instrText>
            </w:r>
            <w:r>
              <w:fldChar w:fldCharType="separate"/>
            </w:r>
            <w:r>
              <w:rPr>
                <w:rFonts w:ascii="Marianne" w:hAnsi="Marianne" w:eastAsia="Marianne" w:cs="Marianne"/>
                <w:sz w:val="14"/>
              </w:rPr>
              <w:t xml:space="preserve">SSP44751101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GMT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49088" name="Picture">
</wp:docPr>
                  <a:graphic>
                    <a:graphicData uri="http://schemas.openxmlformats.org/drawingml/2006/picture">
                      <pic:pic>
                        <pic:nvPicPr>
                          <pic:cNvPr id="151744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612191" name="Picture">
</wp:docPr>
                  <a:graphic>
                    <a:graphicData uri="http://schemas.openxmlformats.org/drawingml/2006/picture">
                      <pic:pic>
                        <pic:nvPicPr>
                          <pic:cNvPr id="92361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Vanvey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49545" name="Picture">
</wp:docPr>
                  <a:graphic>
                    <a:graphicData uri="http://schemas.openxmlformats.org/drawingml/2006/picture">
                      <pic:pic>
                        <pic:nvPicPr>
                          <pic:cNvPr id="161094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"https://fiches-risques.brgm.fr/georisques/casias/SSP3799120" \t "_blank" </w:instrText>
            </w:r>
            <w:r>
              <w:fldChar w:fldCharType="separate"/>
            </w:r>
            <w:r>
              <w:rPr>
                <w:rFonts w:ascii="Marianne" w:hAnsi="Marianne" w:eastAsia="Marianne" w:cs="Marianne"/>
                <w:sz w:val="14"/>
              </w:rPr>
              <w:t xml:space="preserve">SSP3799120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"https://fiches-risques.brgm.fr/georisques/casias/SSP3799119" \t "_blank" </w:instrText>
            </w:r>
            <w:r>
              <w:fldChar w:fldCharType="separate"/>
            </w:r>
            <w:r>
              <w:rPr>
                <w:rFonts w:ascii="Marianne" w:hAnsi="Marianne" w:eastAsia="Marianne" w:cs="Marianne"/>
                <w:sz w:val="14"/>
              </w:rPr>
              <w:t xml:space="preserve">SSP3799119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"https://fiches-risques.brgm.fr/georisques/casias/SSP3799118" \t "_blank" </w:instrText>
            </w:r>
            <w:r>
              <w:fldChar w:fldCharType="separate"/>
            </w:r>
            <w:r>
              <w:rPr>
                <w:rFonts w:ascii="Marianne" w:hAnsi="Marianne" w:eastAsia="Marianne" w:cs="Marianne"/>
                <w:sz w:val="14"/>
              </w:rPr>
              <w:t xml:space="preserve">SSP3799118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"https://fiches-risques.brgm.fr/georisques/casias/SSP3798767" \t "_blank" </w:instrText>
            </w:r>
            <w:r>
              <w:fldChar w:fldCharType="separate"/>
            </w:r>
            <w:r>
              <w:rPr>
                <w:rFonts w:ascii="Marianne" w:hAnsi="Marianne" w:eastAsia="Marianne" w:cs="Marianne"/>
                <w:sz w:val="14"/>
              </w:rPr>
              <w:t xml:space="preserve">SSP3798767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"https://fiches-risques.brgm.fr/georisques/casias/SSP3798766" \t "_blank" </w:instrText>
            </w:r>
            <w:r>
              <w:fldChar w:fldCharType="separate"/>
            </w:r>
            <w:r>
              <w:rPr>
                <w:rFonts w:ascii="Marianne" w:hAnsi="Marianne" w:eastAsia="Marianne" w:cs="Marianne"/>
                <w:sz w:val="14"/>
              </w:rPr>
              <w:t xml:space="preserve">SSP3798766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"https://fiches-risques.brgm.fr/georisques/casias/SSP447511" \t "_blank" </w:instrText>
            </w:r>
            <w:r>
              <w:fldChar w:fldCharType="separate"/>
            </w:r>
            <w:r>
              <w:rPr>
                <w:rFonts w:ascii="Marianne" w:hAnsi="Marianne" w:eastAsia="Marianne" w:cs="Marianne"/>
                <w:sz w:val="14"/>
              </w:rPr>
              <w:t xml:space="preserve">SSP447511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GMT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