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25675" name="Picture">
</wp:docPr>
                  <a:graphic>
                    <a:graphicData uri="http://schemas.openxmlformats.org/drawingml/2006/picture">
                      <pic:pic>
                        <pic:nvPicPr>
                          <pic:cNvPr id="116202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249153" name="Picture">
</wp:docPr>
                  <a:graphic>
                    <a:graphicData uri="http://schemas.openxmlformats.org/drawingml/2006/picture">
                      <pic:pic>
                        <pic:nvPicPr>
                          <pic:cNvPr id="691249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374588" name="Picture">
</wp:docPr>
                        <a:graphic>
                          <a:graphicData uri="http://schemas.openxmlformats.org/drawingml/2006/picture">
                            <pic:pic>
                              <pic:nvPicPr>
                                <pic:cNvPr id="817374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Vanvey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324200" name="Picture">
</wp:docPr>
                  <a:graphic>
                    <a:graphicData uri="http://schemas.openxmlformats.org/drawingml/2006/picture">
                      <pic:pic>
                        <pic:nvPicPr>
                          <pic:cNvPr id="2102324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7298118" name="Picture">
</wp:docPr>
                  <a:graphic>
                    <a:graphicData uri="http://schemas.openxmlformats.org/drawingml/2006/picture">
                      <pic:pic>
                        <pic:nvPicPr>
                          <pic:cNvPr id="1807298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75506" name="Picture">
</wp:docPr>
                  <a:graphic>
                    <a:graphicData uri="http://schemas.openxmlformats.org/drawingml/2006/picture">
                      <pic:pic>
                        <pic:nvPicPr>
                          <pic:cNvPr id="120047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0142" name="Picture">
</wp:docPr>
                  <a:graphic>
                    <a:graphicData uri="http://schemas.openxmlformats.org/drawingml/2006/picture">
                      <pic:pic>
                        <pic:nvPicPr>
                          <pic:cNvPr id="15634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05858" name="Picture">
</wp:docPr>
                  <a:graphic>
                    <a:graphicData uri="http://schemas.openxmlformats.org/drawingml/2006/picture">
                      <pic:pic>
                        <pic:nvPicPr>
                          <pic:cNvPr id="189090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78026" name="Picture">
</wp:docPr>
                        <a:graphic>
                          <a:graphicData uri="http://schemas.openxmlformats.org/drawingml/2006/picture">
                            <pic:pic>
                              <pic:nvPicPr>
                                <pic:cNvPr id="1059778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92384" name="Picture">
</wp:docPr>
                        <a:graphic>
                          <a:graphicData uri="http://schemas.openxmlformats.org/drawingml/2006/picture">
                            <pic:pic>
                              <pic:nvPicPr>
                                <pic:cNvPr id="2133992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746065" name="Picture">
</wp:docPr>
                        <a:graphic>
                          <a:graphicData uri="http://schemas.openxmlformats.org/drawingml/2006/picture">
                            <pic:pic>
                              <pic:nvPicPr>
                                <pic:cNvPr id="2039746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509773" name="Picture">
</wp:docPr>
                        <a:graphic>
                          <a:graphicData uri="http://schemas.openxmlformats.org/drawingml/2006/picture">
                            <pic:pic>
                              <pic:nvPicPr>
                                <pic:cNvPr id="264509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21279" name="Picture">
</wp:docPr>
                        <a:graphic>
                          <a:graphicData uri="http://schemas.openxmlformats.org/drawingml/2006/picture">
                            <pic:pic>
                              <pic:nvPicPr>
                                <pic:cNvPr id="276621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627943" name="Picture">
</wp:docPr>
                        <a:graphic>
                          <a:graphicData uri="http://schemas.openxmlformats.org/drawingml/2006/picture">
                            <pic:pic>
                              <pic:nvPicPr>
                                <pic:cNvPr id="5686279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499342" name="Picture">
</wp:docPr>
                        <a:graphic>
                          <a:graphicData uri="http://schemas.openxmlformats.org/drawingml/2006/picture">
                            <pic:pic>
                              <pic:nvPicPr>
                                <pic:cNvPr id="17024993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59888" name="Picture">
</wp:docPr>
                        <a:graphic>
                          <a:graphicData uri="http://schemas.openxmlformats.org/drawingml/2006/picture">
                            <pic:pic>
                              <pic:nvPicPr>
                                <pic:cNvPr id="2015059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110750" name="Picture">
</wp:docPr>
                        <a:graphic>
                          <a:graphicData uri="http://schemas.openxmlformats.org/drawingml/2006/picture">
                            <pic:pic>
                              <pic:nvPicPr>
                                <pic:cNvPr id="49111075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78340" name="Picture">
</wp:docPr>
                        <a:graphic>
                          <a:graphicData uri="http://schemas.openxmlformats.org/drawingml/2006/picture">
                            <pic:pic>
                              <pic:nvPicPr>
                                <pic:cNvPr id="276078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8748" name="Picture">
</wp:docPr>
                        <a:graphic>
                          <a:graphicData uri="http://schemas.openxmlformats.org/drawingml/2006/picture">
                            <pic:pic>
                              <pic:nvPicPr>
                                <pic:cNvPr id="148098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189754" name="Picture">
</wp:docPr>
                        <a:graphic>
                          <a:graphicData uri="http://schemas.openxmlformats.org/drawingml/2006/picture">
                            <pic:pic>
                              <pic:nvPicPr>
                                <pic:cNvPr id="17371897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973264" name="Picture">
</wp:docPr>
                        <a:graphic>
                          <a:graphicData uri="http://schemas.openxmlformats.org/drawingml/2006/picture">
                            <pic:pic>
                              <pic:nvPicPr>
                                <pic:cNvPr id="8039732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93742" name="Picture">
</wp:docPr>
                        <a:graphic>
                          <a:graphicData uri="http://schemas.openxmlformats.org/drawingml/2006/picture">
                            <pic:pic>
                              <pic:nvPicPr>
                                <pic:cNvPr id="810893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77269" name="Picture">
</wp:docPr>
                        <a:graphic>
                          <a:graphicData uri="http://schemas.openxmlformats.org/drawingml/2006/picture">
                            <pic:pic>
                              <pic:nvPicPr>
                                <pic:cNvPr id="517772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88972" name="Picture">
</wp:docPr>
                  <a:graphic>
                    <a:graphicData uri="http://schemas.openxmlformats.org/drawingml/2006/picture">
                      <pic:pic>
                        <pic:nvPicPr>
                          <pic:cNvPr id="94488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16857" name="Picture">
</wp:docPr>
                  <a:graphic>
                    <a:graphicData uri="http://schemas.openxmlformats.org/drawingml/2006/picture">
                      <pic:pic>
                        <pic:nvPicPr>
                          <pic:cNvPr id="209391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23693" name="Picture">
</wp:docPr>
                  <a:graphic>
                    <a:graphicData uri="http://schemas.openxmlformats.org/drawingml/2006/picture">
                      <pic:pic>
                        <pic:nvPicPr>
                          <pic:cNvPr id="56962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Vanvey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999597" name="Picture">
</wp:docPr>
                  <a:graphic>
                    <a:graphicData uri="http://schemas.openxmlformats.org/drawingml/2006/picture">
                      <pic:pic>
                        <pic:nvPicPr>
                          <pic:cNvPr id="1340999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03964" name="Picture">
</wp:docPr>
                  <a:graphic>
                    <a:graphicData uri="http://schemas.openxmlformats.org/drawingml/2006/picture">
                      <pic:pic>
                        <pic:nvPicPr>
                          <pic:cNvPr id="513203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1202218" name="Picture">
</wp:docPr>
                  <a:graphic>
                    <a:graphicData uri="http://schemas.openxmlformats.org/drawingml/2006/picture">
                      <pic:pic>
                        <pic:nvPicPr>
                          <pic:cNvPr id="1971202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1642" name="Picture">
</wp:docPr>
                        <a:graphic>
                          <a:graphicData uri="http://schemas.openxmlformats.org/drawingml/2006/picture">
                            <pic:pic>
                              <pic:nvPicPr>
                                <pic:cNvPr id="358916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51870" name="Picture">
</wp:docPr>
                  <a:graphic>
                    <a:graphicData uri="http://schemas.openxmlformats.org/drawingml/2006/picture">
                      <pic:pic>
                        <pic:nvPicPr>
                          <pic:cNvPr id="209215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592655" name="Picture">
</wp:docPr>
                  <a:graphic>
                    <a:graphicData uri="http://schemas.openxmlformats.org/drawingml/2006/picture">
                      <pic:pic>
                        <pic:nvPicPr>
                          <pic:cNvPr id="39659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25272" name="Picture">
</wp:docPr>
                  <a:graphic>
                    <a:graphicData uri="http://schemas.openxmlformats.org/drawingml/2006/picture">
                      <pic:pic>
                        <pic:nvPicPr>
                          <pic:cNvPr id="13962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245092" name="Picture">
</wp:docPr>
                  <a:graphic>
                    <a:graphicData uri="http://schemas.openxmlformats.org/drawingml/2006/picture">
                      <pic:pic>
                        <pic:nvPicPr>
                          <pic:cNvPr id="5212450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06805" name="Picture">
</wp:docPr>
                  <a:graphic>
                    <a:graphicData uri="http://schemas.openxmlformats.org/drawingml/2006/picture">
                      <pic:pic>
                        <pic:nvPicPr>
                          <pic:cNvPr id="1839206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466127" name="Picture">
</wp:docPr>
                  <a:graphic>
                    <a:graphicData uri="http://schemas.openxmlformats.org/drawingml/2006/picture">
                      <pic:pic>
                        <pic:nvPicPr>
                          <pic:cNvPr id="5874661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04517" name="Picture">
</wp:docPr>
                        <a:graphic>
                          <a:graphicData uri="http://schemas.openxmlformats.org/drawingml/2006/picture">
                            <pic:pic>
                              <pic:nvPicPr>
                                <pic:cNvPr id="901404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77536" name="Picture">
</wp:docPr>
                  <a:graphic>
                    <a:graphicData uri="http://schemas.openxmlformats.org/drawingml/2006/picture">
                      <pic:pic>
                        <pic:nvPicPr>
                          <pic:cNvPr id="91547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09950" name="Picture">
</wp:docPr>
                  <a:graphic>
                    <a:graphicData uri="http://schemas.openxmlformats.org/drawingml/2006/picture">
                      <pic:pic>
                        <pic:nvPicPr>
                          <pic:cNvPr id="105800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514544" name="Picture">
</wp:docPr>
                  <a:graphic>
                    <a:graphicData uri="http://schemas.openxmlformats.org/drawingml/2006/picture">
                      <pic:pic>
                        <pic:nvPicPr>
                          <pic:cNvPr id="147951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853517" name="Picture">
</wp:docPr>
                  <a:graphic>
                    <a:graphicData uri="http://schemas.openxmlformats.org/drawingml/2006/picture">
                      <pic:pic>
                        <pic:nvPicPr>
                          <pic:cNvPr id="352853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31872" name="Picture">
</wp:docPr>
                  <a:graphic>
                    <a:graphicData uri="http://schemas.openxmlformats.org/drawingml/2006/picture">
                      <pic:pic>
                        <pic:nvPicPr>
                          <pic:cNvPr id="960631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624130" name="Picture">
</wp:docPr>
                  <a:graphic>
                    <a:graphicData uri="http://schemas.openxmlformats.org/drawingml/2006/picture">
                      <pic:pic>
                        <pic:nvPicPr>
                          <pic:cNvPr id="19806241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01163" name="Picture">
</wp:docPr>
                        <a:graphic>
                          <a:graphicData uri="http://schemas.openxmlformats.org/drawingml/2006/picture">
                            <pic:pic>
                              <pic:nvPicPr>
                                <pic:cNvPr id="443301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5577" name="Picture">
</wp:docPr>
                  <a:graphic>
                    <a:graphicData uri="http://schemas.openxmlformats.org/drawingml/2006/picture">
                      <pic:pic>
                        <pic:nvPicPr>
                          <pic:cNvPr id="5981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32611" name="Picture">
</wp:docPr>
                  <a:graphic>
                    <a:graphicData uri="http://schemas.openxmlformats.org/drawingml/2006/picture">
                      <pic:pic>
                        <pic:nvPicPr>
                          <pic:cNvPr id="209033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06750" name="Picture">
</wp:docPr>
                  <a:graphic>
                    <a:graphicData uri="http://schemas.openxmlformats.org/drawingml/2006/picture">
                      <pic:pic>
                        <pic:nvPicPr>
                          <pic:cNvPr id="73610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78387" name="Picture">
</wp:docPr>
                  <a:graphic>
                    <a:graphicData uri="http://schemas.openxmlformats.org/drawingml/2006/picture">
                      <pic:pic>
                        <pic:nvPicPr>
                          <pic:cNvPr id="4318783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53913" name="Picture">
</wp:docPr>
                  <a:graphic>
                    <a:graphicData uri="http://schemas.openxmlformats.org/drawingml/2006/picture">
                      <pic:pic>
                        <pic:nvPicPr>
                          <pic:cNvPr id="1744253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036457" name="Picture">
</wp:docPr>
                  <a:graphic>
                    <a:graphicData uri="http://schemas.openxmlformats.org/drawingml/2006/picture">
                      <pic:pic>
                        <pic:nvPicPr>
                          <pic:cNvPr id="13260364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173810" name="Picture">
</wp:docPr>
                        <a:graphic>
                          <a:graphicData uri="http://schemas.openxmlformats.org/drawingml/2006/picture">
                            <pic:pic>
                              <pic:nvPicPr>
                                <pic:cNvPr id="1530173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51402" name="Picture">
</wp:docPr>
                  <a:graphic>
                    <a:graphicData uri="http://schemas.openxmlformats.org/drawingml/2006/picture">
                      <pic:pic>
                        <pic:nvPicPr>
                          <pic:cNvPr id="191135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51660" name="Picture">
</wp:docPr>
                  <a:graphic>
                    <a:graphicData uri="http://schemas.openxmlformats.org/drawingml/2006/picture">
                      <pic:pic>
                        <pic:nvPicPr>
                          <pic:cNvPr id="25035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59608" name="Picture">
</wp:docPr>
                  <a:graphic>
                    <a:graphicData uri="http://schemas.openxmlformats.org/drawingml/2006/picture">
                      <pic:pic>
                        <pic:nvPicPr>
                          <pic:cNvPr id="137435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352352" name="Picture">
</wp:docPr>
                  <a:graphic>
                    <a:graphicData uri="http://schemas.openxmlformats.org/drawingml/2006/picture">
                      <pic:pic>
                        <pic:nvPicPr>
                          <pic:cNvPr id="5083523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81354" name="Picture">
</wp:docPr>
                  <a:graphic>
                    <a:graphicData uri="http://schemas.openxmlformats.org/drawingml/2006/picture">
                      <pic:pic>
                        <pic:nvPicPr>
                          <pic:cNvPr id="676681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710649" name="Picture">
</wp:docPr>
                  <a:graphic>
                    <a:graphicData uri="http://schemas.openxmlformats.org/drawingml/2006/picture">
                      <pic:pic>
                        <pic:nvPicPr>
                          <pic:cNvPr id="4077106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60188" name="Picture">
</wp:docPr>
                  <a:graphic>
                    <a:graphicData uri="http://schemas.openxmlformats.org/drawingml/2006/picture">
                      <pic:pic>
                        <pic:nvPicPr>
                          <pic:cNvPr id="132196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57467" name="Picture">
</wp:docPr>
                  <a:graphic>
                    <a:graphicData uri="http://schemas.openxmlformats.org/drawingml/2006/picture">
                      <pic:pic>
                        <pic:nvPicPr>
                          <pic:cNvPr id="206685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056001" name="Picture">
</wp:docPr>
                  <a:graphic>
                    <a:graphicData uri="http://schemas.openxmlformats.org/drawingml/2006/picture">
                      <pic:pic>
                        <pic:nvPicPr>
                          <pic:cNvPr id="57405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"https://fiches-risques.brgm.fr/georisques/infosols/instruction/SSP44751101" \t "_blank" </w:instrText>
            </w:r>
            <w:r>
              <w:fldChar w:fldCharType="separate"/>
            </w:r>
            <w:r>
              <w:rPr>
                <w:rFonts w:ascii="Marianne" w:hAnsi="Marianne" w:eastAsia="Marianne" w:cs="Marianne"/>
                <w:sz w:val="14"/>
              </w:rPr>
              <w:t xml:space="preserve">SSP44751101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GMT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15497" name="Picture">
</wp:docPr>
                  <a:graphic>
                    <a:graphicData uri="http://schemas.openxmlformats.org/drawingml/2006/picture">
                      <pic:pic>
                        <pic:nvPicPr>
                          <pic:cNvPr id="139621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347174" name="Picture">
</wp:docPr>
                  <a:graphic>
                    <a:graphicData uri="http://schemas.openxmlformats.org/drawingml/2006/picture">
                      <pic:pic>
                        <pic:nvPicPr>
                          <pic:cNvPr id="171634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41610" name="Picture">
</wp:docPr>
                  <a:graphic>
                    <a:graphicData uri="http://schemas.openxmlformats.org/drawingml/2006/picture">
                      <pic:pic>
                        <pic:nvPicPr>
                          <pic:cNvPr id="125604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"https://fiches-risques.brgm.fr/georisques/casias/SSP3799120" \t "_blank" </w:instrText>
            </w:r>
            <w:r>
              <w:fldChar w:fldCharType="separate"/>
            </w:r>
            <w:r>
              <w:rPr>
                <w:rFonts w:ascii="Marianne" w:hAnsi="Marianne" w:eastAsia="Marianne" w:cs="Marianne"/>
                <w:sz w:val="14"/>
              </w:rPr>
              <w:t xml:space="preserve">SSP3799120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"https://fiches-risques.brgm.fr/georisques/casias/SSP3799119" \t "_blank" </w:instrText>
            </w:r>
            <w:r>
              <w:fldChar w:fldCharType="separate"/>
            </w:r>
            <w:r>
              <w:rPr>
                <w:rFonts w:ascii="Marianne" w:hAnsi="Marianne" w:eastAsia="Marianne" w:cs="Marianne"/>
                <w:sz w:val="14"/>
              </w:rPr>
              <w:t xml:space="preserve">SSP3799119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"https://fiches-risques.brgm.fr/georisques/casias/SSP3799118" \t "_blank" </w:instrText>
            </w:r>
            <w:r>
              <w:fldChar w:fldCharType="separate"/>
            </w:r>
            <w:r>
              <w:rPr>
                <w:rFonts w:ascii="Marianne" w:hAnsi="Marianne" w:eastAsia="Marianne" w:cs="Marianne"/>
                <w:sz w:val="14"/>
              </w:rPr>
              <w:t xml:space="preserve">SSP3799118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"https://fiches-risques.brgm.fr/georisques/casias/SSP3798767" \t "_blank" </w:instrText>
            </w:r>
            <w:r>
              <w:fldChar w:fldCharType="separate"/>
            </w:r>
            <w:r>
              <w:rPr>
                <w:rFonts w:ascii="Marianne" w:hAnsi="Marianne" w:eastAsia="Marianne" w:cs="Marianne"/>
                <w:sz w:val="14"/>
              </w:rPr>
              <w:t xml:space="preserve">SSP3798767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"https://fiches-risques.brgm.fr/georisques/casias/SSP3798766" \t "_blank" </w:instrText>
            </w:r>
            <w:r>
              <w:fldChar w:fldCharType="separate"/>
            </w:r>
            <w:r>
              <w:rPr>
                <w:rFonts w:ascii="Marianne" w:hAnsi="Marianne" w:eastAsia="Marianne" w:cs="Marianne"/>
                <w:sz w:val="14"/>
              </w:rPr>
              <w:t xml:space="preserve">SSP3798766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"https://fiches-risques.brgm.fr/georisques/casias/SSP447511" \t "_blank" </w:instrText>
            </w:r>
            <w:r>
              <w:fldChar w:fldCharType="separate"/>
            </w:r>
            <w:r>
              <w:rPr>
                <w:rFonts w:ascii="Marianne" w:hAnsi="Marianne" w:eastAsia="Marianne" w:cs="Marianne"/>
                <w:sz w:val="14"/>
              </w:rPr>
              <w:t xml:space="preserve">SSP447511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GMT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