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35242" name="Picture">
</wp:docPr>
                  <a:graphic>
                    <a:graphicData uri="http://schemas.openxmlformats.org/drawingml/2006/picture">
                      <pic:pic>
                        <pic:nvPicPr>
                          <pic:cNvPr id="31033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321379" name="Picture">
</wp:docPr>
                  <a:graphic>
                    <a:graphicData uri="http://schemas.openxmlformats.org/drawingml/2006/picture">
                      <pic:pic>
                        <pic:nvPicPr>
                          <pic:cNvPr id="1136321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0119211" name="Picture">
</wp:docPr>
                        <a:graphic>
                          <a:graphicData uri="http://schemas.openxmlformats.org/drawingml/2006/picture">
                            <pic:pic>
                              <pic:nvPicPr>
                                <pic:cNvPr id="1660119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Valuéjols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1165024" name="Picture">
</wp:docPr>
                  <a:graphic>
                    <a:graphicData uri="http://schemas.openxmlformats.org/drawingml/2006/picture">
                      <pic:pic>
                        <pic:nvPicPr>
                          <pic:cNvPr id="701165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248034" name="Picture">
</wp:docPr>
                  <a:graphic>
                    <a:graphicData uri="http://schemas.openxmlformats.org/drawingml/2006/picture">
                      <pic:pic>
                        <pic:nvPicPr>
                          <pic:cNvPr id="1927248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74287" name="Picture">
</wp:docPr>
                  <a:graphic>
                    <a:graphicData uri="http://schemas.openxmlformats.org/drawingml/2006/picture">
                      <pic:pic>
                        <pic:nvPicPr>
                          <pic:cNvPr id="203227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67998" name="Picture">
</wp:docPr>
                  <a:graphic>
                    <a:graphicData uri="http://schemas.openxmlformats.org/drawingml/2006/picture">
                      <pic:pic>
                        <pic:nvPicPr>
                          <pic:cNvPr id="91066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55684" name="Picture">
</wp:docPr>
                  <a:graphic>
                    <a:graphicData uri="http://schemas.openxmlformats.org/drawingml/2006/picture">
                      <pic:pic>
                        <pic:nvPicPr>
                          <pic:cNvPr id="5955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77854" name="Picture">
</wp:docPr>
                        <a:graphic>
                          <a:graphicData uri="http://schemas.openxmlformats.org/drawingml/2006/picture">
                            <pic:pic>
                              <pic:nvPicPr>
                                <pic:cNvPr id="2018077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74664" name="Picture">
</wp:docPr>
                        <a:graphic>
                          <a:graphicData uri="http://schemas.openxmlformats.org/drawingml/2006/picture">
                            <pic:pic>
                              <pic:nvPicPr>
                                <pic:cNvPr id="718274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30072" name="Picture">
</wp:docPr>
                        <a:graphic>
                          <a:graphicData uri="http://schemas.openxmlformats.org/drawingml/2006/picture">
                            <pic:pic>
                              <pic:nvPicPr>
                                <pic:cNvPr id="1430130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64806" name="Picture">
</wp:docPr>
                        <a:graphic>
                          <a:graphicData uri="http://schemas.openxmlformats.org/drawingml/2006/picture">
                            <pic:pic>
                              <pic:nvPicPr>
                                <pic:cNvPr id="354664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04411" name="Picture">
</wp:docPr>
                        <a:graphic>
                          <a:graphicData uri="http://schemas.openxmlformats.org/drawingml/2006/picture">
                            <pic:pic>
                              <pic:nvPicPr>
                                <pic:cNvPr id="1183204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24028" name="Picture">
</wp:docPr>
                        <a:graphic>
                          <a:graphicData uri="http://schemas.openxmlformats.org/drawingml/2006/picture">
                            <pic:pic>
                              <pic:nvPicPr>
                                <pic:cNvPr id="738824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30773" name="Picture">
</wp:docPr>
                        <a:graphic>
                          <a:graphicData uri="http://schemas.openxmlformats.org/drawingml/2006/picture">
                            <pic:pic>
                              <pic:nvPicPr>
                                <pic:cNvPr id="14862307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32429" name="Picture">
</wp:docPr>
                        <a:graphic>
                          <a:graphicData uri="http://schemas.openxmlformats.org/drawingml/2006/picture">
                            <pic:pic>
                              <pic:nvPicPr>
                                <pic:cNvPr id="653532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88943" name="Picture">
</wp:docPr>
                        <a:graphic>
                          <a:graphicData uri="http://schemas.openxmlformats.org/drawingml/2006/picture">
                            <pic:pic>
                              <pic:nvPicPr>
                                <pic:cNvPr id="6480889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06501" name="Picture">
</wp:docPr>
                        <a:graphic>
                          <a:graphicData uri="http://schemas.openxmlformats.org/drawingml/2006/picture">
                            <pic:pic>
                              <pic:nvPicPr>
                                <pic:cNvPr id="1836106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40529" name="Picture">
</wp:docPr>
                        <a:graphic>
                          <a:graphicData uri="http://schemas.openxmlformats.org/drawingml/2006/picture">
                            <pic:pic>
                              <pic:nvPicPr>
                                <pic:cNvPr id="106624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26013" name="Picture">
</wp:docPr>
                        <a:graphic>
                          <a:graphicData uri="http://schemas.openxmlformats.org/drawingml/2006/picture">
                            <pic:pic>
                              <pic:nvPicPr>
                                <pic:cNvPr id="493826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99699" name="Picture">
</wp:docPr>
                        <a:graphic>
                          <a:graphicData uri="http://schemas.openxmlformats.org/drawingml/2006/picture">
                            <pic:pic>
                              <pic:nvPicPr>
                                <pic:cNvPr id="1642199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81751" name="Picture">
</wp:docPr>
                        <a:graphic>
                          <a:graphicData uri="http://schemas.openxmlformats.org/drawingml/2006/picture">
                            <pic:pic>
                              <pic:nvPicPr>
                                <pic:cNvPr id="1978881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10677" name="Picture">
</wp:docPr>
                        <a:graphic>
                          <a:graphicData uri="http://schemas.openxmlformats.org/drawingml/2006/picture">
                            <pic:pic>
                              <pic:nvPicPr>
                                <pic:cNvPr id="338106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05007" name="Picture">
</wp:docPr>
                        <a:graphic>
                          <a:graphicData uri="http://schemas.openxmlformats.org/drawingml/2006/picture">
                            <pic:pic>
                              <pic:nvPicPr>
                                <pic:cNvPr id="1707505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79396" name="Picture">
</wp:docPr>
                        <a:graphic>
                          <a:graphicData uri="http://schemas.openxmlformats.org/drawingml/2006/picture">
                            <pic:pic>
                              <pic:nvPicPr>
                                <pic:cNvPr id="1602279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018141" name="Picture">
</wp:docPr>
                        <a:graphic>
                          <a:graphicData uri="http://schemas.openxmlformats.org/drawingml/2006/picture">
                            <pic:pic>
                              <pic:nvPicPr>
                                <pic:cNvPr id="10540181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01768" name="Picture">
</wp:docPr>
                  <a:graphic>
                    <a:graphicData uri="http://schemas.openxmlformats.org/drawingml/2006/picture">
                      <pic:pic>
                        <pic:nvPicPr>
                          <pic:cNvPr id="46640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30074" name="Picture">
</wp:docPr>
                  <a:graphic>
                    <a:graphicData uri="http://schemas.openxmlformats.org/drawingml/2006/picture">
                      <pic:pic>
                        <pic:nvPicPr>
                          <pic:cNvPr id="158403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24651" name="Picture">
</wp:docPr>
                  <a:graphic>
                    <a:graphicData uri="http://schemas.openxmlformats.org/drawingml/2006/picture">
                      <pic:pic>
                        <pic:nvPicPr>
                          <pic:cNvPr id="193262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Valuejols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303166" name="Picture">
</wp:docPr>
                  <a:graphic>
                    <a:graphicData uri="http://schemas.openxmlformats.org/drawingml/2006/picture">
                      <pic:pic>
                        <pic:nvPicPr>
                          <pic:cNvPr id="10243031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18268" name="Picture">
</wp:docPr>
                  <a:graphic>
                    <a:graphicData uri="http://schemas.openxmlformats.org/drawingml/2006/picture">
                      <pic:pic>
                        <pic:nvPicPr>
                          <pic:cNvPr id="541518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771290" name="Picture">
</wp:docPr>
                  <a:graphic>
                    <a:graphicData uri="http://schemas.openxmlformats.org/drawingml/2006/picture">
                      <pic:pic>
                        <pic:nvPicPr>
                          <pic:cNvPr id="8987712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35753" name="Picture">
</wp:docPr>
                        <a:graphic>
                          <a:graphicData uri="http://schemas.openxmlformats.org/drawingml/2006/picture">
                            <pic:pic>
                              <pic:nvPicPr>
                                <pic:cNvPr id="327035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29489" name="Picture">
</wp:docPr>
                        <a:graphic>
                          <a:graphicData uri="http://schemas.openxmlformats.org/drawingml/2006/picture">
                            <pic:pic>
                              <pic:nvPicPr>
                                <pic:cNvPr id="3717294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75523" name="Picture">
</wp:docPr>
                  <a:graphic>
                    <a:graphicData uri="http://schemas.openxmlformats.org/drawingml/2006/picture">
                      <pic:pic>
                        <pic:nvPicPr>
                          <pic:cNvPr id="152017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18346" name="Picture">
</wp:docPr>
                  <a:graphic>
                    <a:graphicData uri="http://schemas.openxmlformats.org/drawingml/2006/picture">
                      <pic:pic>
                        <pic:nvPicPr>
                          <pic:cNvPr id="142781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7636" name="Picture">
</wp:docPr>
                  <a:graphic>
                    <a:graphicData uri="http://schemas.openxmlformats.org/drawingml/2006/picture">
                      <pic:pic>
                        <pic:nvPicPr>
                          <pic:cNvPr id="4662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52105" name="Picture">
</wp:docPr>
                  <a:graphic>
                    <a:graphicData uri="http://schemas.openxmlformats.org/drawingml/2006/picture">
                      <pic:pic>
                        <pic:nvPicPr>
                          <pic:cNvPr id="5716521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69085" name="Picture">
</wp:docPr>
                  <a:graphic>
                    <a:graphicData uri="http://schemas.openxmlformats.org/drawingml/2006/picture">
                      <pic:pic>
                        <pic:nvPicPr>
                          <pic:cNvPr id="2048269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817522" name="Picture">
</wp:docPr>
                  <a:graphic>
                    <a:graphicData uri="http://schemas.openxmlformats.org/drawingml/2006/picture">
                      <pic:pic>
                        <pic:nvPicPr>
                          <pic:cNvPr id="2858175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58360" name="Picture">
</wp:docPr>
                        <a:graphic>
                          <a:graphicData uri="http://schemas.openxmlformats.org/drawingml/2006/picture">
                            <pic:pic>
                              <pic:nvPicPr>
                                <pic:cNvPr id="1414358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91232" name="Picture">
</wp:docPr>
                        <a:graphic>
                          <a:graphicData uri="http://schemas.openxmlformats.org/drawingml/2006/picture">
                            <pic:pic>
                              <pic:nvPicPr>
                                <pic:cNvPr id="901912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00593" name="Picture">
</wp:docPr>
                  <a:graphic>
                    <a:graphicData uri="http://schemas.openxmlformats.org/drawingml/2006/picture">
                      <pic:pic>
                        <pic:nvPicPr>
                          <pic:cNvPr id="9852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19377" name="Picture">
</wp:docPr>
                  <a:graphic>
                    <a:graphicData uri="http://schemas.openxmlformats.org/drawingml/2006/picture">
                      <pic:pic>
                        <pic:nvPicPr>
                          <pic:cNvPr id="50731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6450" name="Picture">
</wp:docPr>
                  <a:graphic>
                    <a:graphicData uri="http://schemas.openxmlformats.org/drawingml/2006/picture">
                      <pic:pic>
                        <pic:nvPicPr>
                          <pic:cNvPr id="11084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23646" name="Picture">
</wp:docPr>
                  <a:graphic>
                    <a:graphicData uri="http://schemas.openxmlformats.org/drawingml/2006/picture">
                      <pic:pic>
                        <pic:nvPicPr>
                          <pic:cNvPr id="1241623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72845" name="Picture">
</wp:docPr>
                  <a:graphic>
                    <a:graphicData uri="http://schemas.openxmlformats.org/drawingml/2006/picture">
                      <pic:pic>
                        <pic:nvPicPr>
                          <pic:cNvPr id="1692672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609021" name="Picture">
</wp:docPr>
                  <a:graphic>
                    <a:graphicData uri="http://schemas.openxmlformats.org/drawingml/2006/picture">
                      <pic:pic>
                        <pic:nvPicPr>
                          <pic:cNvPr id="13046090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66654" name="Picture">
</wp:docPr>
                        <a:graphic>
                          <a:graphicData uri="http://schemas.openxmlformats.org/drawingml/2006/picture">
                            <pic:pic>
                              <pic:nvPicPr>
                                <pic:cNvPr id="279566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05662" name="Picture">
</wp:docPr>
                  <a:graphic>
                    <a:graphicData uri="http://schemas.openxmlformats.org/drawingml/2006/picture">
                      <pic:pic>
                        <pic:nvPicPr>
                          <pic:cNvPr id="126190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41567" name="Picture">
</wp:docPr>
                  <a:graphic>
                    <a:graphicData uri="http://schemas.openxmlformats.org/drawingml/2006/picture">
                      <pic:pic>
                        <pic:nvPicPr>
                          <pic:cNvPr id="1415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00334" name="Picture">
</wp:docPr>
                  <a:graphic>
                    <a:graphicData uri="http://schemas.openxmlformats.org/drawingml/2006/picture">
                      <pic:pic>
                        <pic:nvPicPr>
                          <pic:cNvPr id="111790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42725" name="Picture">
</wp:docPr>
                  <a:graphic>
                    <a:graphicData uri="http://schemas.openxmlformats.org/drawingml/2006/picture">
                      <pic:pic>
                        <pic:nvPicPr>
                          <pic:cNvPr id="887742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90878" name="Picture">
</wp:docPr>
                  <a:graphic>
                    <a:graphicData uri="http://schemas.openxmlformats.org/drawingml/2006/picture">
                      <pic:pic>
                        <pic:nvPicPr>
                          <pic:cNvPr id="529090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1847274" name="Picture">
</wp:docPr>
                  <a:graphic>
                    <a:graphicData uri="http://schemas.openxmlformats.org/drawingml/2006/picture">
                      <pic:pic>
                        <pic:nvPicPr>
                          <pic:cNvPr id="49184727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53605" name="Picture">
</wp:docPr>
                        <a:graphic>
                          <a:graphicData uri="http://schemas.openxmlformats.org/drawingml/2006/picture">
                            <pic:pic>
                              <pic:nvPicPr>
                                <pic:cNvPr id="1582853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35306" name="Picture">
</wp:docPr>
                  <a:graphic>
                    <a:graphicData uri="http://schemas.openxmlformats.org/drawingml/2006/picture">
                      <pic:pic>
                        <pic:nvPicPr>
                          <pic:cNvPr id="114723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25213" name="Picture">
</wp:docPr>
                  <a:graphic>
                    <a:graphicData uri="http://schemas.openxmlformats.org/drawingml/2006/picture">
                      <pic:pic>
                        <pic:nvPicPr>
                          <pic:cNvPr id="55172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54851" name="Picture">
</wp:docPr>
                  <a:graphic>
                    <a:graphicData uri="http://schemas.openxmlformats.org/drawingml/2006/picture">
                      <pic:pic>
                        <pic:nvPicPr>
                          <pic:cNvPr id="147655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31921" name="Picture">
</wp:docPr>
                  <a:graphic>
                    <a:graphicData uri="http://schemas.openxmlformats.org/drawingml/2006/picture">
                      <pic:pic>
                        <pic:nvPicPr>
                          <pic:cNvPr id="1910731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81405" name="Picture">
</wp:docPr>
                  <a:graphic>
                    <a:graphicData uri="http://schemas.openxmlformats.org/drawingml/2006/picture">
                      <pic:pic>
                        <pic:nvPicPr>
                          <pic:cNvPr id="796681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463202" name="Picture">
</wp:docPr>
                  <a:graphic>
                    <a:graphicData uri="http://schemas.openxmlformats.org/drawingml/2006/picture">
                      <pic:pic>
                        <pic:nvPicPr>
                          <pic:cNvPr id="1890463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180551" name="Picture">
</wp:docPr>
                        <a:graphic>
                          <a:graphicData uri="http://schemas.openxmlformats.org/drawingml/2006/picture">
                            <pic:pic>
                              <pic:nvPicPr>
                                <pic:cNvPr id="1985180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87456" name="Picture">
</wp:docPr>
                  <a:graphic>
                    <a:graphicData uri="http://schemas.openxmlformats.org/drawingml/2006/picture">
                      <pic:pic>
                        <pic:nvPicPr>
                          <pic:cNvPr id="170118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7568" name="Picture">
</wp:docPr>
                  <a:graphic>
                    <a:graphicData uri="http://schemas.openxmlformats.org/drawingml/2006/picture">
                      <pic:pic>
                        <pic:nvPicPr>
                          <pic:cNvPr id="14709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84971" name="Picture">
</wp:docPr>
                  <a:graphic>
                    <a:graphicData uri="http://schemas.openxmlformats.org/drawingml/2006/picture">
                      <pic:pic>
                        <pic:nvPicPr>
                          <pic:cNvPr id="167248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86526" name="Picture">
</wp:docPr>
                  <a:graphic>
                    <a:graphicData uri="http://schemas.openxmlformats.org/drawingml/2006/picture">
                      <pic:pic>
                        <pic:nvPicPr>
                          <pic:cNvPr id="9859865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06515" name="Picture">
</wp:docPr>
                  <a:graphic>
                    <a:graphicData uri="http://schemas.openxmlformats.org/drawingml/2006/picture">
                      <pic:pic>
                        <pic:nvPicPr>
                          <pic:cNvPr id="1287706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599434" name="Picture">
</wp:docPr>
                  <a:graphic>
                    <a:graphicData uri="http://schemas.openxmlformats.org/drawingml/2006/picture">
                      <pic:pic>
                        <pic:nvPicPr>
                          <pic:cNvPr id="19865994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30226" name="Picture">
</wp:docPr>
                  <a:graphic>
                    <a:graphicData uri="http://schemas.openxmlformats.org/drawingml/2006/picture">
                      <pic:pic>
                        <pic:nvPicPr>
                          <pic:cNvPr id="212493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14513" name="Picture">
</wp:docPr>
                  <a:graphic>
                    <a:graphicData uri="http://schemas.openxmlformats.org/drawingml/2006/picture">
                      <pic:pic>
                        <pic:nvPicPr>
                          <pic:cNvPr id="54051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Valuéjols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90269" name="Picture">
</wp:docPr>
                  <a:graphic>
                    <a:graphicData uri="http://schemas.openxmlformats.org/drawingml/2006/picture">
                      <pic:pic>
                        <pic:nvPicPr>
                          <pic:cNvPr id="104879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"https://fiches-risques.brgm.fr/georisques/casias/SSP4095797" \t "_blank" </w:instrText>
            </w:r>
            <w:r>
              <w:fldChar w:fldCharType="separate"/>
            </w:r>
            <w:r>
              <w:rPr>
                <w:rFonts w:ascii="Marianne" w:hAnsi="Marianne" w:eastAsia="Marianne" w:cs="Marianne"/>
                <w:sz w:val="14"/>
              </w:rPr>
              <w:t xml:space="preserve">SSP4095797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WORLD MINERALS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"https://fiches-risques.brgm.fr/georisques/casias/SSP3789222" \t "_blank" </w:instrText>
            </w:r>
            <w:r>
              <w:fldChar w:fldCharType="separate"/>
            </w:r>
            <w:r>
              <w:rPr>
                <w:rFonts w:ascii="Marianne" w:hAnsi="Marianne" w:eastAsia="Marianne" w:cs="Marianne"/>
                <w:sz w:val="14"/>
              </w:rPr>
              <w:t xml:space="preserve">SSP3789222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AMAGAT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"https://fiches-risques.brgm.fr/georisques/casias/SSP3789221" \t "_blank" </w:instrText>
            </w:r>
            <w:r>
              <w:fldChar w:fldCharType="separate"/>
            </w:r>
            <w:r>
              <w:rPr>
                <w:rFonts w:ascii="Marianne" w:hAnsi="Marianne" w:eastAsia="Marianne" w:cs="Marianne"/>
                <w:sz w:val="14"/>
              </w:rPr>
              <w:t xml:space="preserve">SSP3789221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fuel VIDALENC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"https://fiches-risques.brgm.fr/georisques/casias/SSP3789220" \t "_blank" </w:instrText>
            </w:r>
            <w:r>
              <w:fldChar w:fldCharType="separate"/>
            </w:r>
            <w:r>
              <w:rPr>
                <w:rFonts w:ascii="Marianne" w:hAnsi="Marianne" w:eastAsia="Marianne" w:cs="Marianne"/>
                <w:sz w:val="14"/>
              </w:rPr>
              <w:t xml:space="preserve">SSP3789220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"https://fiches-risques.brgm.fr/georisques/casias/SSP3788726" \t "_blank" </w:instrText>
            </w:r>
            <w:r>
              <w:fldChar w:fldCharType="separate"/>
            </w:r>
            <w:r>
              <w:rPr>
                <w:rFonts w:ascii="Marianne" w:hAnsi="Marianne" w:eastAsia="Marianne" w:cs="Marianne"/>
                <w:sz w:val="14"/>
              </w:rPr>
              <w:t xml:space="preserve">SSP3788726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CHARRADE -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"https://fiches-risques.brgm.fr/georisques/casias/SSP3788725" \t "_blank" </w:instrText>
            </w:r>
            <w:r>
              <w:fldChar w:fldCharType="separate"/>
            </w:r>
            <w:r>
              <w:rPr>
                <w:rFonts w:ascii="Marianne" w:hAnsi="Marianne" w:eastAsia="Marianne" w:cs="Marianne"/>
                <w:sz w:val="14"/>
              </w:rPr>
              <w:t xml:space="preserve">SSP3788725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VORS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"https://fiches-risques.brgm.fr/georisques/casias/SSP3788724" \t "_blank" </w:instrText>
            </w:r>
            <w:r>
              <w:fldChar w:fldCharType="separate"/>
            </w:r>
            <w:r>
              <w:rPr>
                <w:rFonts w:ascii="Marianne" w:hAnsi="Marianne" w:eastAsia="Marianne" w:cs="Marianne"/>
                <w:sz w:val="14"/>
              </w:rPr>
              <w:t xml:space="preserve">SSP3788724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 HUGON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