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0463" name="Picture">
</wp:docPr>
                  <a:graphic>
                    <a:graphicData uri="http://schemas.openxmlformats.org/drawingml/2006/picture">
                      <pic:pic>
                        <pic:nvPicPr>
                          <pic:cNvPr id="9985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13767" name="Picture">
</wp:docPr>
                  <a:graphic>
                    <a:graphicData uri="http://schemas.openxmlformats.org/drawingml/2006/picture">
                      <pic:pic>
                        <pic:nvPicPr>
                          <pic:cNvPr id="125213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983402" name="Picture">
</wp:docPr>
                        <a:graphic>
                          <a:graphicData uri="http://schemas.openxmlformats.org/drawingml/2006/picture">
                            <pic:pic>
                              <pic:nvPicPr>
                                <pic:cNvPr id="1720983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Valuéjols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894524" name="Picture">
</wp:docPr>
                  <a:graphic>
                    <a:graphicData uri="http://schemas.openxmlformats.org/drawingml/2006/picture">
                      <pic:pic>
                        <pic:nvPicPr>
                          <pic:cNvPr id="840894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744723" name="Picture">
</wp:docPr>
                  <a:graphic>
                    <a:graphicData uri="http://schemas.openxmlformats.org/drawingml/2006/picture">
                      <pic:pic>
                        <pic:nvPicPr>
                          <pic:cNvPr id="1439744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83883" name="Picture">
</wp:docPr>
                  <a:graphic>
                    <a:graphicData uri="http://schemas.openxmlformats.org/drawingml/2006/picture">
                      <pic:pic>
                        <pic:nvPicPr>
                          <pic:cNvPr id="122978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08472" name="Picture">
</wp:docPr>
                  <a:graphic>
                    <a:graphicData uri="http://schemas.openxmlformats.org/drawingml/2006/picture">
                      <pic:pic>
                        <pic:nvPicPr>
                          <pic:cNvPr id="58130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60681" name="Picture">
</wp:docPr>
                  <a:graphic>
                    <a:graphicData uri="http://schemas.openxmlformats.org/drawingml/2006/picture">
                      <pic:pic>
                        <pic:nvPicPr>
                          <pic:cNvPr id="74096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635973" name="Picture">
</wp:docPr>
                        <a:graphic>
                          <a:graphicData uri="http://schemas.openxmlformats.org/drawingml/2006/picture">
                            <pic:pic>
                              <pic:nvPicPr>
                                <pic:cNvPr id="1480635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72190" name="Picture">
</wp:docPr>
                        <a:graphic>
                          <a:graphicData uri="http://schemas.openxmlformats.org/drawingml/2006/picture">
                            <pic:pic>
                              <pic:nvPicPr>
                                <pic:cNvPr id="1842972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52814" name="Picture">
</wp:docPr>
                        <a:graphic>
                          <a:graphicData uri="http://schemas.openxmlformats.org/drawingml/2006/picture">
                            <pic:pic>
                              <pic:nvPicPr>
                                <pic:cNvPr id="459452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0936" name="Picture">
</wp:docPr>
                        <a:graphic>
                          <a:graphicData uri="http://schemas.openxmlformats.org/drawingml/2006/picture">
                            <pic:pic>
                              <pic:nvPicPr>
                                <pic:cNvPr id="12320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50052" name="Picture">
</wp:docPr>
                        <a:graphic>
                          <a:graphicData uri="http://schemas.openxmlformats.org/drawingml/2006/picture">
                            <pic:pic>
                              <pic:nvPicPr>
                                <pic:cNvPr id="1605250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62742" name="Picture">
</wp:docPr>
                        <a:graphic>
                          <a:graphicData uri="http://schemas.openxmlformats.org/drawingml/2006/picture">
                            <pic:pic>
                              <pic:nvPicPr>
                                <pic:cNvPr id="1024062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90973" name="Picture">
</wp:docPr>
                        <a:graphic>
                          <a:graphicData uri="http://schemas.openxmlformats.org/drawingml/2006/picture">
                            <pic:pic>
                              <pic:nvPicPr>
                                <pic:cNvPr id="4859909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68967" name="Picture">
</wp:docPr>
                        <a:graphic>
                          <a:graphicData uri="http://schemas.openxmlformats.org/drawingml/2006/picture">
                            <pic:pic>
                              <pic:nvPicPr>
                                <pic:cNvPr id="1602768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78139" name="Picture">
</wp:docPr>
                        <a:graphic>
                          <a:graphicData uri="http://schemas.openxmlformats.org/drawingml/2006/picture">
                            <pic:pic>
                              <pic:nvPicPr>
                                <pic:cNvPr id="366978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095420" name="Picture">
</wp:docPr>
                        <a:graphic>
                          <a:graphicData uri="http://schemas.openxmlformats.org/drawingml/2006/picture">
                            <pic:pic>
                              <pic:nvPicPr>
                                <pic:cNvPr id="2130095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79633" name="Picture">
</wp:docPr>
                        <a:graphic>
                          <a:graphicData uri="http://schemas.openxmlformats.org/drawingml/2006/picture">
                            <pic:pic>
                              <pic:nvPicPr>
                                <pic:cNvPr id="326079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325540" name="Picture">
</wp:docPr>
                        <a:graphic>
                          <a:graphicData uri="http://schemas.openxmlformats.org/drawingml/2006/picture">
                            <pic:pic>
                              <pic:nvPicPr>
                                <pic:cNvPr id="3493255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457676" name="Picture">
</wp:docPr>
                        <a:graphic>
                          <a:graphicData uri="http://schemas.openxmlformats.org/drawingml/2006/picture">
                            <pic:pic>
                              <pic:nvPicPr>
                                <pic:cNvPr id="1668457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12031" name="Picture">
</wp:docPr>
                        <a:graphic>
                          <a:graphicData uri="http://schemas.openxmlformats.org/drawingml/2006/picture">
                            <pic:pic>
                              <pic:nvPicPr>
                                <pic:cNvPr id="242312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6999" name="Picture">
</wp:docPr>
                        <a:graphic>
                          <a:graphicData uri="http://schemas.openxmlformats.org/drawingml/2006/picture">
                            <pic:pic>
                              <pic:nvPicPr>
                                <pic:cNvPr id="66906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81907" name="Picture">
</wp:docPr>
                        <a:graphic>
                          <a:graphicData uri="http://schemas.openxmlformats.org/drawingml/2006/picture">
                            <pic:pic>
                              <pic:nvPicPr>
                                <pic:cNvPr id="13915819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18134" name="Picture">
</wp:docPr>
                        <a:graphic>
                          <a:graphicData uri="http://schemas.openxmlformats.org/drawingml/2006/picture">
                            <pic:pic>
                              <pic:nvPicPr>
                                <pic:cNvPr id="1444518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450650" name="Picture">
</wp:docPr>
                        <a:graphic>
                          <a:graphicData uri="http://schemas.openxmlformats.org/drawingml/2006/picture">
                            <pic:pic>
                              <pic:nvPicPr>
                                <pic:cNvPr id="12994506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4040" name="Picture">
</wp:docPr>
                  <a:graphic>
                    <a:graphicData uri="http://schemas.openxmlformats.org/drawingml/2006/picture">
                      <pic:pic>
                        <pic:nvPicPr>
                          <pic:cNvPr id="14114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46962" name="Picture">
</wp:docPr>
                  <a:graphic>
                    <a:graphicData uri="http://schemas.openxmlformats.org/drawingml/2006/picture">
                      <pic:pic>
                        <pic:nvPicPr>
                          <pic:cNvPr id="125344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25154" name="Picture">
</wp:docPr>
                  <a:graphic>
                    <a:graphicData uri="http://schemas.openxmlformats.org/drawingml/2006/picture">
                      <pic:pic>
                        <pic:nvPicPr>
                          <pic:cNvPr id="31832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Valuejols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09758" name="Picture">
</wp:docPr>
                  <a:graphic>
                    <a:graphicData uri="http://schemas.openxmlformats.org/drawingml/2006/picture">
                      <pic:pic>
                        <pic:nvPicPr>
                          <pic:cNvPr id="17767097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58540" name="Picture">
</wp:docPr>
                  <a:graphic>
                    <a:graphicData uri="http://schemas.openxmlformats.org/drawingml/2006/picture">
                      <pic:pic>
                        <pic:nvPicPr>
                          <pic:cNvPr id="1723558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538104" name="Picture">
</wp:docPr>
                  <a:graphic>
                    <a:graphicData uri="http://schemas.openxmlformats.org/drawingml/2006/picture">
                      <pic:pic>
                        <pic:nvPicPr>
                          <pic:cNvPr id="5565381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192820" name="Picture">
</wp:docPr>
                        <a:graphic>
                          <a:graphicData uri="http://schemas.openxmlformats.org/drawingml/2006/picture">
                            <pic:pic>
                              <pic:nvPicPr>
                                <pic:cNvPr id="1422192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2703" name="Picture">
</wp:docPr>
                        <a:graphic>
                          <a:graphicData uri="http://schemas.openxmlformats.org/drawingml/2006/picture">
                            <pic:pic>
                              <pic:nvPicPr>
                                <pic:cNvPr id="1218527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75316" name="Picture">
</wp:docPr>
                  <a:graphic>
                    <a:graphicData uri="http://schemas.openxmlformats.org/drawingml/2006/picture">
                      <pic:pic>
                        <pic:nvPicPr>
                          <pic:cNvPr id="65667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09009" name="Picture">
</wp:docPr>
                  <a:graphic>
                    <a:graphicData uri="http://schemas.openxmlformats.org/drawingml/2006/picture">
                      <pic:pic>
                        <pic:nvPicPr>
                          <pic:cNvPr id="15063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158876" name="Picture">
</wp:docPr>
                  <a:graphic>
                    <a:graphicData uri="http://schemas.openxmlformats.org/drawingml/2006/picture">
                      <pic:pic>
                        <pic:nvPicPr>
                          <pic:cNvPr id="115015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72806" name="Picture">
</wp:docPr>
                  <a:graphic>
                    <a:graphicData uri="http://schemas.openxmlformats.org/drawingml/2006/picture">
                      <pic:pic>
                        <pic:nvPicPr>
                          <pic:cNvPr id="12211728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91548" name="Picture">
</wp:docPr>
                  <a:graphic>
                    <a:graphicData uri="http://schemas.openxmlformats.org/drawingml/2006/picture">
                      <pic:pic>
                        <pic:nvPicPr>
                          <pic:cNvPr id="1686691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401089" name="Picture">
</wp:docPr>
                  <a:graphic>
                    <a:graphicData uri="http://schemas.openxmlformats.org/drawingml/2006/picture">
                      <pic:pic>
                        <pic:nvPicPr>
                          <pic:cNvPr id="742401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90405" name="Picture">
</wp:docPr>
                        <a:graphic>
                          <a:graphicData uri="http://schemas.openxmlformats.org/drawingml/2006/picture">
                            <pic:pic>
                              <pic:nvPicPr>
                                <pic:cNvPr id="988290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789857" name="Picture">
</wp:docPr>
                        <a:graphic>
                          <a:graphicData uri="http://schemas.openxmlformats.org/drawingml/2006/picture">
                            <pic:pic>
                              <pic:nvPicPr>
                                <pic:cNvPr id="19067898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5749" name="Picture">
</wp:docPr>
                  <a:graphic>
                    <a:graphicData uri="http://schemas.openxmlformats.org/drawingml/2006/picture">
                      <pic:pic>
                        <pic:nvPicPr>
                          <pic:cNvPr id="19073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44519" name="Picture">
</wp:docPr>
                  <a:graphic>
                    <a:graphicData uri="http://schemas.openxmlformats.org/drawingml/2006/picture">
                      <pic:pic>
                        <pic:nvPicPr>
                          <pic:cNvPr id="57754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07741" name="Picture">
</wp:docPr>
                  <a:graphic>
                    <a:graphicData uri="http://schemas.openxmlformats.org/drawingml/2006/picture">
                      <pic:pic>
                        <pic:nvPicPr>
                          <pic:cNvPr id="176120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52652" name="Picture">
</wp:docPr>
                  <a:graphic>
                    <a:graphicData uri="http://schemas.openxmlformats.org/drawingml/2006/picture">
                      <pic:pic>
                        <pic:nvPicPr>
                          <pic:cNvPr id="1258352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94857" name="Picture">
</wp:docPr>
                  <a:graphic>
                    <a:graphicData uri="http://schemas.openxmlformats.org/drawingml/2006/picture">
                      <pic:pic>
                        <pic:nvPicPr>
                          <pic:cNvPr id="734494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798411" name="Picture">
</wp:docPr>
                  <a:graphic>
                    <a:graphicData uri="http://schemas.openxmlformats.org/drawingml/2006/picture">
                      <pic:pic>
                        <pic:nvPicPr>
                          <pic:cNvPr id="19377984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71267" name="Picture">
</wp:docPr>
                        <a:graphic>
                          <a:graphicData uri="http://schemas.openxmlformats.org/drawingml/2006/picture">
                            <pic:pic>
                              <pic:nvPicPr>
                                <pic:cNvPr id="1756871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361939" name="Picture">
</wp:docPr>
                  <a:graphic>
                    <a:graphicData uri="http://schemas.openxmlformats.org/drawingml/2006/picture">
                      <pic:pic>
                        <pic:nvPicPr>
                          <pic:cNvPr id="4183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33748" name="Picture">
</wp:docPr>
                  <a:graphic>
                    <a:graphicData uri="http://schemas.openxmlformats.org/drawingml/2006/picture">
                      <pic:pic>
                        <pic:nvPicPr>
                          <pic:cNvPr id="161043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222186" name="Picture">
</wp:docPr>
                  <a:graphic>
                    <a:graphicData uri="http://schemas.openxmlformats.org/drawingml/2006/picture">
                      <pic:pic>
                        <pic:nvPicPr>
                          <pic:cNvPr id="210722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959316" name="Picture">
</wp:docPr>
                  <a:graphic>
                    <a:graphicData uri="http://schemas.openxmlformats.org/drawingml/2006/picture">
                      <pic:pic>
                        <pic:nvPicPr>
                          <pic:cNvPr id="603959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41417" name="Picture">
</wp:docPr>
                  <a:graphic>
                    <a:graphicData uri="http://schemas.openxmlformats.org/drawingml/2006/picture">
                      <pic:pic>
                        <pic:nvPicPr>
                          <pic:cNvPr id="1048141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8693955" name="Picture">
</wp:docPr>
                  <a:graphic>
                    <a:graphicData uri="http://schemas.openxmlformats.org/drawingml/2006/picture">
                      <pic:pic>
                        <pic:nvPicPr>
                          <pic:cNvPr id="38869395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60619" name="Picture">
</wp:docPr>
                        <a:graphic>
                          <a:graphicData uri="http://schemas.openxmlformats.org/drawingml/2006/picture">
                            <pic:pic>
                              <pic:nvPicPr>
                                <pic:cNvPr id="1710260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59249" name="Picture">
</wp:docPr>
                  <a:graphic>
                    <a:graphicData uri="http://schemas.openxmlformats.org/drawingml/2006/picture">
                      <pic:pic>
                        <pic:nvPicPr>
                          <pic:cNvPr id="62735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46765" name="Picture">
</wp:docPr>
                  <a:graphic>
                    <a:graphicData uri="http://schemas.openxmlformats.org/drawingml/2006/picture">
                      <pic:pic>
                        <pic:nvPicPr>
                          <pic:cNvPr id="170254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472091" name="Picture">
</wp:docPr>
                  <a:graphic>
                    <a:graphicData uri="http://schemas.openxmlformats.org/drawingml/2006/picture">
                      <pic:pic>
                        <pic:nvPicPr>
                          <pic:cNvPr id="164947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144715" name="Picture">
</wp:docPr>
                  <a:graphic>
                    <a:graphicData uri="http://schemas.openxmlformats.org/drawingml/2006/picture">
                      <pic:pic>
                        <pic:nvPicPr>
                          <pic:cNvPr id="9421447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87564" name="Picture">
</wp:docPr>
                  <a:graphic>
                    <a:graphicData uri="http://schemas.openxmlformats.org/drawingml/2006/picture">
                      <pic:pic>
                        <pic:nvPicPr>
                          <pic:cNvPr id="720387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52512" name="Picture">
</wp:docPr>
                  <a:graphic>
                    <a:graphicData uri="http://schemas.openxmlformats.org/drawingml/2006/picture">
                      <pic:pic>
                        <pic:nvPicPr>
                          <pic:cNvPr id="1769525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230760" name="Picture">
</wp:docPr>
                        <a:graphic>
                          <a:graphicData uri="http://schemas.openxmlformats.org/drawingml/2006/picture">
                            <pic:pic>
                              <pic:nvPicPr>
                                <pic:cNvPr id="951230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34760" name="Picture">
</wp:docPr>
                  <a:graphic>
                    <a:graphicData uri="http://schemas.openxmlformats.org/drawingml/2006/picture">
                      <pic:pic>
                        <pic:nvPicPr>
                          <pic:cNvPr id="191883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27914" name="Picture">
</wp:docPr>
                  <a:graphic>
                    <a:graphicData uri="http://schemas.openxmlformats.org/drawingml/2006/picture">
                      <pic:pic>
                        <pic:nvPicPr>
                          <pic:cNvPr id="160702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75009" name="Picture">
</wp:docPr>
                  <a:graphic>
                    <a:graphicData uri="http://schemas.openxmlformats.org/drawingml/2006/picture">
                      <pic:pic>
                        <pic:nvPicPr>
                          <pic:cNvPr id="42327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894264" name="Picture">
</wp:docPr>
                  <a:graphic>
                    <a:graphicData uri="http://schemas.openxmlformats.org/drawingml/2006/picture">
                      <pic:pic>
                        <pic:nvPicPr>
                          <pic:cNvPr id="7008942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89032" name="Picture">
</wp:docPr>
                  <a:graphic>
                    <a:graphicData uri="http://schemas.openxmlformats.org/drawingml/2006/picture">
                      <pic:pic>
                        <pic:nvPicPr>
                          <pic:cNvPr id="926489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957954" name="Picture">
</wp:docPr>
                  <a:graphic>
                    <a:graphicData uri="http://schemas.openxmlformats.org/drawingml/2006/picture">
                      <pic:pic>
                        <pic:nvPicPr>
                          <pic:cNvPr id="17649579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28422" name="Picture">
</wp:docPr>
                  <a:graphic>
                    <a:graphicData uri="http://schemas.openxmlformats.org/drawingml/2006/picture">
                      <pic:pic>
                        <pic:nvPicPr>
                          <pic:cNvPr id="31372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715910" name="Picture">
</wp:docPr>
                  <a:graphic>
                    <a:graphicData uri="http://schemas.openxmlformats.org/drawingml/2006/picture">
                      <pic:pic>
                        <pic:nvPicPr>
                          <pic:cNvPr id="109171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Valuéjols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425380" name="Picture">
</wp:docPr>
                  <a:graphic>
                    <a:graphicData uri="http://schemas.openxmlformats.org/drawingml/2006/picture">
                      <pic:pic>
                        <pic:nvPicPr>
                          <pic:cNvPr id="52542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"https://fiches-risques.brgm.fr/georisques/casias/SSP4095797" \t "_blank" </w:instrText>
            </w:r>
            <w:r>
              <w:fldChar w:fldCharType="separate"/>
            </w:r>
            <w:r>
              <w:rPr>
                <w:rFonts w:ascii="Marianne" w:hAnsi="Marianne" w:eastAsia="Marianne" w:cs="Marianne"/>
                <w:sz w:val="14"/>
              </w:rPr>
              <w:t xml:space="preserve">SSP4095797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WORLD MINERALS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"https://fiches-risques.brgm.fr/georisques/casias/SSP3789222" \t "_blank" </w:instrText>
            </w:r>
            <w:r>
              <w:fldChar w:fldCharType="separate"/>
            </w:r>
            <w:r>
              <w:rPr>
                <w:rFonts w:ascii="Marianne" w:hAnsi="Marianne" w:eastAsia="Marianne" w:cs="Marianne"/>
                <w:sz w:val="14"/>
              </w:rPr>
              <w:t xml:space="preserve">SSP3789222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 AMAGAT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"https://fiches-risques.brgm.fr/georisques/casias/SSP3789221" \t "_blank" </w:instrText>
            </w:r>
            <w:r>
              <w:fldChar w:fldCharType="separate"/>
            </w:r>
            <w:r>
              <w:rPr>
                <w:rFonts w:ascii="Marianne" w:hAnsi="Marianne" w:eastAsia="Marianne" w:cs="Marianne"/>
                <w:sz w:val="14"/>
              </w:rPr>
              <w:t xml:space="preserve">SSP3789221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fuel VIDALENC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"https://fiches-risques.brgm.fr/georisques/casias/SSP3789220" \t "_blank" </w:instrText>
            </w:r>
            <w:r>
              <w:fldChar w:fldCharType="separate"/>
            </w:r>
            <w:r>
              <w:rPr>
                <w:rFonts w:ascii="Marianne" w:hAnsi="Marianne" w:eastAsia="Marianne" w:cs="Marianne"/>
                <w:sz w:val="14"/>
              </w:rPr>
              <w:t xml:space="preserve">SSP3789220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 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"https://fiches-risques.brgm.fr/georisques/casias/SSP3788726" \t "_blank" </w:instrText>
            </w:r>
            <w:r>
              <w:fldChar w:fldCharType="separate"/>
            </w:r>
            <w:r>
              <w:rPr>
                <w:rFonts w:ascii="Marianne" w:hAnsi="Marianne" w:eastAsia="Marianne" w:cs="Marianne"/>
                <w:sz w:val="14"/>
              </w:rPr>
              <w:t xml:space="preserve">SSP3788726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CHARRADE -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"https://fiches-risques.brgm.fr/georisques/casias/SSP3788725" \t "_blank" </w:instrText>
            </w:r>
            <w:r>
              <w:fldChar w:fldCharType="separate"/>
            </w:r>
            <w:r>
              <w:rPr>
                <w:rFonts w:ascii="Marianne" w:hAnsi="Marianne" w:eastAsia="Marianne" w:cs="Marianne"/>
                <w:sz w:val="14"/>
              </w:rPr>
              <w:t xml:space="preserve">SSP3788725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VORS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"https://fiches-risques.brgm.fr/georisques/casias/SSP3788724" \t "_blank" </w:instrText>
            </w:r>
            <w:r>
              <w:fldChar w:fldCharType="separate"/>
            </w:r>
            <w:r>
              <w:rPr>
                <w:rFonts w:ascii="Marianne" w:hAnsi="Marianne" w:eastAsia="Marianne" w:cs="Marianne"/>
                <w:sz w:val="14"/>
              </w:rPr>
              <w:t xml:space="preserve">SSP3788724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 HUGON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