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68716" name="Picture">
</wp:docPr>
                  <a:graphic>
                    <a:graphicData uri="http://schemas.openxmlformats.org/drawingml/2006/picture">
                      <pic:pic>
                        <pic:nvPicPr>
                          <pic:cNvPr id="214356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5483020" name="Picture">
</wp:docPr>
                  <a:graphic>
                    <a:graphicData uri="http://schemas.openxmlformats.org/drawingml/2006/picture">
                      <pic:pic>
                        <pic:nvPicPr>
                          <pic:cNvPr id="2085483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159431" name="Picture">
</wp:docPr>
                        <a:graphic>
                          <a:graphicData uri="http://schemas.openxmlformats.org/drawingml/2006/picture">
                            <pic:pic>
                              <pic:nvPicPr>
                                <pic:cNvPr id="202159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32310 Valence-sur-Baïse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6474083" name="Picture">
</wp:docPr>
                  <a:graphic>
                    <a:graphicData uri="http://schemas.openxmlformats.org/drawingml/2006/picture">
                      <pic:pic>
                        <pic:nvPicPr>
                          <pic:cNvPr id="216474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5806821" name="Picture">
</wp:docPr>
                  <a:graphic>
                    <a:graphicData uri="http://schemas.openxmlformats.org/drawingml/2006/picture">
                      <pic:pic>
                        <pic:nvPicPr>
                          <pic:cNvPr id="1875806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7714" name="Picture">
</wp:docPr>
                  <a:graphic>
                    <a:graphicData uri="http://schemas.openxmlformats.org/drawingml/2006/picture">
                      <pic:pic>
                        <pic:nvPicPr>
                          <pic:cNvPr id="3944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489143" name="Picture">
</wp:docPr>
                  <a:graphic>
                    <a:graphicData uri="http://schemas.openxmlformats.org/drawingml/2006/picture">
                      <pic:pic>
                        <pic:nvPicPr>
                          <pic:cNvPr id="137248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836375" name="Picture">
</wp:docPr>
                  <a:graphic>
                    <a:graphicData uri="http://schemas.openxmlformats.org/drawingml/2006/picture">
                      <pic:pic>
                        <pic:nvPicPr>
                          <pic:cNvPr id="23983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557470" name="Picture">
</wp:docPr>
                        <a:graphic>
                          <a:graphicData uri="http://schemas.openxmlformats.org/drawingml/2006/picture">
                            <pic:pic>
                              <pic:nvPicPr>
                                <pic:cNvPr id="2033557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48161" name="Picture">
</wp:docPr>
                        <a:graphic>
                          <a:graphicData uri="http://schemas.openxmlformats.org/drawingml/2006/picture">
                            <pic:pic>
                              <pic:nvPicPr>
                                <pic:cNvPr id="137048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708773" name="Picture">
</wp:docPr>
                        <a:graphic>
                          <a:graphicData uri="http://schemas.openxmlformats.org/drawingml/2006/picture">
                            <pic:pic>
                              <pic:nvPicPr>
                                <pic:cNvPr id="1177708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973564" name="Picture">
</wp:docPr>
                        <a:graphic>
                          <a:graphicData uri="http://schemas.openxmlformats.org/drawingml/2006/picture">
                            <pic:pic>
                              <pic:nvPicPr>
                                <pic:cNvPr id="624973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227468" name="Picture">
</wp:docPr>
                        <a:graphic>
                          <a:graphicData uri="http://schemas.openxmlformats.org/drawingml/2006/picture">
                            <pic:pic>
                              <pic:nvPicPr>
                                <pic:cNvPr id="1351227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094834" name="Picture">
</wp:docPr>
                        <a:graphic>
                          <a:graphicData uri="http://schemas.openxmlformats.org/drawingml/2006/picture">
                            <pic:pic>
                              <pic:nvPicPr>
                                <pic:cNvPr id="942094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151629" name="Picture">
</wp:docPr>
                        <a:graphic>
                          <a:graphicData uri="http://schemas.openxmlformats.org/drawingml/2006/picture">
                            <pic:pic>
                              <pic:nvPicPr>
                                <pic:cNvPr id="707151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53502" name="Picture">
</wp:docPr>
                        <a:graphic>
                          <a:graphicData uri="http://schemas.openxmlformats.org/drawingml/2006/picture">
                            <pic:pic>
                              <pic:nvPicPr>
                                <pic:cNvPr id="927153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593451" name="Picture">
</wp:docPr>
                        <a:graphic>
                          <a:graphicData uri="http://schemas.openxmlformats.org/drawingml/2006/picture">
                            <pic:pic>
                              <pic:nvPicPr>
                                <pic:cNvPr id="5875934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555738" name="Picture">
</wp:docPr>
                        <a:graphic>
                          <a:graphicData uri="http://schemas.openxmlformats.org/drawingml/2006/picture">
                            <pic:pic>
                              <pic:nvPicPr>
                                <pic:cNvPr id="2029555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983009" name="Picture">
</wp:docPr>
                        <a:graphic>
                          <a:graphicData uri="http://schemas.openxmlformats.org/drawingml/2006/picture">
                            <pic:pic>
                              <pic:nvPicPr>
                                <pic:cNvPr id="1177983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960818" name="Picture">
</wp:docPr>
                        <a:graphic>
                          <a:graphicData uri="http://schemas.openxmlformats.org/drawingml/2006/picture">
                            <pic:pic>
                              <pic:nvPicPr>
                                <pic:cNvPr id="952960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741972" name="Picture">
</wp:docPr>
                        <a:graphic>
                          <a:graphicData uri="http://schemas.openxmlformats.org/drawingml/2006/picture">
                            <pic:pic>
                              <pic:nvPicPr>
                                <pic:cNvPr id="17607419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52522" name="Picture">
</wp:docPr>
                        <a:graphic>
                          <a:graphicData uri="http://schemas.openxmlformats.org/drawingml/2006/picture">
                            <pic:pic>
                              <pic:nvPicPr>
                                <pic:cNvPr id="349652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34650" name="Picture">
</wp:docPr>
                        <a:graphic>
                          <a:graphicData uri="http://schemas.openxmlformats.org/drawingml/2006/picture">
                            <pic:pic>
                              <pic:nvPicPr>
                                <pic:cNvPr id="1629346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440233" name="Picture">
</wp:docPr>
                        <a:graphic>
                          <a:graphicData uri="http://schemas.openxmlformats.org/drawingml/2006/picture">
                            <pic:pic>
                              <pic:nvPicPr>
                                <pic:cNvPr id="12654402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73530" name="Picture">
</wp:docPr>
                        <a:graphic>
                          <a:graphicData uri="http://schemas.openxmlformats.org/drawingml/2006/picture">
                            <pic:pic>
                              <pic:nvPicPr>
                                <pic:cNvPr id="2265735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590013" name="Picture">
</wp:docPr>
                        <a:graphic>
                          <a:graphicData uri="http://schemas.openxmlformats.org/drawingml/2006/picture">
                            <pic:pic>
                              <pic:nvPicPr>
                                <pic:cNvPr id="5015900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334948" name="Picture">
</wp:docPr>
                        <a:graphic>
                          <a:graphicData uri="http://schemas.openxmlformats.org/drawingml/2006/picture">
                            <pic:pic>
                              <pic:nvPicPr>
                                <pic:cNvPr id="21123349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128091" name="Picture">
</wp:docPr>
                        <a:graphic>
                          <a:graphicData uri="http://schemas.openxmlformats.org/drawingml/2006/picture">
                            <pic:pic>
                              <pic:nvPicPr>
                                <pic:cNvPr id="2631280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686255" name="Picture">
</wp:docPr>
                        <a:graphic>
                          <a:graphicData uri="http://schemas.openxmlformats.org/drawingml/2006/picture">
                            <pic:pic>
                              <pic:nvPicPr>
                                <pic:cNvPr id="12186862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1428" name="Picture">
</wp:docPr>
                  <a:graphic>
                    <a:graphicData uri="http://schemas.openxmlformats.org/drawingml/2006/picture">
                      <pic:pic>
                        <pic:nvPicPr>
                          <pic:cNvPr id="3407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68552" name="Picture">
</wp:docPr>
                  <a:graphic>
                    <a:graphicData uri="http://schemas.openxmlformats.org/drawingml/2006/picture">
                      <pic:pic>
                        <pic:nvPicPr>
                          <pic:cNvPr id="209756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17954" name="Picture">
</wp:docPr>
                  <a:graphic>
                    <a:graphicData uri="http://schemas.openxmlformats.org/drawingml/2006/picture">
                      <pic:pic>
                        <pic:nvPicPr>
                          <pic:cNvPr id="75611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Valence-sur-baise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6090" name="Picture">
</wp:docPr>
                  <a:graphic>
                    <a:graphicData uri="http://schemas.openxmlformats.org/drawingml/2006/picture">
                      <pic:pic>
                        <pic:nvPicPr>
                          <pic:cNvPr id="207060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066654" name="Picture">
</wp:docPr>
                  <a:graphic>
                    <a:graphicData uri="http://schemas.openxmlformats.org/drawingml/2006/picture">
                      <pic:pic>
                        <pic:nvPicPr>
                          <pic:cNvPr id="1732066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3605724" name="Picture">
</wp:docPr>
                  <a:graphic>
                    <a:graphicData uri="http://schemas.openxmlformats.org/drawingml/2006/picture">
                      <pic:pic>
                        <pic:nvPicPr>
                          <pic:cNvPr id="16636057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Baïse (32PREF20060005)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388821" name="Picture">
</wp:docPr>
                        <a:graphic>
                          <a:graphicData uri="http://schemas.openxmlformats.org/drawingml/2006/picture">
                            <pic:pic>
                              <pic:nvPicPr>
                                <pic:cNvPr id="13133888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14/04/1958</w:t>
                    <w:br/>
                    <w:t xml:space="preserve">Date d'approbation : 14/04/1958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"https://www.gers.gouv.fr/Actions-de-l-Etat/Prevention-des-risques-naturels-et-technologiques/Les-risques-majeurs-dans-le-departement-du-Gers/Les-plans-de-prevention-des-risques-PPR-dans-le-Gers"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58232" name="Picture">
</wp:docPr>
                        <a:graphic>
                          <a:graphicData uri="http://schemas.openxmlformats.org/drawingml/2006/picture">
                            <pic:pic>
                              <pic:nvPicPr>
                                <pic:cNvPr id="10602582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628653" name="Picture">
</wp:docPr>
                  <a:graphic>
                    <a:graphicData uri="http://schemas.openxmlformats.org/drawingml/2006/picture">
                      <pic:pic>
                        <pic:nvPicPr>
                          <pic:cNvPr id="132162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87204" name="Picture">
</wp:docPr>
                  <a:graphic>
                    <a:graphicData uri="http://schemas.openxmlformats.org/drawingml/2006/picture">
                      <pic:pic>
                        <pic:nvPicPr>
                          <pic:cNvPr id="115438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055431" name="Picture">
</wp:docPr>
                  <a:graphic>
                    <a:graphicData uri="http://schemas.openxmlformats.org/drawingml/2006/picture">
                      <pic:pic>
                        <pic:nvPicPr>
                          <pic:cNvPr id="198505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Valence-sur-baise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515989" name="Picture">
</wp:docPr>
                        <a:graphic>
                          <a:graphicData uri="http://schemas.openxmlformats.org/drawingml/2006/picture">
                            <pic:pic>
                              <pic:nvPicPr>
                                <pic:cNvPr id="11585159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906106" name="Picture">
</wp:docPr>
                  <a:graphic>
                    <a:graphicData uri="http://schemas.openxmlformats.org/drawingml/2006/picture">
                      <pic:pic>
                        <pic:nvPicPr>
                          <pic:cNvPr id="44590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158009" name="Picture">
</wp:docPr>
                  <a:graphic>
                    <a:graphicData uri="http://schemas.openxmlformats.org/drawingml/2006/picture">
                      <pic:pic>
                        <pic:nvPicPr>
                          <pic:cNvPr id="60615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62477" name="Picture">
</wp:docPr>
                  <a:graphic>
                    <a:graphicData uri="http://schemas.openxmlformats.org/drawingml/2006/picture">
                      <pic:pic>
                        <pic:nvPicPr>
                          <pic:cNvPr id="23366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Valence-sur-baise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67872" name="Picture">
</wp:docPr>
                  <a:graphic>
                    <a:graphicData uri="http://schemas.openxmlformats.org/drawingml/2006/picture">
                      <pic:pic>
                        <pic:nvPicPr>
                          <pic:cNvPr id="5334678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07575" name="Picture">
</wp:docPr>
                  <a:graphic>
                    <a:graphicData uri="http://schemas.openxmlformats.org/drawingml/2006/picture">
                      <pic:pic>
                        <pic:nvPicPr>
                          <pic:cNvPr id="1840507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4616844" name="Picture">
</wp:docPr>
                  <a:graphic>
                    <a:graphicData uri="http://schemas.openxmlformats.org/drawingml/2006/picture">
                      <pic:pic>
                        <pic:nvPicPr>
                          <pic:cNvPr id="2746168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493749" name="Picture">
</wp:docPr>
                        <a:graphic>
                          <a:graphicData uri="http://schemas.openxmlformats.org/drawingml/2006/picture">
                            <pic:pic>
                              <pic:nvPicPr>
                                <pic:cNvPr id="16774937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360024" name="Picture">
</wp:docPr>
                  <a:graphic>
                    <a:graphicData uri="http://schemas.openxmlformats.org/drawingml/2006/picture">
                      <pic:pic>
                        <pic:nvPicPr>
                          <pic:cNvPr id="88136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902265" name="Picture">
</wp:docPr>
                  <a:graphic>
                    <a:graphicData uri="http://schemas.openxmlformats.org/drawingml/2006/picture">
                      <pic:pic>
                        <pic:nvPicPr>
                          <pic:cNvPr id="134390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76418" name="Picture">
</wp:docPr>
                  <a:graphic>
                    <a:graphicData uri="http://schemas.openxmlformats.org/drawingml/2006/picture">
                      <pic:pic>
                        <pic:nvPicPr>
                          <pic:cNvPr id="146477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Valence-sur-baise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479807" name="Picture">
</wp:docPr>
                  <a:graphic>
                    <a:graphicData uri="http://schemas.openxmlformats.org/drawingml/2006/picture">
                      <pic:pic>
                        <pic:nvPicPr>
                          <pic:cNvPr id="1538479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02012" name="Picture">
</wp:docPr>
                  <a:graphic>
                    <a:graphicData uri="http://schemas.openxmlformats.org/drawingml/2006/picture">
                      <pic:pic>
                        <pic:nvPicPr>
                          <pic:cNvPr id="1407702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1045572" name="Picture">
</wp:docPr>
                  <a:graphic>
                    <a:graphicData uri="http://schemas.openxmlformats.org/drawingml/2006/picture">
                      <pic:pic>
                        <pic:nvPicPr>
                          <pic:cNvPr id="13410455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235798" name="Picture">
</wp:docPr>
                        <a:graphic>
                          <a:graphicData uri="http://schemas.openxmlformats.org/drawingml/2006/picture">
                            <pic:pic>
                              <pic:nvPicPr>
                                <pic:cNvPr id="17782357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52598" name="Picture">
</wp:docPr>
                  <a:graphic>
                    <a:graphicData uri="http://schemas.openxmlformats.org/drawingml/2006/picture">
                      <pic:pic>
                        <pic:nvPicPr>
                          <pic:cNvPr id="140005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16630" name="Picture">
</wp:docPr>
                  <a:graphic>
                    <a:graphicData uri="http://schemas.openxmlformats.org/drawingml/2006/picture">
                      <pic:pic>
                        <pic:nvPicPr>
                          <pic:cNvPr id="30821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97418" name="Picture">
</wp:docPr>
                  <a:graphic>
                    <a:graphicData uri="http://schemas.openxmlformats.org/drawingml/2006/picture">
                      <pic:pic>
                        <pic:nvPicPr>
                          <pic:cNvPr id="181059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Valence-sur-baise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464918" name="Picture">
</wp:docPr>
                  <a:graphic>
                    <a:graphicData uri="http://schemas.openxmlformats.org/drawingml/2006/picture">
                      <pic:pic>
                        <pic:nvPicPr>
                          <pic:cNvPr id="16634649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81804" name="Picture">
</wp:docPr>
                  <a:graphic>
                    <a:graphicData uri="http://schemas.openxmlformats.org/drawingml/2006/picture">
                      <pic:pic>
                        <pic:nvPicPr>
                          <pic:cNvPr id="1965481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4464690" name="Picture">
</wp:docPr>
                  <a:graphic>
                    <a:graphicData uri="http://schemas.openxmlformats.org/drawingml/2006/picture">
                      <pic:pic>
                        <pic:nvPicPr>
                          <pic:cNvPr id="194446469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VALENCE-SUR-BAÏSE (PPRN-RGA_2025_0134)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004323" name="Picture">
</wp:docPr>
                        <a:graphic>
                          <a:graphicData uri="http://schemas.openxmlformats.org/drawingml/2006/picture">
                            <pic:pic>
                              <pic:nvPicPr>
                                <pic:cNvPr id="915004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VALENCE-SUR-BAÏSE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679037" name="Picture">
</wp:docPr>
                  <a:graphic>
                    <a:graphicData uri="http://schemas.openxmlformats.org/drawingml/2006/picture">
                      <pic:pic>
                        <pic:nvPicPr>
                          <pic:cNvPr id="195067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608672" name="Picture">
</wp:docPr>
                  <a:graphic>
                    <a:graphicData uri="http://schemas.openxmlformats.org/drawingml/2006/picture">
                      <pic:pic>
                        <pic:nvPicPr>
                          <pic:cNvPr id="24760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79206" name="Picture">
</wp:docPr>
                  <a:graphic>
                    <a:graphicData uri="http://schemas.openxmlformats.org/drawingml/2006/picture">
                      <pic:pic>
                        <pic:nvPicPr>
                          <pic:cNvPr id="174077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Valence-sur-baise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73420" name="Picture">
</wp:docPr>
                  <a:graphic>
                    <a:graphicData uri="http://schemas.openxmlformats.org/drawingml/2006/picture">
                      <pic:pic>
                        <pic:nvPicPr>
                          <pic:cNvPr id="139987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87738" name="Picture">
</wp:docPr>
                  <a:graphic>
                    <a:graphicData uri="http://schemas.openxmlformats.org/drawingml/2006/picture">
                      <pic:pic>
                        <pic:nvPicPr>
                          <pic:cNvPr id="63248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655063" name="Picture">
</wp:docPr>
                  <a:graphic>
                    <a:graphicData uri="http://schemas.openxmlformats.org/drawingml/2006/picture">
                      <pic:pic>
                        <pic:nvPicPr>
                          <pic:cNvPr id="133565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Valence-sur-baise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932697" name="Picture">
</wp:docPr>
                  <a:graphic>
                    <a:graphicData uri="http://schemas.openxmlformats.org/drawingml/2006/picture">
                      <pic:pic>
                        <pic:nvPicPr>
                          <pic:cNvPr id="1752932697"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55747" name="Picture">
</wp:docPr>
                  <a:graphic>
                    <a:graphicData uri="http://schemas.openxmlformats.org/drawingml/2006/picture">
                      <pic:pic>
                        <pic:nvPicPr>
                          <pic:cNvPr id="12219557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176143" name="Picture">
</wp:docPr>
                  <a:graphic>
                    <a:graphicData uri="http://schemas.openxmlformats.org/drawingml/2006/picture">
                      <pic:pic>
                        <pic:nvPicPr>
                          <pic:cNvPr id="1062176143"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079021" name="Picture">
</wp:docPr>
                        <a:graphic>
                          <a:graphicData uri="http://schemas.openxmlformats.org/drawingml/2006/picture">
                            <pic:pic>
                              <pic:nvPicPr>
                                <pic:cNvPr id="19530790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720260" name="Picture">
</wp:docPr>
                  <a:graphic>
                    <a:graphicData uri="http://schemas.openxmlformats.org/drawingml/2006/picture">
                      <pic:pic>
                        <pic:nvPicPr>
                          <pic:cNvPr id="92072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830191" name="Picture">
</wp:docPr>
                  <a:graphic>
                    <a:graphicData uri="http://schemas.openxmlformats.org/drawingml/2006/picture">
                      <pic:pic>
                        <pic:nvPicPr>
                          <pic:cNvPr id="54183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45821" name="Picture">
</wp:docPr>
                  <a:graphic>
                    <a:graphicData uri="http://schemas.openxmlformats.org/drawingml/2006/picture">
                      <pic:pic>
                        <pic:nvPicPr>
                          <pic:cNvPr id="40984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Valence-sur-baise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034694" name="Picture">
</wp:docPr>
                  <a:graphic>
                    <a:graphicData uri="http://schemas.openxmlformats.org/drawingml/2006/picture">
                      <pic:pic>
                        <pic:nvPicPr>
                          <pic:cNvPr id="18470346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99697" name="Picture">
</wp:docPr>
                  <a:graphic>
                    <a:graphicData uri="http://schemas.openxmlformats.org/drawingml/2006/picture">
                      <pic:pic>
                        <pic:nvPicPr>
                          <pic:cNvPr id="1382699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959128" name="Picture">
</wp:docPr>
                  <a:graphic>
                    <a:graphicData uri="http://schemas.openxmlformats.org/drawingml/2006/picture">
                      <pic:pic>
                        <pic:nvPicPr>
                          <pic:cNvPr id="10009591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873100" name="Picture">
</wp:docPr>
                        <a:graphic>
                          <a:graphicData uri="http://schemas.openxmlformats.org/drawingml/2006/picture">
                            <pic:pic>
                              <pic:nvPicPr>
                                <pic:cNvPr id="8318731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35050" name="Picture">
</wp:docPr>
                  <a:graphic>
                    <a:graphicData uri="http://schemas.openxmlformats.org/drawingml/2006/picture">
                      <pic:pic>
                        <pic:nvPicPr>
                          <pic:cNvPr id="110153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10327" name="Picture">
</wp:docPr>
                  <a:graphic>
                    <a:graphicData uri="http://schemas.openxmlformats.org/drawingml/2006/picture">
                      <pic:pic>
                        <pic:nvPicPr>
                          <pic:cNvPr id="120821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58278" name="Picture">
</wp:docPr>
                  <a:graphic>
                    <a:graphicData uri="http://schemas.openxmlformats.org/drawingml/2006/picture">
                      <pic:pic>
                        <pic:nvPicPr>
                          <pic:cNvPr id="99185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Valence-sur-baise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4873" name="Picture">
</wp:docPr>
                  <a:graphic>
                    <a:graphicData uri="http://schemas.openxmlformats.org/drawingml/2006/picture">
                      <pic:pic>
                        <pic:nvPicPr>
                          <pic:cNvPr id="117848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72883" name="Picture">
</wp:docPr>
                  <a:graphic>
                    <a:graphicData uri="http://schemas.openxmlformats.org/drawingml/2006/picture">
                      <pic:pic>
                        <pic:nvPicPr>
                          <pic:cNvPr id="20799728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4627255" name="Picture">
</wp:docPr>
                  <a:graphic>
                    <a:graphicData uri="http://schemas.openxmlformats.org/drawingml/2006/picture">
                      <pic:pic>
                        <pic:nvPicPr>
                          <pic:cNvPr id="4246272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31297" name="Picture">
</wp:docPr>
                  <a:graphic>
                    <a:graphicData uri="http://schemas.openxmlformats.org/drawingml/2006/picture">
                      <pic:pic>
                        <pic:nvPicPr>
                          <pic:cNvPr id="125043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63796" name="Picture">
</wp:docPr>
                  <a:graphic>
                    <a:graphicData uri="http://schemas.openxmlformats.org/drawingml/2006/picture">
                      <pic:pic>
                        <pic:nvPicPr>
                          <pic:cNvPr id="188476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761842" name="Picture">
</wp:docPr>
                  <a:graphic>
                    <a:graphicData uri="http://schemas.openxmlformats.org/drawingml/2006/picture">
                      <pic:pic>
                        <pic:nvPicPr>
                          <pic:cNvPr id="162176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"https://fiches-risques.brgm.fr/georisques/cavite/MPYAA0700202" \t "_self" </w:instrText>
            </w:r>
            <w:r>
              <w:fldChar w:fldCharType="separate"/>
            </w:r>
            <w:r>
              <w:rPr>
                <w:rFonts w:ascii="Marianne" w:hAnsi="Marianne" w:eastAsia="Marianne" w:cs="Marianne"/>
                <w:sz w:val="14"/>
              </w:rPr>
              <w:t xml:space="preserve">MPYAA0700202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CN_PERTE_DU_CLUZET_1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"https://fiches-risques.brgm.fr/georisques/cavite/MPYAA0700203" \t "_self" </w:instrText>
            </w:r>
            <w:r>
              <w:fldChar w:fldCharType="separate"/>
            </w:r>
            <w:r>
              <w:rPr>
                <w:rFonts w:ascii="Marianne" w:hAnsi="Marianne" w:eastAsia="Marianne" w:cs="Marianne"/>
                <w:sz w:val="14"/>
              </w:rPr>
              <w:t xml:space="preserve">MPYAA0700203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CN_RESURGENCE_CLUZET_2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"https://fiches-risques.brgm.fr/georisques/cavite/MPYAA0700205" \t "_self" </w:instrText>
            </w:r>
            <w:r>
              <w:fldChar w:fldCharType="separate"/>
            </w:r>
            <w:r>
              <w:rPr>
                <w:rFonts w:ascii="Marianne" w:hAnsi="Marianne" w:eastAsia="Marianne" w:cs="Marianne"/>
                <w:sz w:val="14"/>
              </w:rPr>
              <w:t xml:space="preserve">MPYAA0700205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CN_GROTTE_DE_VALENCE_SUR_BAISE_2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648825" name="Picture">
</wp:docPr>
                  <a:graphic>
                    <a:graphicData uri="http://schemas.openxmlformats.org/drawingml/2006/picture">
                      <pic:pic>
                        <pic:nvPicPr>
                          <pic:cNvPr id="193964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118962" name="Picture">
</wp:docPr>
                  <a:graphic>
                    <a:graphicData uri="http://schemas.openxmlformats.org/drawingml/2006/picture">
                      <pic:pic>
                        <pic:nvPicPr>
                          <pic:cNvPr id="167011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Valence-sur-Baïse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996828" name="Picture">
</wp:docPr>
                  <a:graphic>
                    <a:graphicData uri="http://schemas.openxmlformats.org/drawingml/2006/picture">
                      <pic:pic>
                        <pic:nvPicPr>
                          <pic:cNvPr id="59299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"https://fiches-risques.brgm.fr/georisques/casias/SSP3947909" \t "_blank" </w:instrText>
            </w:r>
            <w:r>
              <w:fldChar w:fldCharType="separate"/>
            </w:r>
            <w:r>
              <w:rPr>
                <w:rFonts w:ascii="Marianne" w:hAnsi="Marianne" w:eastAsia="Marianne" w:cs="Marianne"/>
                <w:sz w:val="14"/>
              </w:rPr>
              <w:t xml:space="preserve">SSP3947909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"https://fiches-risques.brgm.fr/georisques/casias/SSP3947796" \t "_blank" </w:instrText>
            </w:r>
            <w:r>
              <w:fldChar w:fldCharType="separate"/>
            </w:r>
            <w:r>
              <w:rPr>
                <w:rFonts w:ascii="Marianne" w:hAnsi="Marianne" w:eastAsia="Marianne" w:cs="Marianne"/>
                <w:sz w:val="14"/>
              </w:rPr>
              <w:t xml:space="preserve">SSP3947796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"https://fiches-risques.brgm.fr/georisques/casias/SSP3947779" \t "_blank" </w:instrText>
            </w:r>
            <w:r>
              <w:fldChar w:fldCharType="separate"/>
            </w:r>
            <w:r>
              <w:rPr>
                <w:rFonts w:ascii="Marianne" w:hAnsi="Marianne" w:eastAsia="Marianne" w:cs="Marianne"/>
                <w:sz w:val="14"/>
              </w:rPr>
              <w:t xml:space="preserve">SSP3947779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"https://fiches-risques.brgm.fr/georisques/casias/SSP3947733" \t "_blank" </w:instrText>
            </w:r>
            <w:r>
              <w:fldChar w:fldCharType="separate"/>
            </w:r>
            <w:r>
              <w:rPr>
                <w:rFonts w:ascii="Marianne" w:hAnsi="Marianne" w:eastAsia="Marianne" w:cs="Marianne"/>
                <w:sz w:val="14"/>
              </w:rPr>
              <w:t xml:space="preserve">SSP3947733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"https://fiches-risques.brgm.fr/georisques/casias/SSP3947669" \t "_blank" </w:instrText>
            </w:r>
            <w:r>
              <w:fldChar w:fldCharType="separate"/>
            </w:r>
            <w:r>
              <w:rPr>
                <w:rFonts w:ascii="Marianne" w:hAnsi="Marianne" w:eastAsia="Marianne" w:cs="Marianne"/>
                <w:sz w:val="14"/>
              </w:rPr>
              <w:t xml:space="preserve">SSP3947669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"https://fiches-risques.brgm.fr/georisques/casias/SSP3947566" \t "_blank" </w:instrText>
            </w:r>
            <w:r>
              <w:fldChar w:fldCharType="separate"/>
            </w:r>
            <w:r>
              <w:rPr>
                <w:rFonts w:ascii="Marianne" w:hAnsi="Marianne" w:eastAsia="Marianne" w:cs="Marianne"/>
                <w:sz w:val="14"/>
              </w:rPr>
              <w:t xml:space="preserve">SSP3947566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"https://fiches-risques.brgm.fr/georisques/casias/SSP3947565" \t "_blank" </w:instrText>
            </w:r>
            <w:r>
              <w:fldChar w:fldCharType="separate"/>
            </w:r>
            <w:r>
              <w:rPr>
                <w:rFonts w:ascii="Marianne" w:hAnsi="Marianne" w:eastAsia="Marianne" w:cs="Marianne"/>
                <w:sz w:val="14"/>
              </w:rPr>
              <w:t xml:space="preserve">SSP3947565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"https://fiches-risques.brgm.fr/georisques/casias/SSP3947164" \t "_blank" </w:instrText>
            </w:r>
            <w:r>
              <w:fldChar w:fldCharType="separate"/>
            </w:r>
            <w:r>
              <w:rPr>
                <w:rFonts w:ascii="Marianne" w:hAnsi="Marianne" w:eastAsia="Marianne" w:cs="Marianne"/>
                <w:sz w:val="14"/>
              </w:rPr>
              <w:t xml:space="preserve">SSP3947164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"https://fiches-risques.brgm.fr/georisques/casias/SSP3946932" \t "_blank" </w:instrText>
            </w:r>
            <w:r>
              <w:fldChar w:fldCharType="separate"/>
            </w:r>
            <w:r>
              <w:rPr>
                <w:rFonts w:ascii="Marianne" w:hAnsi="Marianne" w:eastAsia="Marianne" w:cs="Marianne"/>
                <w:sz w:val="14"/>
              </w:rPr>
              <w:t xml:space="preserve">SSP3946932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"https://fiches-risques.brgm.fr/georisques/casias/SSP3946892" \t "_blank" </w:instrText>
            </w:r>
            <w:r>
              <w:fldChar w:fldCharType="separate"/>
            </w:r>
            <w:r>
              <w:rPr>
                <w:rFonts w:ascii="Marianne" w:hAnsi="Marianne" w:eastAsia="Marianne" w:cs="Marianne"/>
                <w:sz w:val="14"/>
              </w:rPr>
              <w:t xml:space="preserve">SSP3946892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"https://fiches-risques.brgm.fr/georisques/casias/SSP3946891" \t "_blank" </w:instrText>
            </w:r>
            <w:r>
              <w:fldChar w:fldCharType="separate"/>
            </w:r>
            <w:r>
              <w:rPr>
                <w:rFonts w:ascii="Marianne" w:hAnsi="Marianne" w:eastAsia="Marianne" w:cs="Marianne"/>
                <w:sz w:val="14"/>
              </w:rPr>
              <w:t xml:space="preserve">SSP3946891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"https://fiches-risques.brgm.fr/georisques/casias/SSP3946752" \t "_blank" </w:instrText>
            </w:r>
            <w:r>
              <w:fldChar w:fldCharType="separate"/>
            </w:r>
            <w:r>
              <w:rPr>
                <w:rFonts w:ascii="Marianne" w:hAnsi="Marianne" w:eastAsia="Marianne" w:cs="Marianne"/>
                <w:sz w:val="14"/>
              </w:rPr>
              <w:t xml:space="preserve">SSP3946752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"https://fiches-risques.brgm.fr/georisques/casias/SSP3946683" \t "_blank" </w:instrText>
            </w:r>
            <w:r>
              <w:fldChar w:fldCharType="separate"/>
            </w:r>
            <w:r>
              <w:rPr>
                <w:rFonts w:ascii="Marianne" w:hAnsi="Marianne" w:eastAsia="Marianne" w:cs="Marianne"/>
                <w:sz w:val="14"/>
              </w:rPr>
              <w:t xml:space="preserve">SSP3946683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"https://fiches-risques.brgm.fr/georisques/casias/SSP3946682" \t "_blank" </w:instrText>
            </w:r>
            <w:r>
              <w:fldChar w:fldCharType="separate"/>
            </w:r>
            <w:r>
              <w:rPr>
                <w:rFonts w:ascii="Marianne" w:hAnsi="Marianne" w:eastAsia="Marianne" w:cs="Marianne"/>
                <w:sz w:val="14"/>
              </w:rPr>
              <w:t xml:space="preserve">SSP3946682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"https://fiches-risques.brgm.fr/georisques/casias/SSP3946525" \t "_blank" </w:instrText>
            </w:r>
            <w:r>
              <w:fldChar w:fldCharType="separate"/>
            </w:r>
            <w:r>
              <w:rPr>
                <w:rFonts w:ascii="Marianne" w:hAnsi="Marianne" w:eastAsia="Marianne" w:cs="Marianne"/>
                <w:sz w:val="14"/>
              </w:rPr>
              <w:t xml:space="preserve">SSP3946525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