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51151" name="Picture">
</wp:docPr>
                  <a:graphic>
                    <a:graphicData uri="http://schemas.openxmlformats.org/drawingml/2006/picture">
                      <pic:pic>
                        <pic:nvPicPr>
                          <pic:cNvPr id="163885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769665" name="Picture">
</wp:docPr>
                  <a:graphic>
                    <a:graphicData uri="http://schemas.openxmlformats.org/drawingml/2006/picture">
                      <pic:pic>
                        <pic:nvPicPr>
                          <pic:cNvPr id="681769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607029" name="Picture">
</wp:docPr>
                        <a:graphic>
                          <a:graphicData uri="http://schemas.openxmlformats.org/drawingml/2006/picture">
                            <pic:pic>
                              <pic:nvPicPr>
                                <pic:cNvPr id="2100607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35450 Val-d'Izé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811387" name="Picture">
</wp:docPr>
                  <a:graphic>
                    <a:graphicData uri="http://schemas.openxmlformats.org/drawingml/2006/picture">
                      <pic:pic>
                        <pic:nvPicPr>
                          <pic:cNvPr id="534811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544408" name="Picture">
</wp:docPr>
                  <a:graphic>
                    <a:graphicData uri="http://schemas.openxmlformats.org/drawingml/2006/picture">
                      <pic:pic>
                        <pic:nvPicPr>
                          <pic:cNvPr id="436544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21942" name="Picture">
</wp:docPr>
                  <a:graphic>
                    <a:graphicData uri="http://schemas.openxmlformats.org/drawingml/2006/picture">
                      <pic:pic>
                        <pic:nvPicPr>
                          <pic:cNvPr id="195352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27599" name="Picture">
</wp:docPr>
                  <a:graphic>
                    <a:graphicData uri="http://schemas.openxmlformats.org/drawingml/2006/picture">
                      <pic:pic>
                        <pic:nvPicPr>
                          <pic:cNvPr id="108582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72074" name="Picture">
</wp:docPr>
                  <a:graphic>
                    <a:graphicData uri="http://schemas.openxmlformats.org/drawingml/2006/picture">
                      <pic:pic>
                        <pic:nvPicPr>
                          <pic:cNvPr id="181727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647362" name="Picture">
</wp:docPr>
                        <a:graphic>
                          <a:graphicData uri="http://schemas.openxmlformats.org/drawingml/2006/picture">
                            <pic:pic>
                              <pic:nvPicPr>
                                <pic:cNvPr id="2062647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56714" name="Picture">
</wp:docPr>
                        <a:graphic>
                          <a:graphicData uri="http://schemas.openxmlformats.org/drawingml/2006/picture">
                            <pic:pic>
                              <pic:nvPicPr>
                                <pic:cNvPr id="1361156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767192" name="Picture">
</wp:docPr>
                        <a:graphic>
                          <a:graphicData uri="http://schemas.openxmlformats.org/drawingml/2006/picture">
                            <pic:pic>
                              <pic:nvPicPr>
                                <pic:cNvPr id="1728767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686603" name="Picture">
</wp:docPr>
                        <a:graphic>
                          <a:graphicData uri="http://schemas.openxmlformats.org/drawingml/2006/picture">
                            <pic:pic>
                              <pic:nvPicPr>
                                <pic:cNvPr id="239686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73959" name="Picture">
</wp:docPr>
                        <a:graphic>
                          <a:graphicData uri="http://schemas.openxmlformats.org/drawingml/2006/picture">
                            <pic:pic>
                              <pic:nvPicPr>
                                <pic:cNvPr id="2143973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4625" name="Picture">
</wp:docPr>
                        <a:graphic>
                          <a:graphicData uri="http://schemas.openxmlformats.org/drawingml/2006/picture">
                            <pic:pic>
                              <pic:nvPicPr>
                                <pic:cNvPr id="1029946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601316" name="Picture">
</wp:docPr>
                        <a:graphic>
                          <a:graphicData uri="http://schemas.openxmlformats.org/drawingml/2006/picture">
                            <pic:pic>
                              <pic:nvPicPr>
                                <pic:cNvPr id="2536013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44575" name="Picture">
</wp:docPr>
                        <a:graphic>
                          <a:graphicData uri="http://schemas.openxmlformats.org/drawingml/2006/picture">
                            <pic:pic>
                              <pic:nvPicPr>
                                <pic:cNvPr id="1140044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98550" name="Picture">
</wp:docPr>
                        <a:graphic>
                          <a:graphicData uri="http://schemas.openxmlformats.org/drawingml/2006/picture">
                            <pic:pic>
                              <pic:nvPicPr>
                                <pic:cNvPr id="1003298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17637" name="Picture">
</wp:docPr>
                        <a:graphic>
                          <a:graphicData uri="http://schemas.openxmlformats.org/drawingml/2006/picture">
                            <pic:pic>
                              <pic:nvPicPr>
                                <pic:cNvPr id="1558217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09368" name="Picture">
</wp:docPr>
                        <a:graphic>
                          <a:graphicData uri="http://schemas.openxmlformats.org/drawingml/2006/picture">
                            <pic:pic>
                              <pic:nvPicPr>
                                <pic:cNvPr id="333209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567629" name="Picture">
</wp:docPr>
                        <a:graphic>
                          <a:graphicData uri="http://schemas.openxmlformats.org/drawingml/2006/picture">
                            <pic:pic>
                              <pic:nvPicPr>
                                <pic:cNvPr id="21125676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730478" name="Picture">
</wp:docPr>
                        <a:graphic>
                          <a:graphicData uri="http://schemas.openxmlformats.org/drawingml/2006/picture">
                            <pic:pic>
                              <pic:nvPicPr>
                                <pic:cNvPr id="545730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9990" name="Picture">
</wp:docPr>
                        <a:graphic>
                          <a:graphicData uri="http://schemas.openxmlformats.org/drawingml/2006/picture">
                            <pic:pic>
                              <pic:nvPicPr>
                                <pic:cNvPr id="162199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7881" name="Picture">
</wp:docPr>
                        <a:graphic>
                          <a:graphicData uri="http://schemas.openxmlformats.org/drawingml/2006/picture">
                            <pic:pic>
                              <pic:nvPicPr>
                                <pic:cNvPr id="1334978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4129" name="Picture">
</wp:docPr>
                        <a:graphic>
                          <a:graphicData uri="http://schemas.openxmlformats.org/drawingml/2006/picture">
                            <pic:pic>
                              <pic:nvPicPr>
                                <pic:cNvPr id="1245741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80255" name="Picture">
</wp:docPr>
                        <a:graphic>
                          <a:graphicData uri="http://schemas.openxmlformats.org/drawingml/2006/picture">
                            <pic:pic>
                              <pic:nvPicPr>
                                <pic:cNvPr id="827580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18455" name="Picture">
</wp:docPr>
                        <a:graphic>
                          <a:graphicData uri="http://schemas.openxmlformats.org/drawingml/2006/picture">
                            <pic:pic>
                              <pic:nvPicPr>
                                <pic:cNvPr id="13374184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887392" name="Picture">
</wp:docPr>
                        <a:graphic>
                          <a:graphicData uri="http://schemas.openxmlformats.org/drawingml/2006/picture">
                            <pic:pic>
                              <pic:nvPicPr>
                                <pic:cNvPr id="440887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69195" name="Picture">
</wp:docPr>
                        <a:graphic>
                          <a:graphicData uri="http://schemas.openxmlformats.org/drawingml/2006/picture">
                            <pic:pic>
                              <pic:nvPicPr>
                                <pic:cNvPr id="3006691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97598" name="Picture">
</wp:docPr>
                        <a:graphic>
                          <a:graphicData uri="http://schemas.openxmlformats.org/drawingml/2006/picture">
                            <pic:pic>
                              <pic:nvPicPr>
                                <pic:cNvPr id="2058197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78987" name="Picture">
</wp:docPr>
                  <a:graphic>
                    <a:graphicData uri="http://schemas.openxmlformats.org/drawingml/2006/picture">
                      <pic:pic>
                        <pic:nvPicPr>
                          <pic:cNvPr id="183587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29714" name="Picture">
</wp:docPr>
                  <a:graphic>
                    <a:graphicData uri="http://schemas.openxmlformats.org/drawingml/2006/picture">
                      <pic:pic>
                        <pic:nvPicPr>
                          <pic:cNvPr id="157592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59246" name="Picture">
</wp:docPr>
                  <a:graphic>
                    <a:graphicData uri="http://schemas.openxmlformats.org/drawingml/2006/picture">
                      <pic:pic>
                        <pic:nvPicPr>
                          <pic:cNvPr id="152705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446088" name="Picture">
</wp:docPr>
                  <a:graphic>
                    <a:graphicData uri="http://schemas.openxmlformats.org/drawingml/2006/picture">
                      <pic:pic>
                        <pic:nvPicPr>
                          <pic:cNvPr id="11784460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72550" name="Picture">
</wp:docPr>
                  <a:graphic>
                    <a:graphicData uri="http://schemas.openxmlformats.org/drawingml/2006/picture">
                      <pic:pic>
                        <pic:nvPicPr>
                          <pic:cNvPr id="1152072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896905" name="Picture">
</wp:docPr>
                  <a:graphic>
                    <a:graphicData uri="http://schemas.openxmlformats.org/drawingml/2006/picture">
                      <pic:pic>
                        <pic:nvPicPr>
                          <pic:cNvPr id="441896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584127" name="Picture">
</wp:docPr>
                        <a:graphic>
                          <a:graphicData uri="http://schemas.openxmlformats.org/drawingml/2006/picture">
                            <pic:pic>
                              <pic:nvPicPr>
                                <pic:cNvPr id="563584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79145" name="Picture">
</wp:docPr>
                        <a:graphic>
                          <a:graphicData uri="http://schemas.openxmlformats.org/drawingml/2006/picture">
                            <pic:pic>
                              <pic:nvPicPr>
                                <pic:cNvPr id="3441791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96330" name="Picture">
</wp:docPr>
                  <a:graphic>
                    <a:graphicData uri="http://schemas.openxmlformats.org/drawingml/2006/picture">
                      <pic:pic>
                        <pic:nvPicPr>
                          <pic:cNvPr id="87439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247980" name="Picture">
</wp:docPr>
                  <a:graphic>
                    <a:graphicData uri="http://schemas.openxmlformats.org/drawingml/2006/picture">
                      <pic:pic>
                        <pic:nvPicPr>
                          <pic:cNvPr id="204824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66542" name="Picture">
</wp:docPr>
                  <a:graphic>
                    <a:graphicData uri="http://schemas.openxmlformats.org/drawingml/2006/picture">
                      <pic:pic>
                        <pic:nvPicPr>
                          <pic:cNvPr id="188866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900719" name="Picture">
</wp:docPr>
                  <a:graphic>
                    <a:graphicData uri="http://schemas.openxmlformats.org/drawingml/2006/picture">
                      <pic:pic>
                        <pic:nvPicPr>
                          <pic:cNvPr id="2559007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30801" name="Picture">
</wp:docPr>
                  <a:graphic>
                    <a:graphicData uri="http://schemas.openxmlformats.org/drawingml/2006/picture">
                      <pic:pic>
                        <pic:nvPicPr>
                          <pic:cNvPr id="1642830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800011" name="Picture">
</wp:docPr>
                  <a:graphic>
                    <a:graphicData uri="http://schemas.openxmlformats.org/drawingml/2006/picture">
                      <pic:pic>
                        <pic:nvPicPr>
                          <pic:cNvPr id="2908000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900853" name="Picture">
</wp:docPr>
                        <a:graphic>
                          <a:graphicData uri="http://schemas.openxmlformats.org/drawingml/2006/picture">
                            <pic:pic>
                              <pic:nvPicPr>
                                <pic:cNvPr id="1304900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65320" name="Picture">
</wp:docPr>
                        <a:graphic>
                          <a:graphicData uri="http://schemas.openxmlformats.org/drawingml/2006/picture">
                            <pic:pic>
                              <pic:nvPicPr>
                                <pic:cNvPr id="3235653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88168" name="Picture">
</wp:docPr>
                  <a:graphic>
                    <a:graphicData uri="http://schemas.openxmlformats.org/drawingml/2006/picture">
                      <pic:pic>
                        <pic:nvPicPr>
                          <pic:cNvPr id="174258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85337" name="Picture">
</wp:docPr>
                  <a:graphic>
                    <a:graphicData uri="http://schemas.openxmlformats.org/drawingml/2006/picture">
                      <pic:pic>
                        <pic:nvPicPr>
                          <pic:cNvPr id="98638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74502" name="Picture">
</wp:docPr>
                  <a:graphic>
                    <a:graphicData uri="http://schemas.openxmlformats.org/drawingml/2006/picture">
                      <pic:pic>
                        <pic:nvPicPr>
                          <pic:cNvPr id="202977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583498" name="Picture">
</wp:docPr>
                  <a:graphic>
                    <a:graphicData uri="http://schemas.openxmlformats.org/drawingml/2006/picture">
                      <pic:pic>
                        <pic:nvPicPr>
                          <pic:cNvPr id="13315834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57628" name="Picture">
</wp:docPr>
                  <a:graphic>
                    <a:graphicData uri="http://schemas.openxmlformats.org/drawingml/2006/picture">
                      <pic:pic>
                        <pic:nvPicPr>
                          <pic:cNvPr id="1760457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876749" name="Picture">
</wp:docPr>
                  <a:graphic>
                    <a:graphicData uri="http://schemas.openxmlformats.org/drawingml/2006/picture">
                      <pic:pic>
                        <pic:nvPicPr>
                          <pic:cNvPr id="4638767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2231" name="Picture">
</wp:docPr>
                        <a:graphic>
                          <a:graphicData uri="http://schemas.openxmlformats.org/drawingml/2006/picture">
                            <pic:pic>
                              <pic:nvPicPr>
                                <pic:cNvPr id="176772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89249" name="Picture">
</wp:docPr>
                  <a:graphic>
                    <a:graphicData uri="http://schemas.openxmlformats.org/drawingml/2006/picture">
                      <pic:pic>
                        <pic:nvPicPr>
                          <pic:cNvPr id="54638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07301" name="Picture">
</wp:docPr>
                  <a:graphic>
                    <a:graphicData uri="http://schemas.openxmlformats.org/drawingml/2006/picture">
                      <pic:pic>
                        <pic:nvPicPr>
                          <pic:cNvPr id="158800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6214" name="Picture">
</wp:docPr>
                  <a:graphic>
                    <a:graphicData uri="http://schemas.openxmlformats.org/drawingml/2006/picture">
                      <pic:pic>
                        <pic:nvPicPr>
                          <pic:cNvPr id="2260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74967" name="Picture">
</wp:docPr>
                  <a:graphic>
                    <a:graphicData uri="http://schemas.openxmlformats.org/drawingml/2006/picture">
                      <pic:pic>
                        <pic:nvPicPr>
                          <pic:cNvPr id="618774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90010" name="Picture">
</wp:docPr>
                  <a:graphic>
                    <a:graphicData uri="http://schemas.openxmlformats.org/drawingml/2006/picture">
                      <pic:pic>
                        <pic:nvPicPr>
                          <pic:cNvPr id="889290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7378472" name="Picture">
</wp:docPr>
                  <a:graphic>
                    <a:graphicData uri="http://schemas.openxmlformats.org/drawingml/2006/picture">
                      <pic:pic>
                        <pic:nvPicPr>
                          <pic:cNvPr id="66737847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714525" name="Picture">
</wp:docPr>
                        <a:graphic>
                          <a:graphicData uri="http://schemas.openxmlformats.org/drawingml/2006/picture">
                            <pic:pic>
                              <pic:nvPicPr>
                                <pic:cNvPr id="440714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1710" name="Picture">
</wp:docPr>
                  <a:graphic>
                    <a:graphicData uri="http://schemas.openxmlformats.org/drawingml/2006/picture">
                      <pic:pic>
                        <pic:nvPicPr>
                          <pic:cNvPr id="10107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25362" name="Picture">
</wp:docPr>
                  <a:graphic>
                    <a:graphicData uri="http://schemas.openxmlformats.org/drawingml/2006/picture">
                      <pic:pic>
                        <pic:nvPicPr>
                          <pic:cNvPr id="51312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7357" name="Picture">
</wp:docPr>
                  <a:graphic>
                    <a:graphicData uri="http://schemas.openxmlformats.org/drawingml/2006/picture">
                      <pic:pic>
                        <pic:nvPicPr>
                          <pic:cNvPr id="9812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3978" name="Picture">
</wp:docPr>
                  <a:graphic>
                    <a:graphicData uri="http://schemas.openxmlformats.org/drawingml/2006/picture">
                      <pic:pic>
                        <pic:nvPicPr>
                          <pic:cNvPr id="582739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07279" name="Picture">
</wp:docPr>
                  <a:graphic>
                    <a:graphicData uri="http://schemas.openxmlformats.org/drawingml/2006/picture">
                      <pic:pic>
                        <pic:nvPicPr>
                          <pic:cNvPr id="448407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241227" name="Picture">
</wp:docPr>
                  <a:graphic>
                    <a:graphicData uri="http://schemas.openxmlformats.org/drawingml/2006/picture">
                      <pic:pic>
                        <pic:nvPicPr>
                          <pic:cNvPr id="13312412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58712" name="Picture">
</wp:docPr>
                        <a:graphic>
                          <a:graphicData uri="http://schemas.openxmlformats.org/drawingml/2006/picture">
                            <pic:pic>
                              <pic:nvPicPr>
                                <pic:cNvPr id="988658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471735" name="Picture">
</wp:docPr>
                  <a:graphic>
                    <a:graphicData uri="http://schemas.openxmlformats.org/drawingml/2006/picture">
                      <pic:pic>
                        <pic:nvPicPr>
                          <pic:cNvPr id="101047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46034" name="Picture">
</wp:docPr>
                  <a:graphic>
                    <a:graphicData uri="http://schemas.openxmlformats.org/drawingml/2006/picture">
                      <pic:pic>
                        <pic:nvPicPr>
                          <pic:cNvPr id="119984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30098" name="Picture">
</wp:docPr>
                  <a:graphic>
                    <a:graphicData uri="http://schemas.openxmlformats.org/drawingml/2006/picture">
                      <pic:pic>
                        <pic:nvPicPr>
                          <pic:cNvPr id="44853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13699" name="Picture">
</wp:docPr>
                  <a:graphic>
                    <a:graphicData uri="http://schemas.openxmlformats.org/drawingml/2006/picture">
                      <pic:pic>
                        <pic:nvPicPr>
                          <pic:cNvPr id="120091369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24054" name="Picture">
</wp:docPr>
                  <a:graphic>
                    <a:graphicData uri="http://schemas.openxmlformats.org/drawingml/2006/picture">
                      <pic:pic>
                        <pic:nvPicPr>
                          <pic:cNvPr id="1869724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0926522" name="Picture">
</wp:docPr>
                  <a:graphic>
                    <a:graphicData uri="http://schemas.openxmlformats.org/drawingml/2006/picture">
                      <pic:pic>
                        <pic:nvPicPr>
                          <pic:cNvPr id="18109265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07400" name="Picture">
</wp:docPr>
                  <a:graphic>
                    <a:graphicData uri="http://schemas.openxmlformats.org/drawingml/2006/picture">
                      <pic:pic>
                        <pic:nvPicPr>
                          <pic:cNvPr id="185960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3123" name="Picture">
</wp:docPr>
                  <a:graphic>
                    <a:graphicData uri="http://schemas.openxmlformats.org/drawingml/2006/picture">
                      <pic:pic>
                        <pic:nvPicPr>
                          <pic:cNvPr id="2658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19152" name="Picture">
</wp:docPr>
                  <a:graphic>
                    <a:graphicData uri="http://schemas.openxmlformats.org/drawingml/2006/picture">
                      <pic:pic>
                        <pic:nvPicPr>
                          <pic:cNvPr id="190161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654593" name="Picture">
</wp:docPr>
                  <a:graphic>
                    <a:graphicData uri="http://schemas.openxmlformats.org/drawingml/2006/picture">
                      <pic:pic>
                        <pic:nvPicPr>
                          <pic:cNvPr id="13416545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28298" name="Picture">
</wp:docPr>
                  <a:graphic>
                    <a:graphicData uri="http://schemas.openxmlformats.org/drawingml/2006/picture">
                      <pic:pic>
                        <pic:nvPicPr>
                          <pic:cNvPr id="972228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180163" name="Picture">
</wp:docPr>
                  <a:graphic>
                    <a:graphicData uri="http://schemas.openxmlformats.org/drawingml/2006/picture">
                      <pic:pic>
                        <pic:nvPicPr>
                          <pic:cNvPr id="141218016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22844" name="Picture">
</wp:docPr>
                        <a:graphic>
                          <a:graphicData uri="http://schemas.openxmlformats.org/drawingml/2006/picture">
                            <pic:pic>
                              <pic:nvPicPr>
                                <pic:cNvPr id="107862284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64320" name="Picture">
</wp:docPr>
                  <a:graphic>
                    <a:graphicData uri="http://schemas.openxmlformats.org/drawingml/2006/picture">
                      <pic:pic>
                        <pic:nvPicPr>
                          <pic:cNvPr id="111046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99338" name="Picture">
</wp:docPr>
                  <a:graphic>
                    <a:graphicData uri="http://schemas.openxmlformats.org/drawingml/2006/picture">
                      <pic:pic>
                        <pic:nvPicPr>
                          <pic:cNvPr id="171259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35450 Val-d'Izé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77298" name="Picture">
</wp:docPr>
                  <a:graphic>
                    <a:graphicData uri="http://schemas.openxmlformats.org/drawingml/2006/picture">
                      <pic:pic>
                        <pic:nvPicPr>
                          <pic:cNvPr id="34567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"https://fiches-risques.brgm.fr/georisques/casias/SSP3814243" \t "_blank" </w:instrText>
            </w:r>
            <w:r>
              <w:fldChar w:fldCharType="separate"/>
            </w:r>
            <w:r>
              <w:rPr>
                <w:rFonts w:ascii="Marianne" w:hAnsi="Marianne" w:eastAsia="Marianne" w:cs="Marianne"/>
                <w:sz w:val="14"/>
              </w:rPr>
              <w:t xml:space="preserve">SSP3814243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"https://fiches-risques.brgm.fr/georisques/casias/SSP3814179" \t "_blank" </w:instrText>
            </w:r>
            <w:r>
              <w:fldChar w:fldCharType="separate"/>
            </w:r>
            <w:r>
              <w:rPr>
                <w:rFonts w:ascii="Marianne" w:hAnsi="Marianne" w:eastAsia="Marianne" w:cs="Marianne"/>
                <w:sz w:val="14"/>
              </w:rPr>
              <w:t xml:space="preserve">SSP3814179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"https://fiches-risques.brgm.fr/georisques/casias/SSP3813664" \t "_blank" </w:instrText>
            </w:r>
            <w:r>
              <w:fldChar w:fldCharType="separate"/>
            </w:r>
            <w:r>
              <w:rPr>
                <w:rFonts w:ascii="Marianne" w:hAnsi="Marianne" w:eastAsia="Marianne" w:cs="Marianne"/>
                <w:sz w:val="14"/>
              </w:rPr>
              <w:t xml:space="preserve">SSP3813664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"https://fiches-risques.brgm.fr/georisques/casias/SSP3813565" \t "_blank" </w:instrText>
            </w:r>
            <w:r>
              <w:fldChar w:fldCharType="separate"/>
            </w:r>
            <w:r>
              <w:rPr>
                <w:rFonts w:ascii="Marianne" w:hAnsi="Marianne" w:eastAsia="Marianne" w:cs="Marianne"/>
                <w:sz w:val="14"/>
              </w:rPr>
              <w:t xml:space="preserve">SSP3813565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"https://fiches-risques.brgm.fr/georisques/casias/SSP3813564" \t "_blank" </w:instrText>
            </w:r>
            <w:r>
              <w:fldChar w:fldCharType="separate"/>
            </w:r>
            <w:r>
              <w:rPr>
                <w:rFonts w:ascii="Marianne" w:hAnsi="Marianne" w:eastAsia="Marianne" w:cs="Marianne"/>
                <w:sz w:val="14"/>
              </w:rPr>
              <w:t xml:space="preserve">SSP3813564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"https://fiches-risques.brgm.fr/georisques/casias/SSP3813067" \t "_blank" </w:instrText>
            </w:r>
            <w:r>
              <w:fldChar w:fldCharType="separate"/>
            </w:r>
            <w:r>
              <w:rPr>
                <w:rFonts w:ascii="Marianne" w:hAnsi="Marianne" w:eastAsia="Marianne" w:cs="Marianne"/>
                <w:sz w:val="14"/>
              </w:rPr>
              <w:t xml:space="preserve">SSP3813067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"https://fiches-risques.brgm.fr/georisques/casias/SSP3812078" \t "_blank" </w:instrText>
            </w:r>
            <w:r>
              <w:fldChar w:fldCharType="separate"/>
            </w:r>
            <w:r>
              <w:rPr>
                <w:rFonts w:ascii="Marianne" w:hAnsi="Marianne" w:eastAsia="Marianne" w:cs="Marianne"/>
                <w:sz w:val="14"/>
              </w:rPr>
              <w:t xml:space="preserve">SSP3812078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"https://fiches-risques.brgm.fr/georisques/casias/SSP493856" \t "_blank" </w:instrText>
            </w:r>
            <w:r>
              <w:fldChar w:fldCharType="separate"/>
            </w:r>
            <w:r>
              <w:rPr>
                <w:rFonts w:ascii="Marianne" w:hAnsi="Marianne" w:eastAsia="Marianne" w:cs="Marianne"/>
                <w:sz w:val="14"/>
              </w:rPr>
              <w:t xml:space="preserve">SSP493856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GODEFROY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"https://fiches-risques.brgm.fr/georisques/casias/SSP493850" \t "_blank" </w:instrText>
            </w:r>
            <w:r>
              <w:fldChar w:fldCharType="separate"/>
            </w:r>
            <w:r>
              <w:rPr>
                <w:rFonts w:ascii="Marianne" w:hAnsi="Marianne" w:eastAsia="Marianne" w:cs="Marianne"/>
                <w:sz w:val="14"/>
              </w:rPr>
              <w:t xml:space="preserve">SSP493850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SAVINEL BERNADETTE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"https://fiches-risques.brgm.fr/georisques/casias/SSP476946" \t "_blank" </w:instrText>
            </w:r>
            <w:r>
              <w:fldChar w:fldCharType="separate"/>
            </w:r>
            <w:r>
              <w:rPr>
                <w:rFonts w:ascii="Marianne" w:hAnsi="Marianne" w:eastAsia="Marianne" w:cs="Marianne"/>
                <w:sz w:val="14"/>
              </w:rPr>
              <w:t xml:space="preserve">SSP476946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DES BEAUCEMALOUS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"https://fiches-risques.brgm.fr/georisques/casias/SSP468275" \t "_blank" </w:instrText>
            </w:r>
            <w:r>
              <w:fldChar w:fldCharType="separate"/>
            </w:r>
            <w:r>
              <w:rPr>
                <w:rFonts w:ascii="Marianne" w:hAnsi="Marianne" w:eastAsia="Marianne" w:cs="Marianne"/>
                <w:sz w:val="14"/>
              </w:rPr>
              <w:t xml:space="preserve">SSP468275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SAUDRAIS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"https://fiches-risques.brgm.fr/georisques/casias/SSP468273" \t "_blank" </w:instrText>
            </w:r>
            <w:r>
              <w:fldChar w:fldCharType="separate"/>
            </w:r>
            <w:r>
              <w:rPr>
                <w:rFonts w:ascii="Marianne" w:hAnsi="Marianne" w:eastAsia="Marianne" w:cs="Marianne"/>
                <w:sz w:val="14"/>
              </w:rPr>
              <w:t xml:space="preserve">SSP468273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CHESNAIS Eugène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"https://fiches-risques.brgm.fr/georisques/casias/SSP465530" \t "_blank" </w:instrText>
            </w:r>
            <w:r>
              <w:fldChar w:fldCharType="separate"/>
            </w:r>
            <w:r>
              <w:rPr>
                <w:rFonts w:ascii="Marianne" w:hAnsi="Marianne" w:eastAsia="Marianne" w:cs="Marianne"/>
                <w:sz w:val="14"/>
              </w:rPr>
              <w:t xml:space="preserve">SSP465530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Construction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