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15845" name="Picture">
</wp:docPr>
                  <a:graphic>
                    <a:graphicData uri="http://schemas.openxmlformats.org/drawingml/2006/picture">
                      <pic:pic>
                        <pic:nvPicPr>
                          <pic:cNvPr id="169881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39681" name="Picture">
</wp:docPr>
                  <a:graphic>
                    <a:graphicData uri="http://schemas.openxmlformats.org/drawingml/2006/picture">
                      <pic:pic>
                        <pic:nvPicPr>
                          <pic:cNvPr id="155039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636928" name="Picture">
</wp:docPr>
                        <a:graphic>
                          <a:graphicData uri="http://schemas.openxmlformats.org/drawingml/2006/picture">
                            <pic:pic>
                              <pic:nvPicPr>
                                <pic:cNvPr id="1375636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14240 Val de Drôme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343588" name="Picture">
</wp:docPr>
                  <a:graphic>
                    <a:graphicData uri="http://schemas.openxmlformats.org/drawingml/2006/picture">
                      <pic:pic>
                        <pic:nvPicPr>
                          <pic:cNvPr id="68343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616908" name="Picture">
</wp:docPr>
                  <a:graphic>
                    <a:graphicData uri="http://schemas.openxmlformats.org/drawingml/2006/picture">
                      <pic:pic>
                        <pic:nvPicPr>
                          <pic:cNvPr id="490616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13917" name="Picture">
</wp:docPr>
                  <a:graphic>
                    <a:graphicData uri="http://schemas.openxmlformats.org/drawingml/2006/picture">
                      <pic:pic>
                        <pic:nvPicPr>
                          <pic:cNvPr id="77021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83946" name="Picture">
</wp:docPr>
                  <a:graphic>
                    <a:graphicData uri="http://schemas.openxmlformats.org/drawingml/2006/picture">
                      <pic:pic>
                        <pic:nvPicPr>
                          <pic:cNvPr id="115278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Val de Drôme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40805" name="Picture">
</wp:docPr>
                  <a:graphic>
                    <a:graphicData uri="http://schemas.openxmlformats.org/drawingml/2006/picture">
                      <pic:pic>
                        <pic:nvPicPr>
                          <pic:cNvPr id="51114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627567" name="Picture">
</wp:docPr>
                        <a:graphic>
                          <a:graphicData uri="http://schemas.openxmlformats.org/drawingml/2006/picture">
                            <pic:pic>
                              <pic:nvPicPr>
                                <pic:cNvPr id="2117627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16702" name="Picture">
</wp:docPr>
                        <a:graphic>
                          <a:graphicData uri="http://schemas.openxmlformats.org/drawingml/2006/picture">
                            <pic:pic>
                              <pic:nvPicPr>
                                <pic:cNvPr id="1629116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916848" name="Picture">
</wp:docPr>
                        <a:graphic>
                          <a:graphicData uri="http://schemas.openxmlformats.org/drawingml/2006/picture">
                            <pic:pic>
                              <pic:nvPicPr>
                                <pic:cNvPr id="341916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489909" name="Picture">
</wp:docPr>
                        <a:graphic>
                          <a:graphicData uri="http://schemas.openxmlformats.org/drawingml/2006/picture">
                            <pic:pic>
                              <pic:nvPicPr>
                                <pic:cNvPr id="1212489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14574" name="Picture">
</wp:docPr>
                        <a:graphic>
                          <a:graphicData uri="http://schemas.openxmlformats.org/drawingml/2006/picture">
                            <pic:pic>
                              <pic:nvPicPr>
                                <pic:cNvPr id="1215414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368927" name="Picture">
</wp:docPr>
                        <a:graphic>
                          <a:graphicData uri="http://schemas.openxmlformats.org/drawingml/2006/picture">
                            <pic:pic>
                              <pic:nvPicPr>
                                <pic:cNvPr id="10973689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514637" name="Picture">
</wp:docPr>
                        <a:graphic>
                          <a:graphicData uri="http://schemas.openxmlformats.org/drawingml/2006/picture">
                            <pic:pic>
                              <pic:nvPicPr>
                                <pic:cNvPr id="2735146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965505" name="Picture">
</wp:docPr>
                        <a:graphic>
                          <a:graphicData uri="http://schemas.openxmlformats.org/drawingml/2006/picture">
                            <pic:pic>
                              <pic:nvPicPr>
                                <pic:cNvPr id="1909965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822309" name="Picture">
</wp:docPr>
                        <a:graphic>
                          <a:graphicData uri="http://schemas.openxmlformats.org/drawingml/2006/picture">
                            <pic:pic>
                              <pic:nvPicPr>
                                <pic:cNvPr id="5168223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06961" name="Picture">
</wp:docPr>
                        <a:graphic>
                          <a:graphicData uri="http://schemas.openxmlformats.org/drawingml/2006/picture">
                            <pic:pic>
                              <pic:nvPicPr>
                                <pic:cNvPr id="784606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29892" name="Picture">
</wp:docPr>
                        <a:graphic>
                          <a:graphicData uri="http://schemas.openxmlformats.org/drawingml/2006/picture">
                            <pic:pic>
                              <pic:nvPicPr>
                                <pic:cNvPr id="1586129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918414" name="Picture">
</wp:docPr>
                        <a:graphic>
                          <a:graphicData uri="http://schemas.openxmlformats.org/drawingml/2006/picture">
                            <pic:pic>
                              <pic:nvPicPr>
                                <pic:cNvPr id="18829184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871176" name="Picture">
</wp:docPr>
                        <a:graphic>
                          <a:graphicData uri="http://schemas.openxmlformats.org/drawingml/2006/picture">
                            <pic:pic>
                              <pic:nvPicPr>
                                <pic:cNvPr id="7698711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20022" name="Picture">
</wp:docPr>
                        <a:graphic>
                          <a:graphicData uri="http://schemas.openxmlformats.org/drawingml/2006/picture">
                            <pic:pic>
                              <pic:nvPicPr>
                                <pic:cNvPr id="235620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01935" name="Picture">
</wp:docPr>
                        <a:graphic>
                          <a:graphicData uri="http://schemas.openxmlformats.org/drawingml/2006/picture">
                            <pic:pic>
                              <pic:nvPicPr>
                                <pic:cNvPr id="17005019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34654" name="Picture">
</wp:docPr>
                  <a:graphic>
                    <a:graphicData uri="http://schemas.openxmlformats.org/drawingml/2006/picture">
                      <pic:pic>
                        <pic:nvPicPr>
                          <pic:cNvPr id="36873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24488" name="Picture">
</wp:docPr>
                  <a:graphic>
                    <a:graphicData uri="http://schemas.openxmlformats.org/drawingml/2006/picture">
                      <pic:pic>
                        <pic:nvPicPr>
                          <pic:cNvPr id="184862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Val de 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61586" name="Picture">
</wp:docPr>
                  <a:graphic>
                    <a:graphicData uri="http://schemas.openxmlformats.org/drawingml/2006/picture">
                      <pic:pic>
                        <pic:nvPicPr>
                          <pic:cNvPr id="35576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de drome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00980" name="Picture">
</wp:docPr>
                  <a:graphic>
                    <a:graphicData uri="http://schemas.openxmlformats.org/drawingml/2006/picture">
                      <pic:pic>
                        <pic:nvPicPr>
                          <pic:cNvPr id="17776009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19551" name="Picture">
</wp:docPr>
                  <a:graphic>
                    <a:graphicData uri="http://schemas.openxmlformats.org/drawingml/2006/picture">
                      <pic:pic>
                        <pic:nvPicPr>
                          <pic:cNvPr id="1148619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6385919" name="Picture">
</wp:docPr>
                  <a:graphic>
                    <a:graphicData uri="http://schemas.openxmlformats.org/drawingml/2006/picture">
                      <pic:pic>
                        <pic:nvPicPr>
                          <pic:cNvPr id="6163859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012224" name="Picture">
</wp:docPr>
                        <a:graphic>
                          <a:graphicData uri="http://schemas.openxmlformats.org/drawingml/2006/picture">
                            <pic:pic>
                              <pic:nvPicPr>
                                <pic:cNvPr id="2081012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86771" name="Picture">
</wp:docPr>
                  <a:graphic>
                    <a:graphicData uri="http://schemas.openxmlformats.org/drawingml/2006/picture">
                      <pic:pic>
                        <pic:nvPicPr>
                          <pic:cNvPr id="190488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0478" name="Picture">
</wp:docPr>
                  <a:graphic>
                    <a:graphicData uri="http://schemas.openxmlformats.org/drawingml/2006/picture">
                      <pic:pic>
                        <pic:nvPicPr>
                          <pic:cNvPr id="1844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Val de 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01191" name="Picture">
</wp:docPr>
                  <a:graphic>
                    <a:graphicData uri="http://schemas.openxmlformats.org/drawingml/2006/picture">
                      <pic:pic>
                        <pic:nvPicPr>
                          <pic:cNvPr id="82110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de 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985074" name="Picture">
</wp:docPr>
                  <a:graphic>
                    <a:graphicData uri="http://schemas.openxmlformats.org/drawingml/2006/picture">
                      <pic:pic>
                        <pic:nvPicPr>
                          <pic:cNvPr id="9319850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79611" name="Picture">
</wp:docPr>
                  <a:graphic>
                    <a:graphicData uri="http://schemas.openxmlformats.org/drawingml/2006/picture">
                      <pic:pic>
                        <pic:nvPicPr>
                          <pic:cNvPr id="1680179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38667" name="Picture">
</wp:docPr>
                  <a:graphic>
                    <a:graphicData uri="http://schemas.openxmlformats.org/drawingml/2006/picture">
                      <pic:pic>
                        <pic:nvPicPr>
                          <pic:cNvPr id="1667386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099030" name="Picture">
</wp:docPr>
                        <a:graphic>
                          <a:graphicData uri="http://schemas.openxmlformats.org/drawingml/2006/picture">
                            <pic:pic>
                              <pic:nvPicPr>
                                <pic:cNvPr id="1788099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553926" name="Picture">
</wp:docPr>
                        <a:graphic>
                          <a:graphicData uri="http://schemas.openxmlformats.org/drawingml/2006/picture">
                            <pic:pic>
                              <pic:nvPicPr>
                                <pic:cNvPr id="17705539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471848" name="Picture">
</wp:docPr>
                  <a:graphic>
                    <a:graphicData uri="http://schemas.openxmlformats.org/drawingml/2006/picture">
                      <pic:pic>
                        <pic:nvPicPr>
                          <pic:cNvPr id="58047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91875" name="Picture">
</wp:docPr>
                  <a:graphic>
                    <a:graphicData uri="http://schemas.openxmlformats.org/drawingml/2006/picture">
                      <pic:pic>
                        <pic:nvPicPr>
                          <pic:cNvPr id="92269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Val de 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19288" name="Picture">
</wp:docPr>
                  <a:graphic>
                    <a:graphicData uri="http://schemas.openxmlformats.org/drawingml/2006/picture">
                      <pic:pic>
                        <pic:nvPicPr>
                          <pic:cNvPr id="84611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de 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286462" name="Picture">
</wp:docPr>
                  <a:graphic>
                    <a:graphicData uri="http://schemas.openxmlformats.org/drawingml/2006/picture">
                      <pic:pic>
                        <pic:nvPicPr>
                          <pic:cNvPr id="7532864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82640" name="Picture">
</wp:docPr>
                  <a:graphic>
                    <a:graphicData uri="http://schemas.openxmlformats.org/drawingml/2006/picture">
                      <pic:pic>
                        <pic:nvPicPr>
                          <pic:cNvPr id="1554382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904932" name="Picture">
</wp:docPr>
                  <a:graphic>
                    <a:graphicData uri="http://schemas.openxmlformats.org/drawingml/2006/picture">
                      <pic:pic>
                        <pic:nvPicPr>
                          <pic:cNvPr id="16309049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00622" name="Picture">
</wp:docPr>
                        <a:graphic>
                          <a:graphicData uri="http://schemas.openxmlformats.org/drawingml/2006/picture">
                            <pic:pic>
                              <pic:nvPicPr>
                                <pic:cNvPr id="1479000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11404" name="Picture">
</wp:docPr>
                  <a:graphic>
                    <a:graphicData uri="http://schemas.openxmlformats.org/drawingml/2006/picture">
                      <pic:pic>
                        <pic:nvPicPr>
                          <pic:cNvPr id="34901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88381" name="Picture">
</wp:docPr>
                  <a:graphic>
                    <a:graphicData uri="http://schemas.openxmlformats.org/drawingml/2006/picture">
                      <pic:pic>
                        <pic:nvPicPr>
                          <pic:cNvPr id="138368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Val de 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2873" name="Picture">
</wp:docPr>
                  <a:graphic>
                    <a:graphicData uri="http://schemas.openxmlformats.org/drawingml/2006/picture">
                      <pic:pic>
                        <pic:nvPicPr>
                          <pic:cNvPr id="8258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de 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428830" name="Picture">
</wp:docPr>
                  <a:graphic>
                    <a:graphicData uri="http://schemas.openxmlformats.org/drawingml/2006/picture">
                      <pic:pic>
                        <pic:nvPicPr>
                          <pic:cNvPr id="1725428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0927" name="Picture">
</wp:docPr>
                  <a:graphic>
                    <a:graphicData uri="http://schemas.openxmlformats.org/drawingml/2006/picture">
                      <pic:pic>
                        <pic:nvPicPr>
                          <pic:cNvPr id="209260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848502" name="Picture">
</wp:docPr>
                  <a:graphic>
                    <a:graphicData uri="http://schemas.openxmlformats.org/drawingml/2006/picture">
                      <pic:pic>
                        <pic:nvPicPr>
                          <pic:cNvPr id="5668485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283649" name="Picture">
</wp:docPr>
                        <a:graphic>
                          <a:graphicData uri="http://schemas.openxmlformats.org/drawingml/2006/picture">
                            <pic:pic>
                              <pic:nvPicPr>
                                <pic:cNvPr id="1863283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30884" name="Picture">
</wp:docPr>
                  <a:graphic>
                    <a:graphicData uri="http://schemas.openxmlformats.org/drawingml/2006/picture">
                      <pic:pic>
                        <pic:nvPicPr>
                          <pic:cNvPr id="121123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02680" name="Picture">
</wp:docPr>
                  <a:graphic>
                    <a:graphicData uri="http://schemas.openxmlformats.org/drawingml/2006/picture">
                      <pic:pic>
                        <pic:nvPicPr>
                          <pic:cNvPr id="155530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Val de 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78520" name="Picture">
</wp:docPr>
                  <a:graphic>
                    <a:graphicData uri="http://schemas.openxmlformats.org/drawingml/2006/picture">
                      <pic:pic>
                        <pic:nvPicPr>
                          <pic:cNvPr id="107817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de 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63530" name="Picture">
</wp:docPr>
                  <a:graphic>
                    <a:graphicData uri="http://schemas.openxmlformats.org/drawingml/2006/picture">
                      <pic:pic>
                        <pic:nvPicPr>
                          <pic:cNvPr id="56876353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23603" name="Picture">
</wp:docPr>
                  <a:graphic>
                    <a:graphicData uri="http://schemas.openxmlformats.org/drawingml/2006/picture">
                      <pic:pic>
                        <pic:nvPicPr>
                          <pic:cNvPr id="2110723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4576261" name="Picture">
</wp:docPr>
                  <a:graphic>
                    <a:graphicData uri="http://schemas.openxmlformats.org/drawingml/2006/picture">
                      <pic:pic>
                        <pic:nvPicPr>
                          <pic:cNvPr id="7645762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58289" name="Picture">
</wp:docPr>
                  <a:graphic>
                    <a:graphicData uri="http://schemas.openxmlformats.org/drawingml/2006/picture">
                      <pic:pic>
                        <pic:nvPicPr>
                          <pic:cNvPr id="207185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17537" name="Picture">
</wp:docPr>
                  <a:graphic>
                    <a:graphicData uri="http://schemas.openxmlformats.org/drawingml/2006/picture">
                      <pic:pic>
                        <pic:nvPicPr>
                          <pic:cNvPr id="201911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Val de 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95865" name="Picture">
</wp:docPr>
                  <a:graphic>
                    <a:graphicData uri="http://schemas.openxmlformats.org/drawingml/2006/picture">
                      <pic:pic>
                        <pic:nvPicPr>
                          <pic:cNvPr id="135549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"https://fiches-risques.brgm.fr/georisques/casias/SSP3793708" \t "_blank" </w:instrText>
            </w:r>
            <w:r>
              <w:fldChar w:fldCharType="separate"/>
            </w:r>
            <w:r>
              <w:rPr>
                <w:rFonts w:ascii="Marianne" w:hAnsi="Marianne" w:eastAsia="Marianne" w:cs="Marianne"/>
                <w:sz w:val="14"/>
              </w:rPr>
              <w:t xml:space="preserve">SSP3793708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"https://fiches-risques.brgm.fr/georisques/casias/SSP511093" \t "_blank" </w:instrText>
            </w:r>
            <w:r>
              <w:fldChar w:fldCharType="separate"/>
            </w:r>
            <w:r>
              <w:rPr>
                <w:rFonts w:ascii="Marianne" w:hAnsi="Marianne" w:eastAsia="Marianne" w:cs="Marianne"/>
                <w:sz w:val="14"/>
              </w:rPr>
              <w:t xml:space="preserve">SSP511093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LES BERGUENOTTES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