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91009" name="Picture">
</wp:docPr>
                  <a:graphic>
                    <a:graphicData uri="http://schemas.openxmlformats.org/drawingml/2006/picture">
                      <pic:pic>
                        <pic:nvPicPr>
                          <pic:cNvPr id="118569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5827471" name="Picture">
</wp:docPr>
                  <a:graphic>
                    <a:graphicData uri="http://schemas.openxmlformats.org/drawingml/2006/picture">
                      <pic:pic>
                        <pic:nvPicPr>
                          <pic:cNvPr id="725827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9269427" name="Picture">
</wp:docPr>
                        <a:graphic>
                          <a:graphicData uri="http://schemas.openxmlformats.org/drawingml/2006/picture">
                            <pic:pic>
                              <pic:nvPicPr>
                                <pic:cNvPr id="2009269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04530 Val d'Oronaye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549417" name="Picture">
</wp:docPr>
                  <a:graphic>
                    <a:graphicData uri="http://schemas.openxmlformats.org/drawingml/2006/picture">
                      <pic:pic>
                        <pic:nvPicPr>
                          <pic:cNvPr id="14745494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9477999" name="Picture">
</wp:docPr>
                  <a:graphic>
                    <a:graphicData uri="http://schemas.openxmlformats.org/drawingml/2006/picture">
                      <pic:pic>
                        <pic:nvPicPr>
                          <pic:cNvPr id="1259477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45144" name="Picture">
</wp:docPr>
                  <a:graphic>
                    <a:graphicData uri="http://schemas.openxmlformats.org/drawingml/2006/picture">
                      <pic:pic>
                        <pic:nvPicPr>
                          <pic:cNvPr id="103154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55360" name="Picture">
</wp:docPr>
                  <a:graphic>
                    <a:graphicData uri="http://schemas.openxmlformats.org/drawingml/2006/picture">
                      <pic:pic>
                        <pic:nvPicPr>
                          <pic:cNvPr id="54415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576561" name="Picture">
</wp:docPr>
                  <a:graphic>
                    <a:graphicData uri="http://schemas.openxmlformats.org/drawingml/2006/picture">
                      <pic:pic>
                        <pic:nvPicPr>
                          <pic:cNvPr id="41257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957129" name="Picture">
</wp:docPr>
                        <a:graphic>
                          <a:graphicData uri="http://schemas.openxmlformats.org/drawingml/2006/picture">
                            <pic:pic>
                              <pic:nvPicPr>
                                <pic:cNvPr id="1685957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53584" name="Picture">
</wp:docPr>
                        <a:graphic>
                          <a:graphicData uri="http://schemas.openxmlformats.org/drawingml/2006/picture">
                            <pic:pic>
                              <pic:nvPicPr>
                                <pic:cNvPr id="2130053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918922" name="Picture">
</wp:docPr>
                        <a:graphic>
                          <a:graphicData uri="http://schemas.openxmlformats.org/drawingml/2006/picture">
                            <pic:pic>
                              <pic:nvPicPr>
                                <pic:cNvPr id="978918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715180" name="Picture">
</wp:docPr>
                        <a:graphic>
                          <a:graphicData uri="http://schemas.openxmlformats.org/drawingml/2006/picture">
                            <pic:pic>
                              <pic:nvPicPr>
                                <pic:cNvPr id="1313715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37974" name="Picture">
</wp:docPr>
                        <a:graphic>
                          <a:graphicData uri="http://schemas.openxmlformats.org/drawingml/2006/picture">
                            <pic:pic>
                              <pic:nvPicPr>
                                <pic:cNvPr id="1048337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23802" name="Picture">
</wp:docPr>
                        <a:graphic>
                          <a:graphicData uri="http://schemas.openxmlformats.org/drawingml/2006/picture">
                            <pic:pic>
                              <pic:nvPicPr>
                                <pic:cNvPr id="748238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650637" name="Picture">
</wp:docPr>
                        <a:graphic>
                          <a:graphicData uri="http://schemas.openxmlformats.org/drawingml/2006/picture">
                            <pic:pic>
                              <pic:nvPicPr>
                                <pic:cNvPr id="1335650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013806" name="Picture">
</wp:docPr>
                        <a:graphic>
                          <a:graphicData uri="http://schemas.openxmlformats.org/drawingml/2006/picture">
                            <pic:pic>
                              <pic:nvPicPr>
                                <pic:cNvPr id="1953013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210795" name="Picture">
</wp:docPr>
                        <a:graphic>
                          <a:graphicData uri="http://schemas.openxmlformats.org/drawingml/2006/picture">
                            <pic:pic>
                              <pic:nvPicPr>
                                <pic:cNvPr id="10092107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172896" name="Picture">
</wp:docPr>
                        <a:graphic>
                          <a:graphicData uri="http://schemas.openxmlformats.org/drawingml/2006/picture">
                            <pic:pic>
                              <pic:nvPicPr>
                                <pic:cNvPr id="5281728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498167" name="Picture">
</wp:docPr>
                        <a:graphic>
                          <a:graphicData uri="http://schemas.openxmlformats.org/drawingml/2006/picture">
                            <pic:pic>
                              <pic:nvPicPr>
                                <pic:cNvPr id="1626498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231514" name="Picture">
</wp:docPr>
                        <a:graphic>
                          <a:graphicData uri="http://schemas.openxmlformats.org/drawingml/2006/picture">
                            <pic:pic>
                              <pic:nvPicPr>
                                <pic:cNvPr id="12292315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772870" name="Picture">
</wp:docPr>
                        <a:graphic>
                          <a:graphicData uri="http://schemas.openxmlformats.org/drawingml/2006/picture">
                            <pic:pic>
                              <pic:nvPicPr>
                                <pic:cNvPr id="14477728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01628" name="Picture">
</wp:docPr>
                        <a:graphic>
                          <a:graphicData uri="http://schemas.openxmlformats.org/drawingml/2006/picture">
                            <pic:pic>
                              <pic:nvPicPr>
                                <pic:cNvPr id="972501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836722" name="Picture">
</wp:docPr>
                        <a:graphic>
                          <a:graphicData uri="http://schemas.openxmlformats.org/drawingml/2006/picture">
                            <pic:pic>
                              <pic:nvPicPr>
                                <pic:cNvPr id="9778367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140849" name="Picture">
</wp:docPr>
                        <a:graphic>
                          <a:graphicData uri="http://schemas.openxmlformats.org/drawingml/2006/picture">
                            <pic:pic>
                              <pic:nvPicPr>
                                <pic:cNvPr id="3051408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74071" name="Picture">
</wp:docPr>
                        <a:graphic>
                          <a:graphicData uri="http://schemas.openxmlformats.org/drawingml/2006/picture">
                            <pic:pic>
                              <pic:nvPicPr>
                                <pic:cNvPr id="12729740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543671" name="Picture">
</wp:docPr>
                        <a:graphic>
                          <a:graphicData uri="http://schemas.openxmlformats.org/drawingml/2006/picture">
                            <pic:pic>
                              <pic:nvPicPr>
                                <pic:cNvPr id="18325436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395080" name="Picture">
</wp:docPr>
                        <a:graphic>
                          <a:graphicData uri="http://schemas.openxmlformats.org/drawingml/2006/picture">
                            <pic:pic>
                              <pic:nvPicPr>
                                <pic:cNvPr id="7223950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534556" name="Picture">
</wp:docPr>
                        <a:graphic>
                          <a:graphicData uri="http://schemas.openxmlformats.org/drawingml/2006/picture">
                            <pic:pic>
                              <pic:nvPicPr>
                                <pic:cNvPr id="15755345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331240" name="Picture">
</wp:docPr>
                        <a:graphic>
                          <a:graphicData uri="http://schemas.openxmlformats.org/drawingml/2006/picture">
                            <pic:pic>
                              <pic:nvPicPr>
                                <pic:cNvPr id="151833124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38352" name="Picture">
</wp:docPr>
                        <a:graphic>
                          <a:graphicData uri="http://schemas.openxmlformats.org/drawingml/2006/picture">
                            <pic:pic>
                              <pic:nvPicPr>
                                <pic:cNvPr id="18423835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51270" name="Picture">
</wp:docPr>
                        <a:graphic>
                          <a:graphicData uri="http://schemas.openxmlformats.org/drawingml/2006/picture">
                            <pic:pic>
                              <pic:nvPicPr>
                                <pic:cNvPr id="3854512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151579" name="Picture">
</wp:docPr>
                        <a:graphic>
                          <a:graphicData uri="http://schemas.openxmlformats.org/drawingml/2006/picture">
                            <pic:pic>
                              <pic:nvPicPr>
                                <pic:cNvPr id="335151579"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379244" name="Picture">
</wp:docPr>
                        <a:graphic>
                          <a:graphicData uri="http://schemas.openxmlformats.org/drawingml/2006/picture">
                            <pic:pic>
                              <pic:nvPicPr>
                                <pic:cNvPr id="14583792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3015" name="Picture">
</wp:docPr>
                        <a:graphic>
                          <a:graphicData uri="http://schemas.openxmlformats.org/drawingml/2006/picture">
                            <pic:pic>
                              <pic:nvPicPr>
                                <pic:cNvPr id="1731930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316554" name="Picture">
</wp:docPr>
                        <a:graphic>
                          <a:graphicData uri="http://schemas.openxmlformats.org/drawingml/2006/picture">
                            <pic:pic>
                              <pic:nvPicPr>
                                <pic:cNvPr id="7883165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603164" name="Picture">
</wp:docPr>
                  <a:graphic>
                    <a:graphicData uri="http://schemas.openxmlformats.org/drawingml/2006/picture">
                      <pic:pic>
                        <pic:nvPicPr>
                          <pic:cNvPr id="78660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348077" name="Picture">
</wp:docPr>
                  <a:graphic>
                    <a:graphicData uri="http://schemas.openxmlformats.org/drawingml/2006/picture">
                      <pic:pic>
                        <pic:nvPicPr>
                          <pic:cNvPr id="141434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36250" name="Picture">
</wp:docPr>
                  <a:graphic>
                    <a:graphicData uri="http://schemas.openxmlformats.org/drawingml/2006/picture">
                      <pic:pic>
                        <pic:nvPicPr>
                          <pic:cNvPr id="19123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d'oronaye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197368" name="Picture">
</wp:docPr>
                  <a:graphic>
                    <a:graphicData uri="http://schemas.openxmlformats.org/drawingml/2006/picture">
                      <pic:pic>
                        <pic:nvPicPr>
                          <pic:cNvPr id="17501973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34396" name="Picture">
</wp:docPr>
                  <a:graphic>
                    <a:graphicData uri="http://schemas.openxmlformats.org/drawingml/2006/picture">
                      <pic:pic>
                        <pic:nvPicPr>
                          <pic:cNvPr id="1607234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6898439" name="Picture">
</wp:docPr>
                  <a:graphic>
                    <a:graphicData uri="http://schemas.openxmlformats.org/drawingml/2006/picture">
                      <pic:pic>
                        <pic:nvPicPr>
                          <pic:cNvPr id="195689843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 d'Oronaye 2021 (04DDT20210004)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058992" name="Picture">
</wp:docPr>
                        <a:graphic>
                          <a:graphicData uri="http://schemas.openxmlformats.org/drawingml/2006/picture">
                            <pic:pic>
                              <pic:nvPicPr>
                                <pic:cNvPr id="12160589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Val d'Oronaye 2021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Avalanche</w:t>
                    <w:br/>
                    <w:t xml:space="preserve">Date de prescription : 02/09/2021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94757" name="Picture">
</wp:docPr>
                  <a:graphic>
                    <a:graphicData uri="http://schemas.openxmlformats.org/drawingml/2006/picture">
                      <pic:pic>
                        <pic:nvPicPr>
                          <pic:cNvPr id="201619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60116" name="Picture">
</wp:docPr>
                  <a:graphic>
                    <a:graphicData uri="http://schemas.openxmlformats.org/drawingml/2006/picture">
                      <pic:pic>
                        <pic:nvPicPr>
                          <pic:cNvPr id="205996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4415" name="Picture">
</wp:docPr>
                  <a:graphic>
                    <a:graphicData uri="http://schemas.openxmlformats.org/drawingml/2006/picture">
                      <pic:pic>
                        <pic:nvPicPr>
                          <pic:cNvPr id="18183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d'oronaye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089733" name="Picture">
</wp:docPr>
                        <a:graphic>
                          <a:graphicData uri="http://schemas.openxmlformats.org/drawingml/2006/picture">
                            <pic:pic>
                              <pic:nvPicPr>
                                <pic:cNvPr id="7150897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18513" name="Picture">
</wp:docPr>
                        <a:graphic>
                          <a:graphicData uri="http://schemas.openxmlformats.org/drawingml/2006/picture">
                            <pic:pic>
                              <pic:nvPicPr>
                                <pic:cNvPr id="2125185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 Torrentielle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83076" name="Picture">
</wp:docPr>
                  <a:graphic>
                    <a:graphicData uri="http://schemas.openxmlformats.org/drawingml/2006/picture">
                      <pic:pic>
                        <pic:nvPicPr>
                          <pic:cNvPr id="48858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217438" name="Picture">
</wp:docPr>
                  <a:graphic>
                    <a:graphicData uri="http://schemas.openxmlformats.org/drawingml/2006/picture">
                      <pic:pic>
                        <pic:nvPicPr>
                          <pic:cNvPr id="168821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36117" name="Picture">
</wp:docPr>
                  <a:graphic>
                    <a:graphicData uri="http://schemas.openxmlformats.org/drawingml/2006/picture">
                      <pic:pic>
                        <pic:nvPicPr>
                          <pic:cNvPr id="104673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d'oronaye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710832" name="Picture">
</wp:docPr>
                  <a:graphic>
                    <a:graphicData uri="http://schemas.openxmlformats.org/drawingml/2006/picture">
                      <pic:pic>
                        <pic:nvPicPr>
                          <pic:cNvPr id="1409710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39347" name="Picture">
</wp:docPr>
                  <a:graphic>
                    <a:graphicData uri="http://schemas.openxmlformats.org/drawingml/2006/picture">
                      <pic:pic>
                        <pic:nvPicPr>
                          <pic:cNvPr id="1857339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721974" name="Picture">
</wp:docPr>
                  <a:graphic>
                    <a:graphicData uri="http://schemas.openxmlformats.org/drawingml/2006/picture">
                      <pic:pic>
                        <pic:nvPicPr>
                          <pic:cNvPr id="6387219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146801" name="Picture">
</wp:docPr>
                        <a:graphic>
                          <a:graphicData uri="http://schemas.openxmlformats.org/drawingml/2006/picture">
                            <pic:pic>
                              <pic:nvPicPr>
                                <pic:cNvPr id="1435146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48661" name="Picture">
</wp:docPr>
                  <a:graphic>
                    <a:graphicData uri="http://schemas.openxmlformats.org/drawingml/2006/picture">
                      <pic:pic>
                        <pic:nvPicPr>
                          <pic:cNvPr id="36084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64633" name="Picture">
</wp:docPr>
                  <a:graphic>
                    <a:graphicData uri="http://schemas.openxmlformats.org/drawingml/2006/picture">
                      <pic:pic>
                        <pic:nvPicPr>
                          <pic:cNvPr id="113396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321032" name="Picture">
</wp:docPr>
                  <a:graphic>
                    <a:graphicData uri="http://schemas.openxmlformats.org/drawingml/2006/picture">
                      <pic:pic>
                        <pic:nvPicPr>
                          <pic:cNvPr id="111232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d'oronaye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593439" name="Picture">
</wp:docPr>
                  <a:graphic>
                    <a:graphicData uri="http://schemas.openxmlformats.org/drawingml/2006/picture">
                      <pic:pic>
                        <pic:nvPicPr>
                          <pic:cNvPr id="16985934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34479" name="Picture">
</wp:docPr>
                  <a:graphic>
                    <a:graphicData uri="http://schemas.openxmlformats.org/drawingml/2006/picture">
                      <pic:pic>
                        <pic:nvPicPr>
                          <pic:cNvPr id="1810334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0530975" name="Picture">
</wp:docPr>
                  <a:graphic>
                    <a:graphicData uri="http://schemas.openxmlformats.org/drawingml/2006/picture">
                      <pic:pic>
                        <pic:nvPicPr>
                          <pic:cNvPr id="6005309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194653" name="Picture">
</wp:docPr>
                        <a:graphic>
                          <a:graphicData uri="http://schemas.openxmlformats.org/drawingml/2006/picture">
                            <pic:pic>
                              <pic:nvPicPr>
                                <pic:cNvPr id="2104194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343736" name="Picture">
</wp:docPr>
                        <a:graphic>
                          <a:graphicData uri="http://schemas.openxmlformats.org/drawingml/2006/picture">
                            <pic:pic>
                              <pic:nvPicPr>
                                <pic:cNvPr id="9553437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292532" name="Picture">
</wp:docPr>
                  <a:graphic>
                    <a:graphicData uri="http://schemas.openxmlformats.org/drawingml/2006/picture">
                      <pic:pic>
                        <pic:nvPicPr>
                          <pic:cNvPr id="168729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945981" name="Picture">
</wp:docPr>
                  <a:graphic>
                    <a:graphicData uri="http://schemas.openxmlformats.org/drawingml/2006/picture">
                      <pic:pic>
                        <pic:nvPicPr>
                          <pic:cNvPr id="147294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537002" name="Picture">
</wp:docPr>
                  <a:graphic>
                    <a:graphicData uri="http://schemas.openxmlformats.org/drawingml/2006/picture">
                      <pic:pic>
                        <pic:nvPicPr>
                          <pic:cNvPr id="95153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d'oronaye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395048" name="Picture">
</wp:docPr>
                  <a:graphic>
                    <a:graphicData uri="http://schemas.openxmlformats.org/drawingml/2006/picture">
                      <pic:pic>
                        <pic:nvPicPr>
                          <pic:cNvPr id="88539504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89276" name="Picture">
</wp:docPr>
                  <a:graphic>
                    <a:graphicData uri="http://schemas.openxmlformats.org/drawingml/2006/picture">
                      <pic:pic>
                        <pic:nvPicPr>
                          <pic:cNvPr id="995189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5011984" name="Picture">
</wp:docPr>
                  <a:graphic>
                    <a:graphicData uri="http://schemas.openxmlformats.org/drawingml/2006/picture">
                      <pic:pic>
                        <pic:nvPicPr>
                          <pic:cNvPr id="201501198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 d'Oronaye 2021 (04DDT20210004)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03284" name="Picture">
</wp:docPr>
                        <a:graphic>
                          <a:graphicData uri="http://schemas.openxmlformats.org/drawingml/2006/picture">
                            <pic:pic>
                              <pic:nvPicPr>
                                <pic:cNvPr id="17819032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Val d'Oronaye 2021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Avalanche</w:t>
                    <w:br/>
                    <w:t xml:space="preserve">Date de prescription : 02/09/2021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188913" name="Picture">
</wp:docPr>
                  <a:graphic>
                    <a:graphicData uri="http://schemas.openxmlformats.org/drawingml/2006/picture">
                      <pic:pic>
                        <pic:nvPicPr>
                          <pic:cNvPr id="169818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07401" name="Picture">
</wp:docPr>
                  <a:graphic>
                    <a:graphicData uri="http://schemas.openxmlformats.org/drawingml/2006/picture">
                      <pic:pic>
                        <pic:nvPicPr>
                          <pic:cNvPr id="95030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24995" name="Picture">
</wp:docPr>
                  <a:graphic>
                    <a:graphicData uri="http://schemas.openxmlformats.org/drawingml/2006/picture">
                      <pic:pic>
                        <pic:nvPicPr>
                          <pic:cNvPr id="115442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d'oronaye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07523" name="Picture">
</wp:docPr>
                        <a:graphic>
                          <a:graphicData uri="http://schemas.openxmlformats.org/drawingml/2006/picture">
                            <pic:pic>
                              <pic:nvPicPr>
                                <pic:cNvPr id="8710752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87203" name="Picture">
</wp:docPr>
                  <a:graphic>
                    <a:graphicData uri="http://schemas.openxmlformats.org/drawingml/2006/picture">
                      <pic:pic>
                        <pic:nvPicPr>
                          <pic:cNvPr id="9318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65870" name="Picture">
</wp:docPr>
                  <a:graphic>
                    <a:graphicData uri="http://schemas.openxmlformats.org/drawingml/2006/picture">
                      <pic:pic>
                        <pic:nvPicPr>
                          <pic:cNvPr id="118176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32194" name="Picture">
</wp:docPr>
                  <a:graphic>
                    <a:graphicData uri="http://schemas.openxmlformats.org/drawingml/2006/picture">
                      <pic:pic>
                        <pic:nvPicPr>
                          <pic:cNvPr id="121073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d'oronaye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904546" name="Picture">
</wp:docPr>
                  <a:graphic>
                    <a:graphicData uri="http://schemas.openxmlformats.org/drawingml/2006/picture">
                      <pic:pic>
                        <pic:nvPicPr>
                          <pic:cNvPr id="21349045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93765" name="Picture">
</wp:docPr>
                  <a:graphic>
                    <a:graphicData uri="http://schemas.openxmlformats.org/drawingml/2006/picture">
                      <pic:pic>
                        <pic:nvPicPr>
                          <pic:cNvPr id="814793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414051" name="Picture">
</wp:docPr>
                  <a:graphic>
                    <a:graphicData uri="http://schemas.openxmlformats.org/drawingml/2006/picture">
                      <pic:pic>
                        <pic:nvPicPr>
                          <pic:cNvPr id="8304140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549929" name="Picture">
</wp:docPr>
                        <a:graphic>
                          <a:graphicData uri="http://schemas.openxmlformats.org/drawingml/2006/picture">
                            <pic:pic>
                              <pic:nvPicPr>
                                <pic:cNvPr id="9125499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237698" name="Picture">
</wp:docPr>
                  <a:graphic>
                    <a:graphicData uri="http://schemas.openxmlformats.org/drawingml/2006/picture">
                      <pic:pic>
                        <pic:nvPicPr>
                          <pic:cNvPr id="213423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74062" name="Picture">
</wp:docPr>
                  <a:graphic>
                    <a:graphicData uri="http://schemas.openxmlformats.org/drawingml/2006/picture">
                      <pic:pic>
                        <pic:nvPicPr>
                          <pic:cNvPr id="97627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55816" name="Picture">
</wp:docPr>
                  <a:graphic>
                    <a:graphicData uri="http://schemas.openxmlformats.org/drawingml/2006/picture">
                      <pic:pic>
                        <pic:nvPicPr>
                          <pic:cNvPr id="4055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 d'oronaye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179725" name="Picture">
</wp:docPr>
                  <a:graphic>
                    <a:graphicData uri="http://schemas.openxmlformats.org/drawingml/2006/picture">
                      <pic:pic>
                        <pic:nvPicPr>
                          <pic:cNvPr id="184917972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780271" name="Picture">
</wp:docPr>
                  <a:graphic>
                    <a:graphicData uri="http://schemas.openxmlformats.org/drawingml/2006/picture">
                      <pic:pic>
                        <pic:nvPicPr>
                          <pic:cNvPr id="10687802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98775159" name="Picture">
</wp:docPr>
                  <a:graphic>
                    <a:graphicData uri="http://schemas.openxmlformats.org/drawingml/2006/picture">
                      <pic:pic>
                        <pic:nvPicPr>
                          <pic:cNvPr id="998775159"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 d'Oronaye 2021 (04DDT20210004)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616206" name="Picture">
</wp:docPr>
                        <a:graphic>
                          <a:graphicData uri="http://schemas.openxmlformats.org/drawingml/2006/picture">
                            <pic:pic>
                              <pic:nvPicPr>
                                <pic:cNvPr id="6886162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Val d'Oronaye 2021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02/09/2021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840147" name="Picture">
</wp:docPr>
                        <a:graphic>
                          <a:graphicData uri="http://schemas.openxmlformats.org/drawingml/2006/picture">
                            <pic:pic>
                              <pic:nvPicPr>
                                <pic:cNvPr id="19578401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7592" name="Picture">
</wp:docPr>
                  <a:graphic>
                    <a:graphicData uri="http://schemas.openxmlformats.org/drawingml/2006/picture">
                      <pic:pic>
                        <pic:nvPicPr>
                          <pic:cNvPr id="11454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975847" name="Picture">
</wp:docPr>
                  <a:graphic>
                    <a:graphicData uri="http://schemas.openxmlformats.org/drawingml/2006/picture">
                      <pic:pic>
                        <pic:nvPicPr>
                          <pic:cNvPr id="121697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08508" name="Picture">
</wp:docPr>
                  <a:graphic>
                    <a:graphicData uri="http://schemas.openxmlformats.org/drawingml/2006/picture">
                      <pic:pic>
                        <pic:nvPicPr>
                          <pic:cNvPr id="138750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 d'oronaye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385038" name="Picture">
</wp:docPr>
                  <a:graphic>
                    <a:graphicData uri="http://schemas.openxmlformats.org/drawingml/2006/picture">
                      <pic:pic>
                        <pic:nvPicPr>
                          <pic:cNvPr id="75238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992793" name="Picture">
</wp:docPr>
                  <a:graphic>
                    <a:graphicData uri="http://schemas.openxmlformats.org/drawingml/2006/picture">
                      <pic:pic>
                        <pic:nvPicPr>
                          <pic:cNvPr id="67599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499935" name="Picture">
</wp:docPr>
                  <a:graphic>
                    <a:graphicData uri="http://schemas.openxmlformats.org/drawingml/2006/picture">
                      <pic:pic>
                        <pic:nvPicPr>
                          <pic:cNvPr id="173949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 d'oronaye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175037" name="Picture">
</wp:docPr>
                  <a:graphic>
                    <a:graphicData uri="http://schemas.openxmlformats.org/drawingml/2006/picture">
                      <pic:pic>
                        <pic:nvPicPr>
                          <pic:cNvPr id="191117503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23847" name="Picture">
</wp:docPr>
                  <a:graphic>
                    <a:graphicData uri="http://schemas.openxmlformats.org/drawingml/2006/picture">
                      <pic:pic>
                        <pic:nvPicPr>
                          <pic:cNvPr id="18477238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6700541" name="Picture">
</wp:docPr>
                  <a:graphic>
                    <a:graphicData uri="http://schemas.openxmlformats.org/drawingml/2006/picture">
                      <pic:pic>
                        <pic:nvPicPr>
                          <pic:cNvPr id="1056700541"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420073" name="Picture">
</wp:docPr>
                        <a:graphic>
                          <a:graphicData uri="http://schemas.openxmlformats.org/drawingml/2006/picture">
                            <pic:pic>
                              <pic:nvPicPr>
                                <pic:cNvPr id="11974200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19791" name="Picture">
</wp:docPr>
                  <a:graphic>
                    <a:graphicData uri="http://schemas.openxmlformats.org/drawingml/2006/picture">
                      <pic:pic>
                        <pic:nvPicPr>
                          <pic:cNvPr id="64631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3229" name="Picture">
</wp:docPr>
                  <a:graphic>
                    <a:graphicData uri="http://schemas.openxmlformats.org/drawingml/2006/picture">
                      <pic:pic>
                        <pic:nvPicPr>
                          <pic:cNvPr id="14177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969609" name="Picture">
</wp:docPr>
                  <a:graphic>
                    <a:graphicData uri="http://schemas.openxmlformats.org/drawingml/2006/picture">
                      <pic:pic>
                        <pic:nvPicPr>
                          <pic:cNvPr id="193396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d'oronaye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458374" name="Picture">
</wp:docPr>
                  <a:graphic>
                    <a:graphicData uri="http://schemas.openxmlformats.org/drawingml/2006/picture">
                      <pic:pic>
                        <pic:nvPicPr>
                          <pic:cNvPr id="197145837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605761" name="Picture">
</wp:docPr>
                  <a:graphic>
                    <a:graphicData uri="http://schemas.openxmlformats.org/drawingml/2006/picture">
                      <pic:pic>
                        <pic:nvPicPr>
                          <pic:cNvPr id="17736057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239409" name="Picture">
</wp:docPr>
                  <a:graphic>
                    <a:graphicData uri="http://schemas.openxmlformats.org/drawingml/2006/picture">
                      <pic:pic>
                        <pic:nvPicPr>
                          <pic:cNvPr id="162823940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460688" name="Picture">
</wp:docPr>
                        <a:graphic>
                          <a:graphicData uri="http://schemas.openxmlformats.org/drawingml/2006/picture">
                            <pic:pic>
                              <pic:nvPicPr>
                                <pic:cNvPr id="4024606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49760" name="Picture">
</wp:docPr>
                  <a:graphic>
                    <a:graphicData uri="http://schemas.openxmlformats.org/drawingml/2006/picture">
                      <pic:pic>
                        <pic:nvPicPr>
                          <pic:cNvPr id="28984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47416" name="Picture">
</wp:docPr>
                  <a:graphic>
                    <a:graphicData uri="http://schemas.openxmlformats.org/drawingml/2006/picture">
                      <pic:pic>
                        <pic:nvPicPr>
                          <pic:cNvPr id="400747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1168" name="Picture">
</wp:docPr>
                  <a:graphic>
                    <a:graphicData uri="http://schemas.openxmlformats.org/drawingml/2006/picture">
                      <pic:pic>
                        <pic:nvPicPr>
                          <pic:cNvPr id="10511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d'oronaye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668503" name="Picture">
</wp:docPr>
                  <a:graphic>
                    <a:graphicData uri="http://schemas.openxmlformats.org/drawingml/2006/picture">
                      <pic:pic>
                        <pic:nvPicPr>
                          <pic:cNvPr id="91566850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86790" name="Picture">
</wp:docPr>
                  <a:graphic>
                    <a:graphicData uri="http://schemas.openxmlformats.org/drawingml/2006/picture">
                      <pic:pic>
                        <pic:nvPicPr>
                          <pic:cNvPr id="17260867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7522286" name="Picture">
</wp:docPr>
                  <a:graphic>
                    <a:graphicData uri="http://schemas.openxmlformats.org/drawingml/2006/picture">
                      <pic:pic>
                        <pic:nvPicPr>
                          <pic:cNvPr id="206752228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72359" name="Picture">
</wp:docPr>
                  <a:graphic>
                    <a:graphicData uri="http://schemas.openxmlformats.org/drawingml/2006/picture">
                      <pic:pic>
                        <pic:nvPicPr>
                          <pic:cNvPr id="139117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08269" name="Picture">
</wp:docPr>
                  <a:graphic>
                    <a:graphicData uri="http://schemas.openxmlformats.org/drawingml/2006/picture">
                      <pic:pic>
                        <pic:nvPicPr>
                          <pic:cNvPr id="116580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536813" name="Picture">
</wp:docPr>
                  <a:graphic>
                    <a:graphicData uri="http://schemas.openxmlformats.org/drawingml/2006/picture">
                      <pic:pic>
                        <pic:nvPicPr>
                          <pic:cNvPr id="142753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"https://fiches-risques.brgm.fr/fr/georisques/mvt-synthetique/22300509" \t "_self" </w:instrText>
            </w:r>
            <w:r>
              <w:fldChar w:fldCharType="separate"/>
            </w:r>
            <w:r>
              <w:rPr>
                <w:rFonts w:ascii="Marianne" w:hAnsi="Marianne" w:eastAsia="Marianne" w:cs="Marianne"/>
                <w:sz w:val="14"/>
              </w:rPr>
              <w:t xml:space="preserve">22300509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ROCHAILLE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"https://fiches-risques.brgm.fr/fr/georisques/mvt-synthetique/55000072" \t "_self" </w:instrText>
            </w:r>
            <w:r>
              <w:fldChar w:fldCharType="separate"/>
            </w:r>
            <w:r>
              <w:rPr>
                <w:rFonts w:ascii="Marianne" w:hAnsi="Marianne" w:eastAsia="Marianne" w:cs="Marianne"/>
                <w:sz w:val="14"/>
              </w:rPr>
              <w:t xml:space="preserve">55000072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100. PK 132,250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"https://fiches-risques.brgm.fr/fr/georisques/mvt-synthetique/55000073" \t "_self" </w:instrText>
            </w:r>
            <w:r>
              <w:fldChar w:fldCharType="separate"/>
            </w:r>
            <w:r>
              <w:rPr>
                <w:rFonts w:ascii="Marianne" w:hAnsi="Marianne" w:eastAsia="Marianne" w:cs="Marianne"/>
                <w:sz w:val="14"/>
              </w:rPr>
              <w:t xml:space="preserve">55000073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93024" name="Picture">
</wp:docPr>
                  <a:graphic>
                    <a:graphicData uri="http://schemas.openxmlformats.org/drawingml/2006/picture">
                      <pic:pic>
                        <pic:nvPicPr>
                          <pic:cNvPr id="151779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997320" name="Picture">
</wp:docPr>
                  <a:graphic>
                    <a:graphicData uri="http://schemas.openxmlformats.org/drawingml/2006/picture">
                      <pic:pic>
                        <pic:nvPicPr>
                          <pic:cNvPr id="112999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33882" name="Picture">
</wp:docPr>
                  <a:graphic>
                    <a:graphicData uri="http://schemas.openxmlformats.org/drawingml/2006/picture">
                      <pic:pic>
                        <pic:nvPicPr>
                          <pic:cNvPr id="50563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"https://fiches-risques.brgm.fr/georisques/cavite/PACAA0004254" \t "_self" </w:instrText>
            </w:r>
            <w:r>
              <w:fldChar w:fldCharType="separate"/>
            </w:r>
            <w:r>
              <w:rPr>
                <w:rFonts w:ascii="Marianne" w:hAnsi="Marianne" w:eastAsia="Marianne" w:cs="Marianne"/>
                <w:sz w:val="14"/>
              </w:rPr>
              <w:t xml:space="preserve">PACAA0004254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l'observatoire de Serre la Plate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"https://fiches-risques.brgm.fr/georisques/cavite/PACAA0004255" \t "_self" </w:instrText>
            </w:r>
            <w:r>
              <w:fldChar w:fldCharType="separate"/>
            </w:r>
            <w:r>
              <w:rPr>
                <w:rFonts w:ascii="Marianne" w:hAnsi="Marianne" w:eastAsia="Marianne" w:cs="Marianne"/>
                <w:sz w:val="14"/>
              </w:rPr>
              <w:t xml:space="preserve">PACAA0004255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l'abri de l'ancien 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"https://fiches-risques.brgm.fr/georisques/cavite/PACAA0004256" \t "_self" </w:instrText>
            </w:r>
            <w:r>
              <w:fldChar w:fldCharType="separate"/>
            </w:r>
            <w:r>
              <w:rPr>
                <w:rFonts w:ascii="Marianne" w:hAnsi="Marianne" w:eastAsia="Marianne" w:cs="Marianne"/>
                <w:sz w:val="14"/>
              </w:rPr>
              <w:t xml:space="preserve">PACAA0004256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fort supérieur de Roche-la-Croix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"https://fiches-risques.brgm.fr/georisques/cavite/PACAA0004257" \t "_self" </w:instrText>
            </w:r>
            <w:r>
              <w:fldChar w:fldCharType="separate"/>
            </w:r>
            <w:r>
              <w:rPr>
                <w:rFonts w:ascii="Marianne" w:hAnsi="Marianne" w:eastAsia="Marianne" w:cs="Marianne"/>
                <w:sz w:val="14"/>
              </w:rPr>
              <w:t xml:space="preserve">PACAA0004257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fort inférieur de Roche-la-Croix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"https://fiches-risques.brgm.fr/georisques/cavite/PACAA0004258" \t "_self" </w:instrText>
            </w:r>
            <w:r>
              <w:fldChar w:fldCharType="separate"/>
            </w:r>
            <w:r>
              <w:rPr>
                <w:rFonts w:ascii="Marianne" w:hAnsi="Marianne" w:eastAsia="Marianne" w:cs="Marianne"/>
                <w:sz w:val="14"/>
              </w:rPr>
              <w:t xml:space="preserve">PACAA0004258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l'abri de Fontvive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"https://fiches-risques.brgm.fr/georisques/cavite/PACAA0004259" \t "_self" </w:instrText>
            </w:r>
            <w:r>
              <w:fldChar w:fldCharType="separate"/>
            </w:r>
            <w:r>
              <w:rPr>
                <w:rFonts w:ascii="Marianne" w:hAnsi="Marianne" w:eastAsia="Marianne" w:cs="Marianne"/>
                <w:sz w:val="14"/>
              </w:rPr>
              <w:t xml:space="preserve">PACAA0004259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Fort de St-Ours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"https://fiches-risques.brgm.fr/georisques/cavite/PACAA0004260" \t "_self" </w:instrText>
            </w:r>
            <w:r>
              <w:fldChar w:fldCharType="separate"/>
            </w:r>
            <w:r>
              <w:rPr>
                <w:rFonts w:ascii="Marianne" w:hAnsi="Marianne" w:eastAsia="Marianne" w:cs="Marianne"/>
                <w:sz w:val="14"/>
              </w:rPr>
              <w:t xml:space="preserve">PACAA0004260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l'ouvrage du Fort de St-Ours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"https://fiches-risques.brgm.fr/georisques/cavite/PACAA0004261" \t "_self" </w:instrText>
            </w:r>
            <w:r>
              <w:fldChar w:fldCharType="separate"/>
            </w:r>
            <w:r>
              <w:rPr>
                <w:rFonts w:ascii="Marianne" w:hAnsi="Marianne" w:eastAsia="Marianne" w:cs="Marianne"/>
                <w:sz w:val="14"/>
              </w:rPr>
              <w:t xml:space="preserve">PACAA0004261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l'abri NE du Fort de St-Ours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"https://fiches-risques.brgm.fr/georisques/cavite/PACAA0004262" \t "_self" </w:instrText>
            </w:r>
            <w:r>
              <w:fldChar w:fldCharType="separate"/>
            </w:r>
            <w:r>
              <w:rPr>
                <w:rFonts w:ascii="Marianne" w:hAnsi="Marianne" w:eastAsia="Marianne" w:cs="Marianne"/>
                <w:sz w:val="14"/>
              </w:rPr>
              <w:t xml:space="preserve">PACAA0004262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Fort de Mallemort</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43439" name="Picture">
</wp:docPr>
                  <a:graphic>
                    <a:graphicData uri="http://schemas.openxmlformats.org/drawingml/2006/picture">
                      <pic:pic>
                        <pic:nvPicPr>
                          <pic:cNvPr id="93054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7710" name="Picture">
</wp:docPr>
                  <a:graphic>
                    <a:graphicData uri="http://schemas.openxmlformats.org/drawingml/2006/picture">
                      <pic:pic>
                        <pic:nvPicPr>
                          <pic:cNvPr id="59987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Val d'Oronaye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907413" name="Picture">
</wp:docPr>
                  <a:graphic>
                    <a:graphicData uri="http://schemas.openxmlformats.org/drawingml/2006/picture">
                      <pic:pic>
                        <pic:nvPicPr>
                          <pic:cNvPr id="212890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"https://fiches-risques.brgm.fr/georisques/casias/SSP3977459" \t "_blank" </w:instrText>
            </w:r>
            <w:r>
              <w:fldChar w:fldCharType="separate"/>
            </w:r>
            <w:r>
              <w:rPr>
                <w:rFonts w:ascii="Marianne" w:hAnsi="Marianne" w:eastAsia="Marianne" w:cs="Marianne"/>
                <w:sz w:val="14"/>
              </w:rPr>
              <w:t xml:space="preserve">SSP3977459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 martinite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"https://fiches-risques.brgm.fr/georisques/casias/SSP3977456" \t "_blank" </w:instrText>
            </w:r>
            <w:r>
              <w:fldChar w:fldCharType="separate"/>
            </w:r>
            <w:r>
              <w:rPr>
                <w:rFonts w:ascii="Marianne" w:hAnsi="Marianne" w:eastAsia="Marianne" w:cs="Marianne"/>
                <w:sz w:val="14"/>
              </w:rPr>
              <w:t xml:space="preserve">SSP3977456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