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569207" name="Picture">
</wp:docPr>
                  <a:graphic>
                    <a:graphicData uri="http://schemas.openxmlformats.org/drawingml/2006/picture">
                      <pic:pic>
                        <pic:nvPicPr>
                          <pic:cNvPr id="46856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4942784" name="Picture">
</wp:docPr>
                  <a:graphic>
                    <a:graphicData uri="http://schemas.openxmlformats.org/drawingml/2006/picture">
                      <pic:pic>
                        <pic:nvPicPr>
                          <pic:cNvPr id="614942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9888892" name="Picture">
</wp:docPr>
                        <a:graphic>
                          <a:graphicData uri="http://schemas.openxmlformats.org/drawingml/2006/picture">
                            <pic:pic>
                              <pic:nvPicPr>
                                <pic:cNvPr id="1829888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68420 Vœgtlinshoffen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4289316" name="Picture">
</wp:docPr>
                  <a:graphic>
                    <a:graphicData uri="http://schemas.openxmlformats.org/drawingml/2006/picture">
                      <pic:pic>
                        <pic:nvPicPr>
                          <pic:cNvPr id="334289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2225699" name="Picture">
</wp:docPr>
                  <a:graphic>
                    <a:graphicData uri="http://schemas.openxmlformats.org/drawingml/2006/picture">
                      <pic:pic>
                        <pic:nvPicPr>
                          <pic:cNvPr id="1222225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11898" name="Picture">
</wp:docPr>
                  <a:graphic>
                    <a:graphicData uri="http://schemas.openxmlformats.org/drawingml/2006/picture">
                      <pic:pic>
                        <pic:nvPicPr>
                          <pic:cNvPr id="23891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33767" name="Picture">
</wp:docPr>
                  <a:graphic>
                    <a:graphicData uri="http://schemas.openxmlformats.org/drawingml/2006/picture">
                      <pic:pic>
                        <pic:nvPicPr>
                          <pic:cNvPr id="65193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Vœgtlinshoffen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820039" name="Picture">
</wp:docPr>
                  <a:graphic>
                    <a:graphicData uri="http://schemas.openxmlformats.org/drawingml/2006/picture">
                      <pic:pic>
                        <pic:nvPicPr>
                          <pic:cNvPr id="173682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076386" name="Picture">
</wp:docPr>
                        <a:graphic>
                          <a:graphicData uri="http://schemas.openxmlformats.org/drawingml/2006/picture">
                            <pic:pic>
                              <pic:nvPicPr>
                                <pic:cNvPr id="1606076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08580" name="Picture">
</wp:docPr>
                        <a:graphic>
                          <a:graphicData uri="http://schemas.openxmlformats.org/drawingml/2006/picture">
                            <pic:pic>
                              <pic:nvPicPr>
                                <pic:cNvPr id="909108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02856" name="Picture">
</wp:docPr>
                        <a:graphic>
                          <a:graphicData uri="http://schemas.openxmlformats.org/drawingml/2006/picture">
                            <pic:pic>
                              <pic:nvPicPr>
                                <pic:cNvPr id="108002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014355" name="Picture">
</wp:docPr>
                        <a:graphic>
                          <a:graphicData uri="http://schemas.openxmlformats.org/drawingml/2006/picture">
                            <pic:pic>
                              <pic:nvPicPr>
                                <pic:cNvPr id="1657014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36003" name="Picture">
</wp:docPr>
                        <a:graphic>
                          <a:graphicData uri="http://schemas.openxmlformats.org/drawingml/2006/picture">
                            <pic:pic>
                              <pic:nvPicPr>
                                <pic:cNvPr id="1356736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246104" name="Picture">
</wp:docPr>
                        <a:graphic>
                          <a:graphicData uri="http://schemas.openxmlformats.org/drawingml/2006/picture">
                            <pic:pic>
                              <pic:nvPicPr>
                                <pic:cNvPr id="21192461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000277" name="Picture">
</wp:docPr>
                        <a:graphic>
                          <a:graphicData uri="http://schemas.openxmlformats.org/drawingml/2006/picture">
                            <pic:pic>
                              <pic:nvPicPr>
                                <pic:cNvPr id="2013000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459956" name="Picture">
</wp:docPr>
                        <a:graphic>
                          <a:graphicData uri="http://schemas.openxmlformats.org/drawingml/2006/picture">
                            <pic:pic>
                              <pic:nvPicPr>
                                <pic:cNvPr id="1053459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973885" name="Picture">
</wp:docPr>
                        <a:graphic>
                          <a:graphicData uri="http://schemas.openxmlformats.org/drawingml/2006/picture">
                            <pic:pic>
                              <pic:nvPicPr>
                                <pic:cNvPr id="8319738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147568" name="Picture">
</wp:docPr>
                        <a:graphic>
                          <a:graphicData uri="http://schemas.openxmlformats.org/drawingml/2006/picture">
                            <pic:pic>
                              <pic:nvPicPr>
                                <pic:cNvPr id="416147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751763" name="Picture">
</wp:docPr>
                        <a:graphic>
                          <a:graphicData uri="http://schemas.openxmlformats.org/drawingml/2006/picture">
                            <pic:pic>
                              <pic:nvPicPr>
                                <pic:cNvPr id="412751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282254" name="Picture">
</wp:docPr>
                        <a:graphic>
                          <a:graphicData uri="http://schemas.openxmlformats.org/drawingml/2006/picture">
                            <pic:pic>
                              <pic:nvPicPr>
                                <pic:cNvPr id="16852822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310710" name="Picture">
</wp:docPr>
                        <a:graphic>
                          <a:graphicData uri="http://schemas.openxmlformats.org/drawingml/2006/picture">
                            <pic:pic>
                              <pic:nvPicPr>
                                <pic:cNvPr id="7943107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37356" name="Picture">
</wp:docPr>
                        <a:graphic>
                          <a:graphicData uri="http://schemas.openxmlformats.org/drawingml/2006/picture">
                            <pic:pic>
                              <pic:nvPicPr>
                                <pic:cNvPr id="527637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566241" name="Picture">
</wp:docPr>
                        <a:graphic>
                          <a:graphicData uri="http://schemas.openxmlformats.org/drawingml/2006/picture">
                            <pic:pic>
                              <pic:nvPicPr>
                                <pic:cNvPr id="13475662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335509" name="Picture">
</wp:docPr>
                        <a:graphic>
                          <a:graphicData uri="http://schemas.openxmlformats.org/drawingml/2006/picture">
                            <pic:pic>
                              <pic:nvPicPr>
                                <pic:cNvPr id="5933355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174514" name="Picture">
</wp:docPr>
                        <a:graphic>
                          <a:graphicData uri="http://schemas.openxmlformats.org/drawingml/2006/picture">
                            <pic:pic>
                              <pic:nvPicPr>
                                <pic:cNvPr id="1447174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733505" name="Picture">
</wp:docPr>
                        <a:graphic>
                          <a:graphicData uri="http://schemas.openxmlformats.org/drawingml/2006/picture">
                            <pic:pic>
                              <pic:nvPicPr>
                                <pic:cNvPr id="17227335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366885" name="Picture">
</wp:docPr>
                  <a:graphic>
                    <a:graphicData uri="http://schemas.openxmlformats.org/drawingml/2006/picture">
                      <pic:pic>
                        <pic:nvPicPr>
                          <pic:cNvPr id="120636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04304" name="Picture">
</wp:docPr>
                  <a:graphic>
                    <a:graphicData uri="http://schemas.openxmlformats.org/drawingml/2006/picture">
                      <pic:pic>
                        <pic:nvPicPr>
                          <pic:cNvPr id="42710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Vœgtlinshoffen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02620" name="Picture">
</wp:docPr>
                  <a:graphic>
                    <a:graphicData uri="http://schemas.openxmlformats.org/drawingml/2006/picture">
                      <pic:pic>
                        <pic:nvPicPr>
                          <pic:cNvPr id="98540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Vœgtlinshoffen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308274" name="Picture">
</wp:docPr>
                  <a:graphic>
                    <a:graphicData uri="http://schemas.openxmlformats.org/drawingml/2006/picture">
                      <pic:pic>
                        <pic:nvPicPr>
                          <pic:cNvPr id="13473082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82834" name="Picture">
</wp:docPr>
                  <a:graphic>
                    <a:graphicData uri="http://schemas.openxmlformats.org/drawingml/2006/picture">
                      <pic:pic>
                        <pic:nvPicPr>
                          <pic:cNvPr id="1501682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865966" name="Picture">
</wp:docPr>
                  <a:graphic>
                    <a:graphicData uri="http://schemas.openxmlformats.org/drawingml/2006/picture">
                      <pic:pic>
                        <pic:nvPicPr>
                          <pic:cNvPr id="15508659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88789" name="Picture">
</wp:docPr>
                        <a:graphic>
                          <a:graphicData uri="http://schemas.openxmlformats.org/drawingml/2006/picture">
                            <pic:pic>
                              <pic:nvPicPr>
                                <pic:cNvPr id="3315887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732593" name="Picture">
</wp:docPr>
                  <a:graphic>
                    <a:graphicData uri="http://schemas.openxmlformats.org/drawingml/2006/picture">
                      <pic:pic>
                        <pic:nvPicPr>
                          <pic:cNvPr id="83973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45579" name="Picture">
</wp:docPr>
                  <a:graphic>
                    <a:graphicData uri="http://schemas.openxmlformats.org/drawingml/2006/picture">
                      <pic:pic>
                        <pic:nvPicPr>
                          <pic:cNvPr id="4954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Vœgtlinshoffen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25996" name="Picture">
</wp:docPr>
                  <a:graphic>
                    <a:graphicData uri="http://schemas.openxmlformats.org/drawingml/2006/picture">
                      <pic:pic>
                        <pic:nvPicPr>
                          <pic:cNvPr id="20322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Vœgtlinshoffen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612353" name="Picture">
</wp:docPr>
                  <a:graphic>
                    <a:graphicData uri="http://schemas.openxmlformats.org/drawingml/2006/picture">
                      <pic:pic>
                        <pic:nvPicPr>
                          <pic:cNvPr id="10456123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47183" name="Picture">
</wp:docPr>
                  <a:graphic>
                    <a:graphicData uri="http://schemas.openxmlformats.org/drawingml/2006/picture">
                      <pic:pic>
                        <pic:nvPicPr>
                          <pic:cNvPr id="17864471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996982" name="Picture">
</wp:docPr>
                  <a:graphic>
                    <a:graphicData uri="http://schemas.openxmlformats.org/drawingml/2006/picture">
                      <pic:pic>
                        <pic:nvPicPr>
                          <pic:cNvPr id="1629969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511481" name="Picture">
</wp:docPr>
                        <a:graphic>
                          <a:graphicData uri="http://schemas.openxmlformats.org/drawingml/2006/picture">
                            <pic:pic>
                              <pic:nvPicPr>
                                <pic:cNvPr id="2895114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083510" name="Picture">
</wp:docPr>
                        <a:graphic>
                          <a:graphicData uri="http://schemas.openxmlformats.org/drawingml/2006/picture">
                            <pic:pic>
                              <pic:nvPicPr>
                                <pic:cNvPr id="19240835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881798" name="Picture">
</wp:docPr>
                  <a:graphic>
                    <a:graphicData uri="http://schemas.openxmlformats.org/drawingml/2006/picture">
                      <pic:pic>
                        <pic:nvPicPr>
                          <pic:cNvPr id="209088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28933" name="Picture">
</wp:docPr>
                  <a:graphic>
                    <a:graphicData uri="http://schemas.openxmlformats.org/drawingml/2006/picture">
                      <pic:pic>
                        <pic:nvPicPr>
                          <pic:cNvPr id="168442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Vœgtlinshoffen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95726" name="Picture">
</wp:docPr>
                  <a:graphic>
                    <a:graphicData uri="http://schemas.openxmlformats.org/drawingml/2006/picture">
                      <pic:pic>
                        <pic:nvPicPr>
                          <pic:cNvPr id="38859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Vœgtlinshoffen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460329" name="Picture">
</wp:docPr>
                  <a:graphic>
                    <a:graphicData uri="http://schemas.openxmlformats.org/drawingml/2006/picture">
                      <pic:pic>
                        <pic:nvPicPr>
                          <pic:cNvPr id="8814603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849340" name="Picture">
</wp:docPr>
                  <a:graphic>
                    <a:graphicData uri="http://schemas.openxmlformats.org/drawingml/2006/picture">
                      <pic:pic>
                        <pic:nvPicPr>
                          <pic:cNvPr id="2001849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9866013" name="Picture">
</wp:docPr>
                  <a:graphic>
                    <a:graphicData uri="http://schemas.openxmlformats.org/drawingml/2006/picture">
                      <pic:pic>
                        <pic:nvPicPr>
                          <pic:cNvPr id="51986601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993252" name="Picture">
</wp:docPr>
                        <a:graphic>
                          <a:graphicData uri="http://schemas.openxmlformats.org/drawingml/2006/picture">
                            <pic:pic>
                              <pic:nvPicPr>
                                <pic:cNvPr id="575993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625996" name="Picture">
</wp:docPr>
                  <a:graphic>
                    <a:graphicData uri="http://schemas.openxmlformats.org/drawingml/2006/picture">
                      <pic:pic>
                        <pic:nvPicPr>
                          <pic:cNvPr id="164962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300568" name="Picture">
</wp:docPr>
                  <a:graphic>
                    <a:graphicData uri="http://schemas.openxmlformats.org/drawingml/2006/picture">
                      <pic:pic>
                        <pic:nvPicPr>
                          <pic:cNvPr id="139730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Vœgtlinshoffen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325056" name="Picture">
</wp:docPr>
                  <a:graphic>
                    <a:graphicData uri="http://schemas.openxmlformats.org/drawingml/2006/picture">
                      <pic:pic>
                        <pic:nvPicPr>
                          <pic:cNvPr id="144632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Vœgtlinshoffen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42051" name="Picture">
</wp:docPr>
                  <a:graphic>
                    <a:graphicData uri="http://schemas.openxmlformats.org/drawingml/2006/picture">
                      <pic:pic>
                        <pic:nvPicPr>
                          <pic:cNvPr id="114864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85480" name="Picture">
</wp:docPr>
                  <a:graphic>
                    <a:graphicData uri="http://schemas.openxmlformats.org/drawingml/2006/picture">
                      <pic:pic>
                        <pic:nvPicPr>
                          <pic:cNvPr id="159898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Vœgtlinshoffen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71754" name="Picture">
</wp:docPr>
                  <a:graphic>
                    <a:graphicData uri="http://schemas.openxmlformats.org/drawingml/2006/picture">
                      <pic:pic>
                        <pic:nvPicPr>
                          <pic:cNvPr id="55147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Vœgtlinshoffen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545355" name="Picture">
</wp:docPr>
                  <a:graphic>
                    <a:graphicData uri="http://schemas.openxmlformats.org/drawingml/2006/picture">
                      <pic:pic>
                        <pic:nvPicPr>
                          <pic:cNvPr id="18715453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919489" name="Picture">
</wp:docPr>
                  <a:graphic>
                    <a:graphicData uri="http://schemas.openxmlformats.org/drawingml/2006/picture">
                      <pic:pic>
                        <pic:nvPicPr>
                          <pic:cNvPr id="9059194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54711" name="Picture">
</wp:docPr>
                  <a:graphic>
                    <a:graphicData uri="http://schemas.openxmlformats.org/drawingml/2006/picture">
                      <pic:pic>
                        <pic:nvPicPr>
                          <pic:cNvPr id="1485547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687126" name="Picture">
</wp:docPr>
                        <a:graphic>
                          <a:graphicData uri="http://schemas.openxmlformats.org/drawingml/2006/picture">
                            <pic:pic>
                              <pic:nvPicPr>
                                <pic:cNvPr id="3856871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51525" name="Picture">
</wp:docPr>
                  <a:graphic>
                    <a:graphicData uri="http://schemas.openxmlformats.org/drawingml/2006/picture">
                      <pic:pic>
                        <pic:nvPicPr>
                          <pic:cNvPr id="121475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71393" name="Picture">
</wp:docPr>
                  <a:graphic>
                    <a:graphicData uri="http://schemas.openxmlformats.org/drawingml/2006/picture">
                      <pic:pic>
                        <pic:nvPicPr>
                          <pic:cNvPr id="113527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Vœgtlinshoffen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34478" name="Picture">
</wp:docPr>
                  <a:graphic>
                    <a:graphicData uri="http://schemas.openxmlformats.org/drawingml/2006/picture">
                      <pic:pic>
                        <pic:nvPicPr>
                          <pic:cNvPr id="1154634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Vœgtlinshoffen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112382" name="Picture">
</wp:docPr>
                  <a:graphic>
                    <a:graphicData uri="http://schemas.openxmlformats.org/drawingml/2006/picture">
                      <pic:pic>
                        <pic:nvPicPr>
                          <pic:cNvPr id="6911123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323052" name="Picture">
</wp:docPr>
                  <a:graphic>
                    <a:graphicData uri="http://schemas.openxmlformats.org/drawingml/2006/picture">
                      <pic:pic>
                        <pic:nvPicPr>
                          <pic:cNvPr id="1810323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973926" name="Picture">
</wp:docPr>
                  <a:graphic>
                    <a:graphicData uri="http://schemas.openxmlformats.org/drawingml/2006/picture">
                      <pic:pic>
                        <pic:nvPicPr>
                          <pic:cNvPr id="12469739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850730" name="Picture">
</wp:docPr>
                        <a:graphic>
                          <a:graphicData uri="http://schemas.openxmlformats.org/drawingml/2006/picture">
                            <pic:pic>
                              <pic:nvPicPr>
                                <pic:cNvPr id="18018507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42266" name="Picture">
</wp:docPr>
                  <a:graphic>
                    <a:graphicData uri="http://schemas.openxmlformats.org/drawingml/2006/picture">
                      <pic:pic>
                        <pic:nvPicPr>
                          <pic:cNvPr id="57234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038028" name="Picture">
</wp:docPr>
                  <a:graphic>
                    <a:graphicData uri="http://schemas.openxmlformats.org/drawingml/2006/picture">
                      <pic:pic>
                        <pic:nvPicPr>
                          <pic:cNvPr id="203603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Vœgtlinshoffen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813585" name="Picture">
</wp:docPr>
                  <a:graphic>
                    <a:graphicData uri="http://schemas.openxmlformats.org/drawingml/2006/picture">
                      <pic:pic>
                        <pic:nvPicPr>
                          <pic:cNvPr id="27081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Vœgtlinshoffen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982011" name="Picture">
</wp:docPr>
                  <a:graphic>
                    <a:graphicData uri="http://schemas.openxmlformats.org/drawingml/2006/picture">
                      <pic:pic>
                        <pic:nvPicPr>
                          <pic:cNvPr id="19009820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72869" name="Picture">
</wp:docPr>
                  <a:graphic>
                    <a:graphicData uri="http://schemas.openxmlformats.org/drawingml/2006/picture">
                      <pic:pic>
                        <pic:nvPicPr>
                          <pic:cNvPr id="872372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3958943" name="Picture">
</wp:docPr>
                  <a:graphic>
                    <a:graphicData uri="http://schemas.openxmlformats.org/drawingml/2006/picture">
                      <pic:pic>
                        <pic:nvPicPr>
                          <pic:cNvPr id="8039589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734336" name="Picture">
</wp:docPr>
                  <a:graphic>
                    <a:graphicData uri="http://schemas.openxmlformats.org/drawingml/2006/picture">
                      <pic:pic>
                        <pic:nvPicPr>
                          <pic:cNvPr id="117073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474367" name="Picture">
</wp:docPr>
                  <a:graphic>
                    <a:graphicData uri="http://schemas.openxmlformats.org/drawingml/2006/picture">
                      <pic:pic>
                        <pic:nvPicPr>
                          <pic:cNvPr id="159747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Vœgtlinshoffen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092163" name="Picture">
</wp:docPr>
                  <a:graphic>
                    <a:graphicData uri="http://schemas.openxmlformats.org/drawingml/2006/picture">
                      <pic:pic>
                        <pic:nvPicPr>
                          <pic:cNvPr id="185009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"https://fiches-risques.brgm.fr/georisques/casias/SSP3766464" \t "_blank" </w:instrText>
            </w:r>
            <w:r>
              <w:fldChar w:fldCharType="separate"/>
            </w:r>
            <w:r>
              <w:rPr>
                <w:rFonts w:ascii="Marianne" w:hAnsi="Marianne" w:eastAsia="Marianne" w:cs="Marianne"/>
                <w:sz w:val="14"/>
              </w:rPr>
              <w:t xml:space="preserve">SSP3766464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Kablerse Waldele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