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6969" name="Picture">
</wp:docPr>
                  <a:graphic>
                    <a:graphicData uri="http://schemas.openxmlformats.org/drawingml/2006/picture">
                      <pic:pic>
                        <pic:nvPicPr>
                          <pic:cNvPr id="19676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9441935" name="Picture">
</wp:docPr>
                  <a:graphic>
                    <a:graphicData uri="http://schemas.openxmlformats.org/drawingml/2006/picture">
                      <pic:pic>
                        <pic:nvPicPr>
                          <pic:cNvPr id="589441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8044690" name="Picture">
</wp:docPr>
                        <a:graphic>
                          <a:graphicData uri="http://schemas.openxmlformats.org/drawingml/2006/picture">
                            <pic:pic>
                              <pic:nvPicPr>
                                <pic:cNvPr id="448044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40090 Uchacq-et-Parentis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9525113" name="Picture">
</wp:docPr>
                  <a:graphic>
                    <a:graphicData uri="http://schemas.openxmlformats.org/drawingml/2006/picture">
                      <pic:pic>
                        <pic:nvPicPr>
                          <pic:cNvPr id="19395251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5978094" name="Picture">
</wp:docPr>
                  <a:graphic>
                    <a:graphicData uri="http://schemas.openxmlformats.org/drawingml/2006/picture">
                      <pic:pic>
                        <pic:nvPicPr>
                          <pic:cNvPr id="765978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634112" name="Picture">
</wp:docPr>
                  <a:graphic>
                    <a:graphicData uri="http://schemas.openxmlformats.org/drawingml/2006/picture">
                      <pic:pic>
                        <pic:nvPicPr>
                          <pic:cNvPr id="32063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252399" name="Picture">
</wp:docPr>
                  <a:graphic>
                    <a:graphicData uri="http://schemas.openxmlformats.org/drawingml/2006/picture">
                      <pic:pic>
                        <pic:nvPicPr>
                          <pic:cNvPr id="967252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Uchacq-et-Parentis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346864" name="Picture">
</wp:docPr>
                  <a:graphic>
                    <a:graphicData uri="http://schemas.openxmlformats.org/drawingml/2006/picture">
                      <pic:pic>
                        <pic:nvPicPr>
                          <pic:cNvPr id="435346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148827" name="Picture">
</wp:docPr>
                        <a:graphic>
                          <a:graphicData uri="http://schemas.openxmlformats.org/drawingml/2006/picture">
                            <pic:pic>
                              <pic:nvPicPr>
                                <pic:cNvPr id="3441488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478933" name="Picture">
</wp:docPr>
                        <a:graphic>
                          <a:graphicData uri="http://schemas.openxmlformats.org/drawingml/2006/picture">
                            <pic:pic>
                              <pic:nvPicPr>
                                <pic:cNvPr id="665478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70597" name="Picture">
</wp:docPr>
                        <a:graphic>
                          <a:graphicData uri="http://schemas.openxmlformats.org/drawingml/2006/picture">
                            <pic:pic>
                              <pic:nvPicPr>
                                <pic:cNvPr id="780705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900998" name="Picture">
</wp:docPr>
                        <a:graphic>
                          <a:graphicData uri="http://schemas.openxmlformats.org/drawingml/2006/picture">
                            <pic:pic>
                              <pic:nvPicPr>
                                <pic:cNvPr id="2619009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544400" name="Picture">
</wp:docPr>
                        <a:graphic>
                          <a:graphicData uri="http://schemas.openxmlformats.org/drawingml/2006/picture">
                            <pic:pic>
                              <pic:nvPicPr>
                                <pic:cNvPr id="14695444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053254" name="Picture">
</wp:docPr>
                        <a:graphic>
                          <a:graphicData uri="http://schemas.openxmlformats.org/drawingml/2006/picture">
                            <pic:pic>
                              <pic:nvPicPr>
                                <pic:cNvPr id="2310532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468520" name="Picture">
</wp:docPr>
                        <a:graphic>
                          <a:graphicData uri="http://schemas.openxmlformats.org/drawingml/2006/picture">
                            <pic:pic>
                              <pic:nvPicPr>
                                <pic:cNvPr id="21064685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731178" name="Picture">
</wp:docPr>
                        <a:graphic>
                          <a:graphicData uri="http://schemas.openxmlformats.org/drawingml/2006/picture">
                            <pic:pic>
                              <pic:nvPicPr>
                                <pic:cNvPr id="16677311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38698" name="Picture">
</wp:docPr>
                        <a:graphic>
                          <a:graphicData uri="http://schemas.openxmlformats.org/drawingml/2006/picture">
                            <pic:pic>
                              <pic:nvPicPr>
                                <pic:cNvPr id="444386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45716" name="Picture">
</wp:docPr>
                        <a:graphic>
                          <a:graphicData uri="http://schemas.openxmlformats.org/drawingml/2006/picture">
                            <pic:pic>
                              <pic:nvPicPr>
                                <pic:cNvPr id="1265457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60100" name="Picture">
</wp:docPr>
                        <a:graphic>
                          <a:graphicData uri="http://schemas.openxmlformats.org/drawingml/2006/picture">
                            <pic:pic>
                              <pic:nvPicPr>
                                <pic:cNvPr id="20504601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395031" name="Picture">
</wp:docPr>
                        <a:graphic>
                          <a:graphicData uri="http://schemas.openxmlformats.org/drawingml/2006/picture">
                            <pic:pic>
                              <pic:nvPicPr>
                                <pic:cNvPr id="14903950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480727" name="Picture">
</wp:docPr>
                        <a:graphic>
                          <a:graphicData uri="http://schemas.openxmlformats.org/drawingml/2006/picture">
                            <pic:pic>
                              <pic:nvPicPr>
                                <pic:cNvPr id="16604807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118972" name="Picture">
</wp:docPr>
                        <a:graphic>
                          <a:graphicData uri="http://schemas.openxmlformats.org/drawingml/2006/picture">
                            <pic:pic>
                              <pic:nvPicPr>
                                <pic:cNvPr id="15551189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769071" name="Picture">
</wp:docPr>
                        <a:graphic>
                          <a:graphicData uri="http://schemas.openxmlformats.org/drawingml/2006/picture">
                            <pic:pic>
                              <pic:nvPicPr>
                                <pic:cNvPr id="10247690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470622" name="Picture">
</wp:docPr>
                        <a:graphic>
                          <a:graphicData uri="http://schemas.openxmlformats.org/drawingml/2006/picture">
                            <pic:pic>
                              <pic:nvPicPr>
                                <pic:cNvPr id="9854706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066867" name="Picture">
</wp:docPr>
                        <a:graphic>
                          <a:graphicData uri="http://schemas.openxmlformats.org/drawingml/2006/picture">
                            <pic:pic>
                              <pic:nvPicPr>
                                <pic:cNvPr id="9230668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8011" name="Picture">
</wp:docPr>
                        <a:graphic>
                          <a:graphicData uri="http://schemas.openxmlformats.org/drawingml/2006/picture">
                            <pic:pic>
                              <pic:nvPicPr>
                                <pic:cNvPr id="136980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929975" name="Picture">
</wp:docPr>
                        <a:graphic>
                          <a:graphicData uri="http://schemas.openxmlformats.org/drawingml/2006/picture">
                            <pic:pic>
                              <pic:nvPicPr>
                                <pic:cNvPr id="5519299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936231" name="Picture">
</wp:docPr>
                        <a:graphic>
                          <a:graphicData uri="http://schemas.openxmlformats.org/drawingml/2006/picture">
                            <pic:pic>
                              <pic:nvPicPr>
                                <pic:cNvPr id="10699362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568121" name="Picture">
</wp:docPr>
                        <a:graphic>
                          <a:graphicData uri="http://schemas.openxmlformats.org/drawingml/2006/picture">
                            <pic:pic>
                              <pic:nvPicPr>
                                <pic:cNvPr id="17755681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658397" name="Picture">
</wp:docPr>
                  <a:graphic>
                    <a:graphicData uri="http://schemas.openxmlformats.org/drawingml/2006/picture">
                      <pic:pic>
                        <pic:nvPicPr>
                          <pic:cNvPr id="149065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784899" name="Picture">
</wp:docPr>
                  <a:graphic>
                    <a:graphicData uri="http://schemas.openxmlformats.org/drawingml/2006/picture">
                      <pic:pic>
                        <pic:nvPicPr>
                          <pic:cNvPr id="91178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Uchacq-et-Parentis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429340" name="Picture">
</wp:docPr>
                  <a:graphic>
                    <a:graphicData uri="http://schemas.openxmlformats.org/drawingml/2006/picture">
                      <pic:pic>
                        <pic:nvPicPr>
                          <pic:cNvPr id="1834429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Uchacq-et-parentis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854454" name="Picture">
</wp:docPr>
                  <a:graphic>
                    <a:graphicData uri="http://schemas.openxmlformats.org/drawingml/2006/picture">
                      <pic:pic>
                        <pic:nvPicPr>
                          <pic:cNvPr id="2808544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885930" name="Picture">
</wp:docPr>
                  <a:graphic>
                    <a:graphicData uri="http://schemas.openxmlformats.org/drawingml/2006/picture">
                      <pic:pic>
                        <pic:nvPicPr>
                          <pic:cNvPr id="3108859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2316687" name="Picture">
</wp:docPr>
                  <a:graphic>
                    <a:graphicData uri="http://schemas.openxmlformats.org/drawingml/2006/picture">
                      <pic:pic>
                        <pic:nvPicPr>
                          <pic:cNvPr id="13323166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679782" name="Picture">
</wp:docPr>
                        <a:graphic>
                          <a:graphicData uri="http://schemas.openxmlformats.org/drawingml/2006/picture">
                            <pic:pic>
                              <pic:nvPicPr>
                                <pic:cNvPr id="16376797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015304" name="Picture">
</wp:docPr>
                  <a:graphic>
                    <a:graphicData uri="http://schemas.openxmlformats.org/drawingml/2006/picture">
                      <pic:pic>
                        <pic:nvPicPr>
                          <pic:cNvPr id="87501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881248" name="Picture">
</wp:docPr>
                  <a:graphic>
                    <a:graphicData uri="http://schemas.openxmlformats.org/drawingml/2006/picture">
                      <pic:pic>
                        <pic:nvPicPr>
                          <pic:cNvPr id="361881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Uchacq-et-Parentis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840966" name="Picture">
</wp:docPr>
                  <a:graphic>
                    <a:graphicData uri="http://schemas.openxmlformats.org/drawingml/2006/picture">
                      <pic:pic>
                        <pic:nvPicPr>
                          <pic:cNvPr id="47084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Uchacq-et-parentis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940618" name="Picture">
</wp:docPr>
                  <a:graphic>
                    <a:graphicData uri="http://schemas.openxmlformats.org/drawingml/2006/picture">
                      <pic:pic>
                        <pic:nvPicPr>
                          <pic:cNvPr id="11439406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209793" name="Picture">
</wp:docPr>
                  <a:graphic>
                    <a:graphicData uri="http://schemas.openxmlformats.org/drawingml/2006/picture">
                      <pic:pic>
                        <pic:nvPicPr>
                          <pic:cNvPr id="1271209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499885" name="Picture">
</wp:docPr>
                  <a:graphic>
                    <a:graphicData uri="http://schemas.openxmlformats.org/drawingml/2006/picture">
                      <pic:pic>
                        <pic:nvPicPr>
                          <pic:cNvPr id="1944998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851311" name="Picture">
</wp:docPr>
                        <a:graphic>
                          <a:graphicData uri="http://schemas.openxmlformats.org/drawingml/2006/picture">
                            <pic:pic>
                              <pic:nvPicPr>
                                <pic:cNvPr id="15158513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531571" name="Picture">
</wp:docPr>
                  <a:graphic>
                    <a:graphicData uri="http://schemas.openxmlformats.org/drawingml/2006/picture">
                      <pic:pic>
                        <pic:nvPicPr>
                          <pic:cNvPr id="101553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156454" name="Picture">
</wp:docPr>
                  <a:graphic>
                    <a:graphicData uri="http://schemas.openxmlformats.org/drawingml/2006/picture">
                      <pic:pic>
                        <pic:nvPicPr>
                          <pic:cNvPr id="214115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Uchacq-et-Parentis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830685" name="Picture">
</wp:docPr>
                  <a:graphic>
                    <a:graphicData uri="http://schemas.openxmlformats.org/drawingml/2006/picture">
                      <pic:pic>
                        <pic:nvPicPr>
                          <pic:cNvPr id="81083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Uchacq-et-parentis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414992" name="Picture">
</wp:docPr>
                  <a:graphic>
                    <a:graphicData uri="http://schemas.openxmlformats.org/drawingml/2006/picture">
                      <pic:pic>
                        <pic:nvPicPr>
                          <pic:cNvPr id="45241499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401873" name="Picture">
</wp:docPr>
                  <a:graphic>
                    <a:graphicData uri="http://schemas.openxmlformats.org/drawingml/2006/picture">
                      <pic:pic>
                        <pic:nvPicPr>
                          <pic:cNvPr id="9764018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8331798" name="Picture">
</wp:docPr>
                  <a:graphic>
                    <a:graphicData uri="http://schemas.openxmlformats.org/drawingml/2006/picture">
                      <pic:pic>
                        <pic:nvPicPr>
                          <pic:cNvPr id="142833179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963325" name="Picture">
</wp:docPr>
                        <a:graphic>
                          <a:graphicData uri="http://schemas.openxmlformats.org/drawingml/2006/picture">
                            <pic:pic>
                              <pic:nvPicPr>
                                <pic:cNvPr id="3439633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716492" name="Picture">
</wp:docPr>
                  <a:graphic>
                    <a:graphicData uri="http://schemas.openxmlformats.org/drawingml/2006/picture">
                      <pic:pic>
                        <pic:nvPicPr>
                          <pic:cNvPr id="191271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545880" name="Picture">
</wp:docPr>
                  <a:graphic>
                    <a:graphicData uri="http://schemas.openxmlformats.org/drawingml/2006/picture">
                      <pic:pic>
                        <pic:nvPicPr>
                          <pic:cNvPr id="206954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Uchacq-et-Parentis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218832" name="Picture">
</wp:docPr>
                  <a:graphic>
                    <a:graphicData uri="http://schemas.openxmlformats.org/drawingml/2006/picture">
                      <pic:pic>
                        <pic:nvPicPr>
                          <pic:cNvPr id="1828218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Uchacq-et-parentis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217979" name="Picture">
</wp:docPr>
                  <a:graphic>
                    <a:graphicData uri="http://schemas.openxmlformats.org/drawingml/2006/picture">
                      <pic:pic>
                        <pic:nvPicPr>
                          <pic:cNvPr id="188521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171563" name="Picture">
</wp:docPr>
                  <a:graphic>
                    <a:graphicData uri="http://schemas.openxmlformats.org/drawingml/2006/picture">
                      <pic:pic>
                        <pic:nvPicPr>
                          <pic:cNvPr id="1572171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Uchacq-et-Parentis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653866" name="Picture">
</wp:docPr>
                  <a:graphic>
                    <a:graphicData uri="http://schemas.openxmlformats.org/drawingml/2006/picture">
                      <pic:pic>
                        <pic:nvPicPr>
                          <pic:cNvPr id="1918653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Uchacq-et-parentis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141070" name="Picture">
</wp:docPr>
                  <a:graphic>
                    <a:graphicData uri="http://schemas.openxmlformats.org/drawingml/2006/picture">
                      <pic:pic>
                        <pic:nvPicPr>
                          <pic:cNvPr id="14781410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204874" name="Picture">
</wp:docPr>
                  <a:graphic>
                    <a:graphicData uri="http://schemas.openxmlformats.org/drawingml/2006/picture">
                      <pic:pic>
                        <pic:nvPicPr>
                          <pic:cNvPr id="16242048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8173561" name="Picture">
</wp:docPr>
                  <a:graphic>
                    <a:graphicData uri="http://schemas.openxmlformats.org/drawingml/2006/picture">
                      <pic:pic>
                        <pic:nvPicPr>
                          <pic:cNvPr id="9081735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892655" name="Picture">
</wp:docPr>
                        <a:graphic>
                          <a:graphicData uri="http://schemas.openxmlformats.org/drawingml/2006/picture">
                            <pic:pic>
                              <pic:nvPicPr>
                                <pic:cNvPr id="19648926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052893" name="Picture">
</wp:docPr>
                  <a:graphic>
                    <a:graphicData uri="http://schemas.openxmlformats.org/drawingml/2006/picture">
                      <pic:pic>
                        <pic:nvPicPr>
                          <pic:cNvPr id="131705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319033" name="Picture">
</wp:docPr>
                  <a:graphic>
                    <a:graphicData uri="http://schemas.openxmlformats.org/drawingml/2006/picture">
                      <pic:pic>
                        <pic:nvPicPr>
                          <pic:cNvPr id="148031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Uchacq-et-Parentis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325146" name="Picture">
</wp:docPr>
                  <a:graphic>
                    <a:graphicData uri="http://schemas.openxmlformats.org/drawingml/2006/picture">
                      <pic:pic>
                        <pic:nvPicPr>
                          <pic:cNvPr id="1784325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Uchacq-et-parentis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225313" name="Picture">
</wp:docPr>
                  <a:graphic>
                    <a:graphicData uri="http://schemas.openxmlformats.org/drawingml/2006/picture">
                      <pic:pic>
                        <pic:nvPicPr>
                          <pic:cNvPr id="164922531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827822" name="Picture">
</wp:docPr>
                  <a:graphic>
                    <a:graphicData uri="http://schemas.openxmlformats.org/drawingml/2006/picture">
                      <pic:pic>
                        <pic:nvPicPr>
                          <pic:cNvPr id="18978278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5756004" name="Picture">
</wp:docPr>
                  <a:graphic>
                    <a:graphicData uri="http://schemas.openxmlformats.org/drawingml/2006/picture">
                      <pic:pic>
                        <pic:nvPicPr>
                          <pic:cNvPr id="77575600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558952" name="Picture">
</wp:docPr>
                        <a:graphic>
                          <a:graphicData uri="http://schemas.openxmlformats.org/drawingml/2006/picture">
                            <pic:pic>
                              <pic:nvPicPr>
                                <pic:cNvPr id="11315589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613823" name="Picture">
</wp:docPr>
                        <a:graphic>
                          <a:graphicData uri="http://schemas.openxmlformats.org/drawingml/2006/picture">
                            <pic:pic>
                              <pic:nvPicPr>
                                <pic:cNvPr id="71261382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859680" name="Picture">
</wp:docPr>
                  <a:graphic>
                    <a:graphicData uri="http://schemas.openxmlformats.org/drawingml/2006/picture">
                      <pic:pic>
                        <pic:nvPicPr>
                          <pic:cNvPr id="201485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64507" name="Picture">
</wp:docPr>
                  <a:graphic>
                    <a:graphicData uri="http://schemas.openxmlformats.org/drawingml/2006/picture">
                      <pic:pic>
                        <pic:nvPicPr>
                          <pic:cNvPr id="17096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Uchacq-et-Parentis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024684" name="Picture">
</wp:docPr>
                  <a:graphic>
                    <a:graphicData uri="http://schemas.openxmlformats.org/drawingml/2006/picture">
                      <pic:pic>
                        <pic:nvPicPr>
                          <pic:cNvPr id="62802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Uchacq-et-parentis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15888" name="Picture">
</wp:docPr>
                  <a:graphic>
                    <a:graphicData uri="http://schemas.openxmlformats.org/drawingml/2006/picture">
                      <pic:pic>
                        <pic:nvPicPr>
                          <pic:cNvPr id="1177158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32997" name="Picture">
</wp:docPr>
                  <a:graphic>
                    <a:graphicData uri="http://schemas.openxmlformats.org/drawingml/2006/picture">
                      <pic:pic>
                        <pic:nvPicPr>
                          <pic:cNvPr id="2054329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036165" name="Picture">
</wp:docPr>
                  <a:graphic>
                    <a:graphicData uri="http://schemas.openxmlformats.org/drawingml/2006/picture">
                      <pic:pic>
                        <pic:nvPicPr>
                          <pic:cNvPr id="2760361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506365" name="Picture">
</wp:docPr>
                        <a:graphic>
                          <a:graphicData uri="http://schemas.openxmlformats.org/drawingml/2006/picture">
                            <pic:pic>
                              <pic:nvPicPr>
                                <pic:cNvPr id="6555063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035779" name="Picture">
</wp:docPr>
                  <a:graphic>
                    <a:graphicData uri="http://schemas.openxmlformats.org/drawingml/2006/picture">
                      <pic:pic>
                        <pic:nvPicPr>
                          <pic:cNvPr id="211603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190953" name="Picture">
</wp:docPr>
                  <a:graphic>
                    <a:graphicData uri="http://schemas.openxmlformats.org/drawingml/2006/picture">
                      <pic:pic>
                        <pic:nvPicPr>
                          <pic:cNvPr id="122219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Uchacq-et-Parentis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90822" name="Picture">
</wp:docPr>
                  <a:graphic>
                    <a:graphicData uri="http://schemas.openxmlformats.org/drawingml/2006/picture">
                      <pic:pic>
                        <pic:nvPicPr>
                          <pic:cNvPr id="4679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Uchacq-et-parentis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414001" name="Picture">
</wp:docPr>
                  <a:graphic>
                    <a:graphicData uri="http://schemas.openxmlformats.org/drawingml/2006/picture">
                      <pic:pic>
                        <pic:nvPicPr>
                          <pic:cNvPr id="18744140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651578" name="Picture">
</wp:docPr>
                  <a:graphic>
                    <a:graphicData uri="http://schemas.openxmlformats.org/drawingml/2006/picture">
                      <pic:pic>
                        <pic:nvPicPr>
                          <pic:cNvPr id="9326515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7197046" name="Picture">
</wp:docPr>
                  <a:graphic>
                    <a:graphicData uri="http://schemas.openxmlformats.org/drawingml/2006/picture">
                      <pic:pic>
                        <pic:nvPicPr>
                          <pic:cNvPr id="20671970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49886" name="Picture">
</wp:docPr>
                  <a:graphic>
                    <a:graphicData uri="http://schemas.openxmlformats.org/drawingml/2006/picture">
                      <pic:pic>
                        <pic:nvPicPr>
                          <pic:cNvPr id="199849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670136" name="Picture">
</wp:docPr>
                  <a:graphic>
                    <a:graphicData uri="http://schemas.openxmlformats.org/drawingml/2006/picture">
                      <pic:pic>
                        <pic:nvPicPr>
                          <pic:cNvPr id="155167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Uchacq-et-Parentis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518021" name="Picture">
</wp:docPr>
                  <a:graphic>
                    <a:graphicData uri="http://schemas.openxmlformats.org/drawingml/2006/picture">
                      <pic:pic>
                        <pic:nvPicPr>
                          <pic:cNvPr id="26151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"https://fiches-risques.brgm.fr/georisques/casias/SSP3779784" \t "_blank" </w:instrText>
            </w:r>
            <w:r>
              <w:fldChar w:fldCharType="separate"/>
            </w:r>
            <w:r>
              <w:rPr>
                <w:rFonts w:ascii="Marianne" w:hAnsi="Marianne" w:eastAsia="Marianne" w:cs="Marianne"/>
                <w:sz w:val="14"/>
              </w:rPr>
              <w:t xml:space="preserve">SSP3779784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