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360313" name="Picture">
</wp:docPr>
                  <a:graphic>
                    <a:graphicData uri="http://schemas.openxmlformats.org/drawingml/2006/picture">
                      <pic:pic>
                        <pic:nvPicPr>
                          <pic:cNvPr id="546360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5523986" name="Picture">
</wp:docPr>
                  <a:graphic>
                    <a:graphicData uri="http://schemas.openxmlformats.org/drawingml/2006/picture">
                      <pic:pic>
                        <pic:nvPicPr>
                          <pic:cNvPr id="17455239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2606479" name="Picture">
</wp:docPr>
                        <a:graphic>
                          <a:graphicData uri="http://schemas.openxmlformats.org/drawingml/2006/picture">
                            <pic:pic>
                              <pic:nvPicPr>
                                <pic:cNvPr id="19126064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09500 Troye-d'Ariège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7966075" name="Picture">
</wp:docPr>
                  <a:graphic>
                    <a:graphicData uri="http://schemas.openxmlformats.org/drawingml/2006/picture">
                      <pic:pic>
                        <pic:nvPicPr>
                          <pic:cNvPr id="5179660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1026795" name="Picture">
</wp:docPr>
                  <a:graphic>
                    <a:graphicData uri="http://schemas.openxmlformats.org/drawingml/2006/picture">
                      <pic:pic>
                        <pic:nvPicPr>
                          <pic:cNvPr id="1451026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205950" name="Picture">
</wp:docPr>
                  <a:graphic>
                    <a:graphicData uri="http://schemas.openxmlformats.org/drawingml/2006/picture">
                      <pic:pic>
                        <pic:nvPicPr>
                          <pic:cNvPr id="1743205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342318" name="Picture">
</wp:docPr>
                  <a:graphic>
                    <a:graphicData uri="http://schemas.openxmlformats.org/drawingml/2006/picture">
                      <pic:pic>
                        <pic:nvPicPr>
                          <pic:cNvPr id="932342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Troye-d'Ariège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051099" name="Picture">
</wp:docPr>
                  <a:graphic>
                    <a:graphicData uri="http://schemas.openxmlformats.org/drawingml/2006/picture">
                      <pic:pic>
                        <pic:nvPicPr>
                          <pic:cNvPr id="1261051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534229" name="Picture">
</wp:docPr>
                        <a:graphic>
                          <a:graphicData uri="http://schemas.openxmlformats.org/drawingml/2006/picture">
                            <pic:pic>
                              <pic:nvPicPr>
                                <pic:cNvPr id="18145342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67462" name="Picture">
</wp:docPr>
                        <a:graphic>
                          <a:graphicData uri="http://schemas.openxmlformats.org/drawingml/2006/picture">
                            <pic:pic>
                              <pic:nvPicPr>
                                <pic:cNvPr id="1123674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248964" name="Picture">
</wp:docPr>
                        <a:graphic>
                          <a:graphicData uri="http://schemas.openxmlformats.org/drawingml/2006/picture">
                            <pic:pic>
                              <pic:nvPicPr>
                                <pic:cNvPr id="19292489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838825" name="Picture">
</wp:docPr>
                        <a:graphic>
                          <a:graphicData uri="http://schemas.openxmlformats.org/drawingml/2006/picture">
                            <pic:pic>
                              <pic:nvPicPr>
                                <pic:cNvPr id="21018388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821836" name="Picture">
</wp:docPr>
                        <a:graphic>
                          <a:graphicData uri="http://schemas.openxmlformats.org/drawingml/2006/picture">
                            <pic:pic>
                              <pic:nvPicPr>
                                <pic:cNvPr id="20968218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447277" name="Picture">
</wp:docPr>
                        <a:graphic>
                          <a:graphicData uri="http://schemas.openxmlformats.org/drawingml/2006/picture">
                            <pic:pic>
                              <pic:nvPicPr>
                                <pic:cNvPr id="6054472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178009" name="Picture">
</wp:docPr>
                        <a:graphic>
                          <a:graphicData uri="http://schemas.openxmlformats.org/drawingml/2006/picture">
                            <pic:pic>
                              <pic:nvPicPr>
                                <pic:cNvPr id="19061780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479581" name="Picture">
</wp:docPr>
                        <a:graphic>
                          <a:graphicData uri="http://schemas.openxmlformats.org/drawingml/2006/picture">
                            <pic:pic>
                              <pic:nvPicPr>
                                <pic:cNvPr id="14534795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990113" name="Picture">
</wp:docPr>
                        <a:graphic>
                          <a:graphicData uri="http://schemas.openxmlformats.org/drawingml/2006/picture">
                            <pic:pic>
                              <pic:nvPicPr>
                                <pic:cNvPr id="151599011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273638" name="Picture">
</wp:docPr>
                        <a:graphic>
                          <a:graphicData uri="http://schemas.openxmlformats.org/drawingml/2006/picture">
                            <pic:pic>
                              <pic:nvPicPr>
                                <pic:cNvPr id="5282736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756568" name="Picture">
</wp:docPr>
                        <a:graphic>
                          <a:graphicData uri="http://schemas.openxmlformats.org/drawingml/2006/picture">
                            <pic:pic>
                              <pic:nvPicPr>
                                <pic:cNvPr id="14707565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612108" name="Picture">
</wp:docPr>
                        <a:graphic>
                          <a:graphicData uri="http://schemas.openxmlformats.org/drawingml/2006/picture">
                            <pic:pic>
                              <pic:nvPicPr>
                                <pic:cNvPr id="6306121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665410" name="Picture">
</wp:docPr>
                        <a:graphic>
                          <a:graphicData uri="http://schemas.openxmlformats.org/drawingml/2006/picture">
                            <pic:pic>
                              <pic:nvPicPr>
                                <pic:cNvPr id="4586654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449313" name="Picture">
</wp:docPr>
                        <a:graphic>
                          <a:graphicData uri="http://schemas.openxmlformats.org/drawingml/2006/picture">
                            <pic:pic>
                              <pic:nvPicPr>
                                <pic:cNvPr id="17034493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087558" name="Picture">
</wp:docPr>
                        <a:graphic>
                          <a:graphicData uri="http://schemas.openxmlformats.org/drawingml/2006/picture">
                            <pic:pic>
                              <pic:nvPicPr>
                                <pic:cNvPr id="9600875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112272" name="Picture">
</wp:docPr>
                        <a:graphic>
                          <a:graphicData uri="http://schemas.openxmlformats.org/drawingml/2006/picture">
                            <pic:pic>
                              <pic:nvPicPr>
                                <pic:cNvPr id="20381122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946436" name="Picture">
</wp:docPr>
                        <a:graphic>
                          <a:graphicData uri="http://schemas.openxmlformats.org/drawingml/2006/picture">
                            <pic:pic>
                              <pic:nvPicPr>
                                <pic:cNvPr id="14109464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504237" name="Picture">
</wp:docPr>
                        <a:graphic>
                          <a:graphicData uri="http://schemas.openxmlformats.org/drawingml/2006/picture">
                            <pic:pic>
                              <pic:nvPicPr>
                                <pic:cNvPr id="18095042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204997" name="Picture">
</wp:docPr>
                        <a:graphic>
                          <a:graphicData uri="http://schemas.openxmlformats.org/drawingml/2006/picture">
                            <pic:pic>
                              <pic:nvPicPr>
                                <pic:cNvPr id="12122049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051180" name="Picture">
</wp:docPr>
                        <a:graphic>
                          <a:graphicData uri="http://schemas.openxmlformats.org/drawingml/2006/picture">
                            <pic:pic>
                              <pic:nvPicPr>
                                <pic:cNvPr id="8040511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299986" name="Picture">
</wp:docPr>
                        <a:graphic>
                          <a:graphicData uri="http://schemas.openxmlformats.org/drawingml/2006/picture">
                            <pic:pic>
                              <pic:nvPicPr>
                                <pic:cNvPr id="16182999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617786" name="Picture">
</wp:docPr>
                  <a:graphic>
                    <a:graphicData uri="http://schemas.openxmlformats.org/drawingml/2006/picture">
                      <pic:pic>
                        <pic:nvPicPr>
                          <pic:cNvPr id="1982617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08849" name="Picture">
</wp:docPr>
                  <a:graphic>
                    <a:graphicData uri="http://schemas.openxmlformats.org/drawingml/2006/picture">
                      <pic:pic>
                        <pic:nvPicPr>
                          <pic:cNvPr id="200108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Troye-d'Ariège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421632" name="Picture">
</wp:docPr>
                  <a:graphic>
                    <a:graphicData uri="http://schemas.openxmlformats.org/drawingml/2006/picture">
                      <pic:pic>
                        <pic:nvPicPr>
                          <pic:cNvPr id="1400421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Troye-d'ariege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565084" name="Picture">
</wp:docPr>
                  <a:graphic>
                    <a:graphicData uri="http://schemas.openxmlformats.org/drawingml/2006/picture">
                      <pic:pic>
                        <pic:nvPicPr>
                          <pic:cNvPr id="7635650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299540" name="Picture">
</wp:docPr>
                  <a:graphic>
                    <a:graphicData uri="http://schemas.openxmlformats.org/drawingml/2006/picture">
                      <pic:pic>
                        <pic:nvPicPr>
                          <pic:cNvPr id="7982995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8525706" name="Picture">
</wp:docPr>
                  <a:graphic>
                    <a:graphicData uri="http://schemas.openxmlformats.org/drawingml/2006/picture">
                      <pic:pic>
                        <pic:nvPicPr>
                          <pic:cNvPr id="17585257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532697" name="Picture">
</wp:docPr>
                        <a:graphic>
                          <a:graphicData uri="http://schemas.openxmlformats.org/drawingml/2006/picture">
                            <pic:pic>
                              <pic:nvPicPr>
                                <pic:cNvPr id="7055326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262130" name="Picture">
</wp:docPr>
                  <a:graphic>
                    <a:graphicData uri="http://schemas.openxmlformats.org/drawingml/2006/picture">
                      <pic:pic>
                        <pic:nvPicPr>
                          <pic:cNvPr id="2017262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494987" name="Picture">
</wp:docPr>
                  <a:graphic>
                    <a:graphicData uri="http://schemas.openxmlformats.org/drawingml/2006/picture">
                      <pic:pic>
                        <pic:nvPicPr>
                          <pic:cNvPr id="764494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Troye-d'Ariège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912827" name="Picture">
</wp:docPr>
                  <a:graphic>
                    <a:graphicData uri="http://schemas.openxmlformats.org/drawingml/2006/picture">
                      <pic:pic>
                        <pic:nvPicPr>
                          <pic:cNvPr id="1807912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Troye-d'ariege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959420" name="Picture">
</wp:docPr>
                  <a:graphic>
                    <a:graphicData uri="http://schemas.openxmlformats.org/drawingml/2006/picture">
                      <pic:pic>
                        <pic:nvPicPr>
                          <pic:cNvPr id="12879594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708999" name="Picture">
</wp:docPr>
                  <a:graphic>
                    <a:graphicData uri="http://schemas.openxmlformats.org/drawingml/2006/picture">
                      <pic:pic>
                        <pic:nvPicPr>
                          <pic:cNvPr id="5937089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3292496" name="Picture">
</wp:docPr>
                  <a:graphic>
                    <a:graphicData uri="http://schemas.openxmlformats.org/drawingml/2006/picture">
                      <pic:pic>
                        <pic:nvPicPr>
                          <pic:cNvPr id="20732924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98052" name="Picture">
</wp:docPr>
                        <a:graphic>
                          <a:graphicData uri="http://schemas.openxmlformats.org/drawingml/2006/picture">
                            <pic:pic>
                              <pic:nvPicPr>
                                <pic:cNvPr id="729980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603697" name="Picture">
</wp:docPr>
                        <a:graphic>
                          <a:graphicData uri="http://schemas.openxmlformats.org/drawingml/2006/picture">
                            <pic:pic>
                              <pic:nvPicPr>
                                <pic:cNvPr id="16776036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418646" name="Picture">
</wp:docPr>
                  <a:graphic>
                    <a:graphicData uri="http://schemas.openxmlformats.org/drawingml/2006/picture">
                      <pic:pic>
                        <pic:nvPicPr>
                          <pic:cNvPr id="68841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566821" name="Picture">
</wp:docPr>
                  <a:graphic>
                    <a:graphicData uri="http://schemas.openxmlformats.org/drawingml/2006/picture">
                      <pic:pic>
                        <pic:nvPicPr>
                          <pic:cNvPr id="1561566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Troye-d'Ariège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326007" name="Picture">
</wp:docPr>
                  <a:graphic>
                    <a:graphicData uri="http://schemas.openxmlformats.org/drawingml/2006/picture">
                      <pic:pic>
                        <pic:nvPicPr>
                          <pic:cNvPr id="2066326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Troye-d'ariege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143701" name="Picture">
</wp:docPr>
                  <a:graphic>
                    <a:graphicData uri="http://schemas.openxmlformats.org/drawingml/2006/picture">
                      <pic:pic>
                        <pic:nvPicPr>
                          <pic:cNvPr id="18571437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204777" name="Picture">
</wp:docPr>
                  <a:graphic>
                    <a:graphicData uri="http://schemas.openxmlformats.org/drawingml/2006/picture">
                      <pic:pic>
                        <pic:nvPicPr>
                          <pic:cNvPr id="18182047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1319866" name="Picture">
</wp:docPr>
                  <a:graphic>
                    <a:graphicData uri="http://schemas.openxmlformats.org/drawingml/2006/picture">
                      <pic:pic>
                        <pic:nvPicPr>
                          <pic:cNvPr id="68131986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744864" name="Picture">
</wp:docPr>
                        <a:graphic>
                          <a:graphicData uri="http://schemas.openxmlformats.org/drawingml/2006/picture">
                            <pic:pic>
                              <pic:nvPicPr>
                                <pic:cNvPr id="8087448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174673" name="Picture">
</wp:docPr>
                  <a:graphic>
                    <a:graphicData uri="http://schemas.openxmlformats.org/drawingml/2006/picture">
                      <pic:pic>
                        <pic:nvPicPr>
                          <pic:cNvPr id="2014174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801092" name="Picture">
</wp:docPr>
                  <a:graphic>
                    <a:graphicData uri="http://schemas.openxmlformats.org/drawingml/2006/picture">
                      <pic:pic>
                        <pic:nvPicPr>
                          <pic:cNvPr id="1107801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Troye-d'Ariège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071849" name="Picture">
</wp:docPr>
                  <a:graphic>
                    <a:graphicData uri="http://schemas.openxmlformats.org/drawingml/2006/picture">
                      <pic:pic>
                        <pic:nvPicPr>
                          <pic:cNvPr id="1205071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Troye-d'ariege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197859" name="Picture">
</wp:docPr>
                  <a:graphic>
                    <a:graphicData uri="http://schemas.openxmlformats.org/drawingml/2006/picture">
                      <pic:pic>
                        <pic:nvPicPr>
                          <pic:cNvPr id="20391978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128569" name="Picture">
</wp:docPr>
                  <a:graphic>
                    <a:graphicData uri="http://schemas.openxmlformats.org/drawingml/2006/picture">
                      <pic:pic>
                        <pic:nvPicPr>
                          <pic:cNvPr id="6431285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9945924" name="Picture">
</wp:docPr>
                  <a:graphic>
                    <a:graphicData uri="http://schemas.openxmlformats.org/drawingml/2006/picture">
                      <pic:pic>
                        <pic:nvPicPr>
                          <pic:cNvPr id="1879945924"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354524" name="Picture">
</wp:docPr>
                        <a:graphic>
                          <a:graphicData uri="http://schemas.openxmlformats.org/drawingml/2006/picture">
                            <pic:pic>
                              <pic:nvPicPr>
                                <pic:cNvPr id="17853545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518840" name="Picture">
</wp:docPr>
                        <a:graphic>
                          <a:graphicData uri="http://schemas.openxmlformats.org/drawingml/2006/picture">
                            <pic:pic>
                              <pic:nvPicPr>
                                <pic:cNvPr id="3945188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231149" name="Picture">
</wp:docPr>
                  <a:graphic>
                    <a:graphicData uri="http://schemas.openxmlformats.org/drawingml/2006/picture">
                      <pic:pic>
                        <pic:nvPicPr>
                          <pic:cNvPr id="790231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642988" name="Picture">
</wp:docPr>
                  <a:graphic>
                    <a:graphicData uri="http://schemas.openxmlformats.org/drawingml/2006/picture">
                      <pic:pic>
                        <pic:nvPicPr>
                          <pic:cNvPr id="97364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Troye-d'Ariège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378186" name="Picture">
</wp:docPr>
                  <a:graphic>
                    <a:graphicData uri="http://schemas.openxmlformats.org/drawingml/2006/picture">
                      <pic:pic>
                        <pic:nvPicPr>
                          <pic:cNvPr id="2061378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Troye-d'ariege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085884" name="Picture">
</wp:docPr>
                  <a:graphic>
                    <a:graphicData uri="http://schemas.openxmlformats.org/drawingml/2006/picture">
                      <pic:pic>
                        <pic:nvPicPr>
                          <pic:cNvPr id="19090858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756349" name="Picture">
</wp:docPr>
                  <a:graphic>
                    <a:graphicData uri="http://schemas.openxmlformats.org/drawingml/2006/picture">
                      <pic:pic>
                        <pic:nvPicPr>
                          <pic:cNvPr id="14087563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2921553" name="Picture">
</wp:docPr>
                  <a:graphic>
                    <a:graphicData uri="http://schemas.openxmlformats.org/drawingml/2006/picture">
                      <pic:pic>
                        <pic:nvPicPr>
                          <pic:cNvPr id="11929215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640603" name="Picture">
</wp:docPr>
                        <a:graphic>
                          <a:graphicData uri="http://schemas.openxmlformats.org/drawingml/2006/picture">
                            <pic:pic>
                              <pic:nvPicPr>
                                <pic:cNvPr id="17376406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732665" name="Picture">
</wp:docPr>
                  <a:graphic>
                    <a:graphicData uri="http://schemas.openxmlformats.org/drawingml/2006/picture">
                      <pic:pic>
                        <pic:nvPicPr>
                          <pic:cNvPr id="1951732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092401" name="Picture">
</wp:docPr>
                  <a:graphic>
                    <a:graphicData uri="http://schemas.openxmlformats.org/drawingml/2006/picture">
                      <pic:pic>
                        <pic:nvPicPr>
                          <pic:cNvPr id="1309092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Troye-d'Ariège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50902" name="Picture">
</wp:docPr>
                  <a:graphic>
                    <a:graphicData uri="http://schemas.openxmlformats.org/drawingml/2006/picture">
                      <pic:pic>
                        <pic:nvPicPr>
                          <pic:cNvPr id="156950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Troye-d'ariege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214273" name="Picture">
</wp:docPr>
                  <a:graphic>
                    <a:graphicData uri="http://schemas.openxmlformats.org/drawingml/2006/picture">
                      <pic:pic>
                        <pic:nvPicPr>
                          <pic:cNvPr id="9422142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861644" name="Picture">
</wp:docPr>
                  <a:graphic>
                    <a:graphicData uri="http://schemas.openxmlformats.org/drawingml/2006/picture">
                      <pic:pic>
                        <pic:nvPicPr>
                          <pic:cNvPr id="13948616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73603640" name="Picture">
</wp:docPr>
                  <a:graphic>
                    <a:graphicData uri="http://schemas.openxmlformats.org/drawingml/2006/picture">
                      <pic:pic>
                        <pic:nvPicPr>
                          <pic:cNvPr id="1373603640"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14739" name="Picture">
</wp:docPr>
                        <a:graphic>
                          <a:graphicData uri="http://schemas.openxmlformats.org/drawingml/2006/picture">
                            <pic:pic>
                              <pic:nvPicPr>
                                <pic:cNvPr id="254147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948124" name="Picture">
</wp:docPr>
                  <a:graphic>
                    <a:graphicData uri="http://schemas.openxmlformats.org/drawingml/2006/picture">
                      <pic:pic>
                        <pic:nvPicPr>
                          <pic:cNvPr id="742948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827294" name="Picture">
</wp:docPr>
                  <a:graphic>
                    <a:graphicData uri="http://schemas.openxmlformats.org/drawingml/2006/picture">
                      <pic:pic>
                        <pic:nvPicPr>
                          <pic:cNvPr id="554827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Troye-d'Ariège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409034" name="Picture">
</wp:docPr>
                  <a:graphic>
                    <a:graphicData uri="http://schemas.openxmlformats.org/drawingml/2006/picture">
                      <pic:pic>
                        <pic:nvPicPr>
                          <pic:cNvPr id="1371409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Troye-d'ariege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854692" name="Picture">
</wp:docPr>
                  <a:graphic>
                    <a:graphicData uri="http://schemas.openxmlformats.org/drawingml/2006/picture">
                      <pic:pic>
                        <pic:nvPicPr>
                          <pic:cNvPr id="170585469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991537" name="Picture">
</wp:docPr>
                  <a:graphic>
                    <a:graphicData uri="http://schemas.openxmlformats.org/drawingml/2006/picture">
                      <pic:pic>
                        <pic:nvPicPr>
                          <pic:cNvPr id="11459915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3129037" name="Picture">
</wp:docPr>
                  <a:graphic>
                    <a:graphicData uri="http://schemas.openxmlformats.org/drawingml/2006/picture">
                      <pic:pic>
                        <pic:nvPicPr>
                          <pic:cNvPr id="27312903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825997" name="Picture">
</wp:docPr>
                  <a:graphic>
                    <a:graphicData uri="http://schemas.openxmlformats.org/drawingml/2006/picture">
                      <pic:pic>
                        <pic:nvPicPr>
                          <pic:cNvPr id="65782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713364" name="Picture">
</wp:docPr>
                  <a:graphic>
                    <a:graphicData uri="http://schemas.openxmlformats.org/drawingml/2006/picture">
                      <pic:pic>
                        <pic:nvPicPr>
                          <pic:cNvPr id="810713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Troye-d'Ariège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819017" name="Picture">
</wp:docPr>
                  <a:graphic>
                    <a:graphicData uri="http://schemas.openxmlformats.org/drawingml/2006/picture">
                      <pic:pic>
                        <pic:nvPicPr>
                          <pic:cNvPr id="582819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