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120345" name="Picture">
</wp:docPr>
                  <a:graphic>
                    <a:graphicData uri="http://schemas.openxmlformats.org/drawingml/2006/picture">
                      <pic:pic>
                        <pic:nvPicPr>
                          <pic:cNvPr id="400120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4162203" name="Picture">
</wp:docPr>
                  <a:graphic>
                    <a:graphicData uri="http://schemas.openxmlformats.org/drawingml/2006/picture">
                      <pic:pic>
                        <pic:nvPicPr>
                          <pic:cNvPr id="6741622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1040999" name="Picture">
</wp:docPr>
                        <a:graphic>
                          <a:graphicData uri="http://schemas.openxmlformats.org/drawingml/2006/picture">
                            <pic:pic>
                              <pic:nvPicPr>
                                <pic:cNvPr id="1191040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Trouans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2054351" name="Picture">
</wp:docPr>
                  <a:graphic>
                    <a:graphicData uri="http://schemas.openxmlformats.org/drawingml/2006/picture">
                      <pic:pic>
                        <pic:nvPicPr>
                          <pic:cNvPr id="15320543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4059139" name="Picture">
</wp:docPr>
                  <a:graphic>
                    <a:graphicData uri="http://schemas.openxmlformats.org/drawingml/2006/picture">
                      <pic:pic>
                        <pic:nvPicPr>
                          <pic:cNvPr id="784059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128095" name="Picture">
</wp:docPr>
                  <a:graphic>
                    <a:graphicData uri="http://schemas.openxmlformats.org/drawingml/2006/picture">
                      <pic:pic>
                        <pic:nvPicPr>
                          <pic:cNvPr id="2077128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65943" name="Picture">
</wp:docPr>
                  <a:graphic>
                    <a:graphicData uri="http://schemas.openxmlformats.org/drawingml/2006/picture">
                      <pic:pic>
                        <pic:nvPicPr>
                          <pic:cNvPr id="159765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Trouans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789471" name="Picture">
</wp:docPr>
                  <a:graphic>
                    <a:graphicData uri="http://schemas.openxmlformats.org/drawingml/2006/picture">
                      <pic:pic>
                        <pic:nvPicPr>
                          <pic:cNvPr id="194878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566225" name="Picture">
</wp:docPr>
                        <a:graphic>
                          <a:graphicData uri="http://schemas.openxmlformats.org/drawingml/2006/picture">
                            <pic:pic>
                              <pic:nvPicPr>
                                <pic:cNvPr id="18685662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614173" name="Picture">
</wp:docPr>
                        <a:graphic>
                          <a:graphicData uri="http://schemas.openxmlformats.org/drawingml/2006/picture">
                            <pic:pic>
                              <pic:nvPicPr>
                                <pic:cNvPr id="9446141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480460" name="Picture">
</wp:docPr>
                        <a:graphic>
                          <a:graphicData uri="http://schemas.openxmlformats.org/drawingml/2006/picture">
                            <pic:pic>
                              <pic:nvPicPr>
                                <pic:cNvPr id="2354804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691281" name="Picture">
</wp:docPr>
                        <a:graphic>
                          <a:graphicData uri="http://schemas.openxmlformats.org/drawingml/2006/picture">
                            <pic:pic>
                              <pic:nvPicPr>
                                <pic:cNvPr id="18146912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348755" name="Picture">
</wp:docPr>
                        <a:graphic>
                          <a:graphicData uri="http://schemas.openxmlformats.org/drawingml/2006/picture">
                            <pic:pic>
                              <pic:nvPicPr>
                                <pic:cNvPr id="1515348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443052" name="Picture">
</wp:docPr>
                        <a:graphic>
                          <a:graphicData uri="http://schemas.openxmlformats.org/drawingml/2006/picture">
                            <pic:pic>
                              <pic:nvPicPr>
                                <pic:cNvPr id="5464430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700304" name="Picture">
</wp:docPr>
                        <a:graphic>
                          <a:graphicData uri="http://schemas.openxmlformats.org/drawingml/2006/picture">
                            <pic:pic>
                              <pic:nvPicPr>
                                <pic:cNvPr id="15997003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420903" name="Picture">
</wp:docPr>
                        <a:graphic>
                          <a:graphicData uri="http://schemas.openxmlformats.org/drawingml/2006/picture">
                            <pic:pic>
                              <pic:nvPicPr>
                                <pic:cNvPr id="13824209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322647" name="Picture">
</wp:docPr>
                        <a:graphic>
                          <a:graphicData uri="http://schemas.openxmlformats.org/drawingml/2006/picture">
                            <pic:pic>
                              <pic:nvPicPr>
                                <pic:cNvPr id="10083226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722787" name="Picture">
</wp:docPr>
                        <a:graphic>
                          <a:graphicData uri="http://schemas.openxmlformats.org/drawingml/2006/picture">
                            <pic:pic>
                              <pic:nvPicPr>
                                <pic:cNvPr id="13267227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400910" name="Picture">
</wp:docPr>
                        <a:graphic>
                          <a:graphicData uri="http://schemas.openxmlformats.org/drawingml/2006/picture">
                            <pic:pic>
                              <pic:nvPicPr>
                                <pic:cNvPr id="12964009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121602" name="Picture">
</wp:docPr>
                        <a:graphic>
                          <a:graphicData uri="http://schemas.openxmlformats.org/drawingml/2006/picture">
                            <pic:pic>
                              <pic:nvPicPr>
                                <pic:cNvPr id="15531216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425096" name="Picture">
</wp:docPr>
                        <a:graphic>
                          <a:graphicData uri="http://schemas.openxmlformats.org/drawingml/2006/picture">
                            <pic:pic>
                              <pic:nvPicPr>
                                <pic:cNvPr id="5884250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91170" name="Picture">
</wp:docPr>
                        <a:graphic>
                          <a:graphicData uri="http://schemas.openxmlformats.org/drawingml/2006/picture">
                            <pic:pic>
                              <pic:nvPicPr>
                                <pic:cNvPr id="20777911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805831" name="Picture">
</wp:docPr>
                        <a:graphic>
                          <a:graphicData uri="http://schemas.openxmlformats.org/drawingml/2006/picture">
                            <pic:pic>
                              <pic:nvPicPr>
                                <pic:cNvPr id="12998058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979534" name="Picture">
</wp:docPr>
                        <a:graphic>
                          <a:graphicData uri="http://schemas.openxmlformats.org/drawingml/2006/picture">
                            <pic:pic>
                              <pic:nvPicPr>
                                <pic:cNvPr id="19669795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839546" name="Picture">
</wp:docPr>
                        <a:graphic>
                          <a:graphicData uri="http://schemas.openxmlformats.org/drawingml/2006/picture">
                            <pic:pic>
                              <pic:nvPicPr>
                                <pic:cNvPr id="8178395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965642" name="Picture">
</wp:docPr>
                        <a:graphic>
                          <a:graphicData uri="http://schemas.openxmlformats.org/drawingml/2006/picture">
                            <pic:pic>
                              <pic:nvPicPr>
                                <pic:cNvPr id="20529656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185699" name="Picture">
</wp:docPr>
                  <a:graphic>
                    <a:graphicData uri="http://schemas.openxmlformats.org/drawingml/2006/picture">
                      <pic:pic>
                        <pic:nvPicPr>
                          <pic:cNvPr id="91218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332977" name="Picture">
</wp:docPr>
                  <a:graphic>
                    <a:graphicData uri="http://schemas.openxmlformats.org/drawingml/2006/picture">
                      <pic:pic>
                        <pic:nvPicPr>
                          <pic:cNvPr id="69533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Trouans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588484" name="Picture">
</wp:docPr>
                  <a:graphic>
                    <a:graphicData uri="http://schemas.openxmlformats.org/drawingml/2006/picture">
                      <pic:pic>
                        <pic:nvPicPr>
                          <pic:cNvPr id="169358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Trouans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053664" name="Picture">
</wp:docPr>
                  <a:graphic>
                    <a:graphicData uri="http://schemas.openxmlformats.org/drawingml/2006/picture">
                      <pic:pic>
                        <pic:nvPicPr>
                          <pic:cNvPr id="20700536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363447" name="Picture">
</wp:docPr>
                  <a:graphic>
                    <a:graphicData uri="http://schemas.openxmlformats.org/drawingml/2006/picture">
                      <pic:pic>
                        <pic:nvPicPr>
                          <pic:cNvPr id="20303634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0424204" name="Picture">
</wp:docPr>
                  <a:graphic>
                    <a:graphicData uri="http://schemas.openxmlformats.org/drawingml/2006/picture">
                      <pic:pic>
                        <pic:nvPicPr>
                          <pic:cNvPr id="19804242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400767" name="Picture">
</wp:docPr>
                        <a:graphic>
                          <a:graphicData uri="http://schemas.openxmlformats.org/drawingml/2006/picture">
                            <pic:pic>
                              <pic:nvPicPr>
                                <pic:cNvPr id="19284007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832135" name="Picture">
</wp:docPr>
                  <a:graphic>
                    <a:graphicData uri="http://schemas.openxmlformats.org/drawingml/2006/picture">
                      <pic:pic>
                        <pic:nvPicPr>
                          <pic:cNvPr id="26283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872220" name="Picture">
</wp:docPr>
                  <a:graphic>
                    <a:graphicData uri="http://schemas.openxmlformats.org/drawingml/2006/picture">
                      <pic:pic>
                        <pic:nvPicPr>
                          <pic:cNvPr id="491872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Trouans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613246" name="Picture">
</wp:docPr>
                  <a:graphic>
                    <a:graphicData uri="http://schemas.openxmlformats.org/drawingml/2006/picture">
                      <pic:pic>
                        <pic:nvPicPr>
                          <pic:cNvPr id="173861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142108" name="Picture">
</wp:docPr>
                  <a:graphic>
                    <a:graphicData uri="http://schemas.openxmlformats.org/drawingml/2006/picture">
                      <pic:pic>
                        <pic:nvPicPr>
                          <pic:cNvPr id="18681421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212957" name="Picture">
</wp:docPr>
                  <a:graphic>
                    <a:graphicData uri="http://schemas.openxmlformats.org/drawingml/2006/picture">
                      <pic:pic>
                        <pic:nvPicPr>
                          <pic:cNvPr id="2212129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8087532" name="Picture">
</wp:docPr>
                  <a:graphic>
                    <a:graphicData uri="http://schemas.openxmlformats.org/drawingml/2006/picture">
                      <pic:pic>
                        <pic:nvPicPr>
                          <pic:cNvPr id="13180875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191196" name="Picture">
</wp:docPr>
                        <a:graphic>
                          <a:graphicData uri="http://schemas.openxmlformats.org/drawingml/2006/picture">
                            <pic:pic>
                              <pic:nvPicPr>
                                <pic:cNvPr id="4391911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563037" name="Picture">
</wp:docPr>
                  <a:graphic>
                    <a:graphicData uri="http://schemas.openxmlformats.org/drawingml/2006/picture">
                      <pic:pic>
                        <pic:nvPicPr>
                          <pic:cNvPr id="90156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689323" name="Picture">
</wp:docPr>
                  <a:graphic>
                    <a:graphicData uri="http://schemas.openxmlformats.org/drawingml/2006/picture">
                      <pic:pic>
                        <pic:nvPicPr>
                          <pic:cNvPr id="115768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Trouans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313759" name="Picture">
</wp:docPr>
                  <a:graphic>
                    <a:graphicData uri="http://schemas.openxmlformats.org/drawingml/2006/picture">
                      <pic:pic>
                        <pic:nvPicPr>
                          <pic:cNvPr id="1705313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732432" name="Picture">
</wp:docPr>
                  <a:graphic>
                    <a:graphicData uri="http://schemas.openxmlformats.org/drawingml/2006/picture">
                      <pic:pic>
                        <pic:nvPicPr>
                          <pic:cNvPr id="109573243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592345" name="Picture">
</wp:docPr>
                  <a:graphic>
                    <a:graphicData uri="http://schemas.openxmlformats.org/drawingml/2006/picture">
                      <pic:pic>
                        <pic:nvPicPr>
                          <pic:cNvPr id="257592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8191676" name="Picture">
</wp:docPr>
                  <a:graphic>
                    <a:graphicData uri="http://schemas.openxmlformats.org/drawingml/2006/picture">
                      <pic:pic>
                        <pic:nvPicPr>
                          <pic:cNvPr id="112819167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713206" name="Picture">
</wp:docPr>
                        <a:graphic>
                          <a:graphicData uri="http://schemas.openxmlformats.org/drawingml/2006/picture">
                            <pic:pic>
                              <pic:nvPicPr>
                                <pic:cNvPr id="89371320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423368" name="Picture">
</wp:docPr>
                  <a:graphic>
                    <a:graphicData uri="http://schemas.openxmlformats.org/drawingml/2006/picture">
                      <pic:pic>
                        <pic:nvPicPr>
                          <pic:cNvPr id="1968423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333760" name="Picture">
</wp:docPr>
                  <a:graphic>
                    <a:graphicData uri="http://schemas.openxmlformats.org/drawingml/2006/picture">
                      <pic:pic>
                        <pic:nvPicPr>
                          <pic:cNvPr id="66033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Trouans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711382" name="Picture">
</wp:docPr>
                  <a:graphic>
                    <a:graphicData uri="http://schemas.openxmlformats.org/drawingml/2006/picture">
                      <pic:pic>
                        <pic:nvPicPr>
                          <pic:cNvPr id="894711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Trouans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837527" name="Picture">
</wp:docPr>
                  <a:graphic>
                    <a:graphicData uri="http://schemas.openxmlformats.org/drawingml/2006/picture">
                      <pic:pic>
                        <pic:nvPicPr>
                          <pic:cNvPr id="102983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806751" name="Picture">
</wp:docPr>
                  <a:graphic>
                    <a:graphicData uri="http://schemas.openxmlformats.org/drawingml/2006/picture">
                      <pic:pic>
                        <pic:nvPicPr>
                          <pic:cNvPr id="117280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Trouans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393267" name="Picture">
</wp:docPr>
                  <a:graphic>
                    <a:graphicData uri="http://schemas.openxmlformats.org/drawingml/2006/picture">
                      <pic:pic>
                        <pic:nvPicPr>
                          <pic:cNvPr id="1360393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497487" name="Picture">
</wp:docPr>
                  <a:graphic>
                    <a:graphicData uri="http://schemas.openxmlformats.org/drawingml/2006/picture">
                      <pic:pic>
                        <pic:nvPicPr>
                          <pic:cNvPr id="8254974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815950" name="Picture">
</wp:docPr>
                  <a:graphic>
                    <a:graphicData uri="http://schemas.openxmlformats.org/drawingml/2006/picture">
                      <pic:pic>
                        <pic:nvPicPr>
                          <pic:cNvPr id="11538159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1002580" name="Picture">
</wp:docPr>
                  <a:graphic>
                    <a:graphicData uri="http://schemas.openxmlformats.org/drawingml/2006/picture">
                      <pic:pic>
                        <pic:nvPicPr>
                          <pic:cNvPr id="8010025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181375" name="Picture">
</wp:docPr>
                        <a:graphic>
                          <a:graphicData uri="http://schemas.openxmlformats.org/drawingml/2006/picture">
                            <pic:pic>
                              <pic:nvPicPr>
                                <pic:cNvPr id="11211813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673797" name="Picture">
</wp:docPr>
                  <a:graphic>
                    <a:graphicData uri="http://schemas.openxmlformats.org/drawingml/2006/picture">
                      <pic:pic>
                        <pic:nvPicPr>
                          <pic:cNvPr id="52967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957938" name="Picture">
</wp:docPr>
                  <a:graphic>
                    <a:graphicData uri="http://schemas.openxmlformats.org/drawingml/2006/picture">
                      <pic:pic>
                        <pic:nvPicPr>
                          <pic:cNvPr id="912957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Trouans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827376" name="Picture">
</wp:docPr>
                  <a:graphic>
                    <a:graphicData uri="http://schemas.openxmlformats.org/drawingml/2006/picture">
                      <pic:pic>
                        <pic:nvPicPr>
                          <pic:cNvPr id="147082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670136" name="Picture">
</wp:docPr>
                  <a:graphic>
                    <a:graphicData uri="http://schemas.openxmlformats.org/drawingml/2006/picture">
                      <pic:pic>
                        <pic:nvPicPr>
                          <pic:cNvPr id="17886701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068299" name="Picture">
</wp:docPr>
                  <a:graphic>
                    <a:graphicData uri="http://schemas.openxmlformats.org/drawingml/2006/picture">
                      <pic:pic>
                        <pic:nvPicPr>
                          <pic:cNvPr id="16920682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3740327" name="Picture">
</wp:docPr>
                  <a:graphic>
                    <a:graphicData uri="http://schemas.openxmlformats.org/drawingml/2006/picture">
                      <pic:pic>
                        <pic:nvPicPr>
                          <pic:cNvPr id="11237403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409264" name="Picture">
</wp:docPr>
                        <a:graphic>
                          <a:graphicData uri="http://schemas.openxmlformats.org/drawingml/2006/picture">
                            <pic:pic>
                              <pic:nvPicPr>
                                <pic:cNvPr id="6934092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906863" name="Picture">
</wp:docPr>
                  <a:graphic>
                    <a:graphicData uri="http://schemas.openxmlformats.org/drawingml/2006/picture">
                      <pic:pic>
                        <pic:nvPicPr>
                          <pic:cNvPr id="101390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659319" name="Picture">
</wp:docPr>
                  <a:graphic>
                    <a:graphicData uri="http://schemas.openxmlformats.org/drawingml/2006/picture">
                      <pic:pic>
                        <pic:nvPicPr>
                          <pic:cNvPr id="59665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Trouans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881533" name="Picture">
</wp:docPr>
                  <a:graphic>
                    <a:graphicData uri="http://schemas.openxmlformats.org/drawingml/2006/picture">
                      <pic:pic>
                        <pic:nvPicPr>
                          <pic:cNvPr id="438881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Trouans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211650" name="Picture">
</wp:docPr>
                  <a:graphic>
                    <a:graphicData uri="http://schemas.openxmlformats.org/drawingml/2006/picture">
                      <pic:pic>
                        <pic:nvPicPr>
                          <pic:cNvPr id="12062116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652960" name="Picture">
</wp:docPr>
                  <a:graphic>
                    <a:graphicData uri="http://schemas.openxmlformats.org/drawingml/2006/picture">
                      <pic:pic>
                        <pic:nvPicPr>
                          <pic:cNvPr id="18416529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6754026" name="Picture">
</wp:docPr>
                  <a:graphic>
                    <a:graphicData uri="http://schemas.openxmlformats.org/drawingml/2006/picture">
                      <pic:pic>
                        <pic:nvPicPr>
                          <pic:cNvPr id="10067540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464886" name="Picture">
</wp:docPr>
                  <a:graphic>
                    <a:graphicData uri="http://schemas.openxmlformats.org/drawingml/2006/picture">
                      <pic:pic>
                        <pic:nvPicPr>
                          <pic:cNvPr id="203846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240214" name="Picture">
</wp:docPr>
                  <a:graphic>
                    <a:graphicData uri="http://schemas.openxmlformats.org/drawingml/2006/picture">
                      <pic:pic>
                        <pic:nvPicPr>
                          <pic:cNvPr id="295240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Trouans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686734" name="Picture">
</wp:docPr>
                  <a:graphic>
                    <a:graphicData uri="http://schemas.openxmlformats.org/drawingml/2006/picture">
                      <pic:pic>
                        <pic:nvPicPr>
                          <pic:cNvPr id="1917686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"https://fiches-risques.brgm.fr/georisques/casias/SSP3834284" \t "_blank" </w:instrText>
            </w:r>
            <w:r>
              <w:fldChar w:fldCharType="separate"/>
            </w:r>
            <w:r>
              <w:rPr>
                <w:rFonts w:ascii="Marianne" w:hAnsi="Marianne" w:eastAsia="Marianne" w:cs="Marianne"/>
                <w:sz w:val="14"/>
              </w:rPr>
              <w:t xml:space="preserve">SSP3834284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"https://fiches-risques.brgm.fr/georisques/casias/SSP3834283" \t "_blank" </w:instrText>
            </w:r>
            <w:r>
              <w:fldChar w:fldCharType="separate"/>
            </w:r>
            <w:r>
              <w:rPr>
                <w:rFonts w:ascii="Marianne" w:hAnsi="Marianne" w:eastAsia="Marianne" w:cs="Marianne"/>
                <w:sz w:val="14"/>
              </w:rPr>
              <w:t xml:space="preserve">SSP3834283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"https://fiches-risques.brgm.fr/georisques/casias/SSP3833918" \t "_blank" </w:instrText>
            </w:r>
            <w:r>
              <w:fldChar w:fldCharType="separate"/>
            </w:r>
            <w:r>
              <w:rPr>
                <w:rFonts w:ascii="Marianne" w:hAnsi="Marianne" w:eastAsia="Marianne" w:cs="Marianne"/>
                <w:sz w:val="14"/>
              </w:rPr>
              <w:t xml:space="preserve">SSP3833918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litière végétale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"https://fiches-risques.brgm.fr/georisques/casias/SSP565013" \t "_blank" </w:instrText>
            </w:r>
            <w:r>
              <w:fldChar w:fldCharType="separate"/>
            </w:r>
            <w:r>
              <w:rPr>
                <w:rFonts w:ascii="Marianne" w:hAnsi="Marianne" w:eastAsia="Marianne" w:cs="Marianne"/>
                <w:sz w:val="14"/>
              </w:rPr>
              <w:t xml:space="preserve">SSP565013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SEURAT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