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44455" name="Picture">
</wp:docPr>
                  <a:graphic>
                    <a:graphicData uri="http://schemas.openxmlformats.org/drawingml/2006/picture">
                      <pic:pic>
                        <pic:nvPicPr>
                          <pic:cNvPr id="130964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49580" name="Picture">
</wp:docPr>
                  <a:graphic>
                    <a:graphicData uri="http://schemas.openxmlformats.org/drawingml/2006/picture">
                      <pic:pic>
                        <pic:nvPicPr>
                          <pic:cNvPr id="194949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543095" name="Picture">
</wp:docPr>
                        <a:graphic>
                          <a:graphicData uri="http://schemas.openxmlformats.org/drawingml/2006/picture">
                            <pic:pic>
                              <pic:nvPicPr>
                                <pic:cNvPr id="1561543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Treux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288720" name="Picture">
</wp:docPr>
                  <a:graphic>
                    <a:graphicData uri="http://schemas.openxmlformats.org/drawingml/2006/picture">
                      <pic:pic>
                        <pic:nvPicPr>
                          <pic:cNvPr id="473288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529047" name="Picture">
</wp:docPr>
                  <a:graphic>
                    <a:graphicData uri="http://schemas.openxmlformats.org/drawingml/2006/picture">
                      <pic:pic>
                        <pic:nvPicPr>
                          <pic:cNvPr id="1210529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21821" name="Picture">
</wp:docPr>
                  <a:graphic>
                    <a:graphicData uri="http://schemas.openxmlformats.org/drawingml/2006/picture">
                      <pic:pic>
                        <pic:nvPicPr>
                          <pic:cNvPr id="203232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53590" name="Picture">
</wp:docPr>
                  <a:graphic>
                    <a:graphicData uri="http://schemas.openxmlformats.org/drawingml/2006/picture">
                      <pic:pic>
                        <pic:nvPicPr>
                          <pic:cNvPr id="193665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06131" name="Picture">
</wp:docPr>
                  <a:graphic>
                    <a:graphicData uri="http://schemas.openxmlformats.org/drawingml/2006/picture">
                      <pic:pic>
                        <pic:nvPicPr>
                          <pic:cNvPr id="171340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14886" name="Picture">
</wp:docPr>
                        <a:graphic>
                          <a:graphicData uri="http://schemas.openxmlformats.org/drawingml/2006/picture">
                            <pic:pic>
                              <pic:nvPicPr>
                                <pic:cNvPr id="260014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1476" name="Picture">
</wp:docPr>
                        <a:graphic>
                          <a:graphicData uri="http://schemas.openxmlformats.org/drawingml/2006/picture">
                            <pic:pic>
                              <pic:nvPicPr>
                                <pic:cNvPr id="110071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57501" name="Picture">
</wp:docPr>
                        <a:graphic>
                          <a:graphicData uri="http://schemas.openxmlformats.org/drawingml/2006/picture">
                            <pic:pic>
                              <pic:nvPicPr>
                                <pic:cNvPr id="573357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94980" name="Picture">
</wp:docPr>
                        <a:graphic>
                          <a:graphicData uri="http://schemas.openxmlformats.org/drawingml/2006/picture">
                            <pic:pic>
                              <pic:nvPicPr>
                                <pic:cNvPr id="282594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53747" name="Picture">
</wp:docPr>
                        <a:graphic>
                          <a:graphicData uri="http://schemas.openxmlformats.org/drawingml/2006/picture">
                            <pic:pic>
                              <pic:nvPicPr>
                                <pic:cNvPr id="1612853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927422" name="Picture">
</wp:docPr>
                        <a:graphic>
                          <a:graphicData uri="http://schemas.openxmlformats.org/drawingml/2006/picture">
                            <pic:pic>
                              <pic:nvPicPr>
                                <pic:cNvPr id="1861927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89137" name="Picture">
</wp:docPr>
                        <a:graphic>
                          <a:graphicData uri="http://schemas.openxmlformats.org/drawingml/2006/picture">
                            <pic:pic>
                              <pic:nvPicPr>
                                <pic:cNvPr id="1091889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96507" name="Picture">
</wp:docPr>
                        <a:graphic>
                          <a:graphicData uri="http://schemas.openxmlformats.org/drawingml/2006/picture">
                            <pic:pic>
                              <pic:nvPicPr>
                                <pic:cNvPr id="993296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55087" name="Picture">
</wp:docPr>
                        <a:graphic>
                          <a:graphicData uri="http://schemas.openxmlformats.org/drawingml/2006/picture">
                            <pic:pic>
                              <pic:nvPicPr>
                                <pic:cNvPr id="397255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061294" name="Picture">
</wp:docPr>
                        <a:graphic>
                          <a:graphicData uri="http://schemas.openxmlformats.org/drawingml/2006/picture">
                            <pic:pic>
                              <pic:nvPicPr>
                                <pic:cNvPr id="906061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51319" name="Picture">
</wp:docPr>
                        <a:graphic>
                          <a:graphicData uri="http://schemas.openxmlformats.org/drawingml/2006/picture">
                            <pic:pic>
                              <pic:nvPicPr>
                                <pic:cNvPr id="1785851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37020" name="Picture">
</wp:docPr>
                        <a:graphic>
                          <a:graphicData uri="http://schemas.openxmlformats.org/drawingml/2006/picture">
                            <pic:pic>
                              <pic:nvPicPr>
                                <pic:cNvPr id="19941370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05741" name="Picture">
</wp:docPr>
                        <a:graphic>
                          <a:graphicData uri="http://schemas.openxmlformats.org/drawingml/2006/picture">
                            <pic:pic>
                              <pic:nvPicPr>
                                <pic:cNvPr id="1838005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60498" name="Picture">
</wp:docPr>
                        <a:graphic>
                          <a:graphicData uri="http://schemas.openxmlformats.org/drawingml/2006/picture">
                            <pic:pic>
                              <pic:nvPicPr>
                                <pic:cNvPr id="1633060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37826" name="Picture">
</wp:docPr>
                        <a:graphic>
                          <a:graphicData uri="http://schemas.openxmlformats.org/drawingml/2006/picture">
                            <pic:pic>
                              <pic:nvPicPr>
                                <pic:cNvPr id="417437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814924" name="Picture">
</wp:docPr>
                        <a:graphic>
                          <a:graphicData uri="http://schemas.openxmlformats.org/drawingml/2006/picture">
                            <pic:pic>
                              <pic:nvPicPr>
                                <pic:cNvPr id="19398149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36108" name="Picture">
</wp:docPr>
                        <a:graphic>
                          <a:graphicData uri="http://schemas.openxmlformats.org/drawingml/2006/picture">
                            <pic:pic>
                              <pic:nvPicPr>
                                <pic:cNvPr id="1615936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789715" name="Picture">
</wp:docPr>
                        <a:graphic>
                          <a:graphicData uri="http://schemas.openxmlformats.org/drawingml/2006/picture">
                            <pic:pic>
                              <pic:nvPicPr>
                                <pic:cNvPr id="8797897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73234" name="Picture">
</wp:docPr>
                  <a:graphic>
                    <a:graphicData uri="http://schemas.openxmlformats.org/drawingml/2006/picture">
                      <pic:pic>
                        <pic:nvPicPr>
                          <pic:cNvPr id="36637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55001" name="Picture">
</wp:docPr>
                  <a:graphic>
                    <a:graphicData uri="http://schemas.openxmlformats.org/drawingml/2006/picture">
                      <pic:pic>
                        <pic:nvPicPr>
                          <pic:cNvPr id="178845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91787" name="Picture">
</wp:docPr>
                  <a:graphic>
                    <a:graphicData uri="http://schemas.openxmlformats.org/drawingml/2006/picture">
                      <pic:pic>
                        <pic:nvPicPr>
                          <pic:cNvPr id="165899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40436" name="Picture">
</wp:docPr>
                  <a:graphic>
                    <a:graphicData uri="http://schemas.openxmlformats.org/drawingml/2006/picture">
                      <pic:pic>
                        <pic:nvPicPr>
                          <pic:cNvPr id="6186404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34414" name="Picture">
</wp:docPr>
                  <a:graphic>
                    <a:graphicData uri="http://schemas.openxmlformats.org/drawingml/2006/picture">
                      <pic:pic>
                        <pic:nvPicPr>
                          <pic:cNvPr id="667034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7235208" name="Picture">
</wp:docPr>
                  <a:graphic>
                    <a:graphicData uri="http://schemas.openxmlformats.org/drawingml/2006/picture">
                      <pic:pic>
                        <pic:nvPicPr>
                          <pic:cNvPr id="14972352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59792" name="Picture">
</wp:docPr>
                        <a:graphic>
                          <a:graphicData uri="http://schemas.openxmlformats.org/drawingml/2006/picture">
                            <pic:pic>
                              <pic:nvPicPr>
                                <pic:cNvPr id="855359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11949" name="Picture">
</wp:docPr>
                  <a:graphic>
                    <a:graphicData uri="http://schemas.openxmlformats.org/drawingml/2006/picture">
                      <pic:pic>
                        <pic:nvPicPr>
                          <pic:cNvPr id="78771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59141" name="Picture">
</wp:docPr>
                  <a:graphic>
                    <a:graphicData uri="http://schemas.openxmlformats.org/drawingml/2006/picture">
                      <pic:pic>
                        <pic:nvPicPr>
                          <pic:cNvPr id="130615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83301" name="Picture">
</wp:docPr>
                  <a:graphic>
                    <a:graphicData uri="http://schemas.openxmlformats.org/drawingml/2006/picture">
                      <pic:pic>
                        <pic:nvPicPr>
                          <pic:cNvPr id="93718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91135" name="Picture">
</wp:docPr>
                        <a:graphic>
                          <a:graphicData uri="http://schemas.openxmlformats.org/drawingml/2006/picture">
                            <pic:pic>
                              <pic:nvPicPr>
                                <pic:cNvPr id="1488491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9362" name="Picture">
</wp:docPr>
                        <a:graphic>
                          <a:graphicData uri="http://schemas.openxmlformats.org/drawingml/2006/picture">
                            <pic:pic>
                              <pic:nvPicPr>
                                <pic:cNvPr id="874693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4513" name="Picture">
</wp:docPr>
                        <a:graphic>
                          <a:graphicData uri="http://schemas.openxmlformats.org/drawingml/2006/picture">
                            <pic:pic>
                              <pic:nvPicPr>
                                <pic:cNvPr id="12062451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45142" name="Picture">
</wp:docPr>
                  <a:graphic>
                    <a:graphicData uri="http://schemas.openxmlformats.org/drawingml/2006/picture">
                      <pic:pic>
                        <pic:nvPicPr>
                          <pic:cNvPr id="5649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7579" name="Picture">
</wp:docPr>
                  <a:graphic>
                    <a:graphicData uri="http://schemas.openxmlformats.org/drawingml/2006/picture">
                      <pic:pic>
                        <pic:nvPicPr>
                          <pic:cNvPr id="20728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43084" name="Picture">
</wp:docPr>
                  <a:graphic>
                    <a:graphicData uri="http://schemas.openxmlformats.org/drawingml/2006/picture">
                      <pic:pic>
                        <pic:nvPicPr>
                          <pic:cNvPr id="25624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904738" name="Picture">
</wp:docPr>
                  <a:graphic>
                    <a:graphicData uri="http://schemas.openxmlformats.org/drawingml/2006/picture">
                      <pic:pic>
                        <pic:nvPicPr>
                          <pic:cNvPr id="18829047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14374" name="Picture">
</wp:docPr>
                  <a:graphic>
                    <a:graphicData uri="http://schemas.openxmlformats.org/drawingml/2006/picture">
                      <pic:pic>
                        <pic:nvPicPr>
                          <pic:cNvPr id="469914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371363" name="Picture">
</wp:docPr>
                  <a:graphic>
                    <a:graphicData uri="http://schemas.openxmlformats.org/drawingml/2006/picture">
                      <pic:pic>
                        <pic:nvPicPr>
                          <pic:cNvPr id="2363713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088311" name="Picture">
</wp:docPr>
                        <a:graphic>
                          <a:graphicData uri="http://schemas.openxmlformats.org/drawingml/2006/picture">
                            <pic:pic>
                              <pic:nvPicPr>
                                <pic:cNvPr id="662088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64120" name="Picture">
</wp:docPr>
                        <a:graphic>
                          <a:graphicData uri="http://schemas.openxmlformats.org/drawingml/2006/picture">
                            <pic:pic>
                              <pic:nvPicPr>
                                <pic:cNvPr id="13905641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51100" name="Picture">
</wp:docPr>
                  <a:graphic>
                    <a:graphicData uri="http://schemas.openxmlformats.org/drawingml/2006/picture">
                      <pic:pic>
                        <pic:nvPicPr>
                          <pic:cNvPr id="180855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54385" name="Picture">
</wp:docPr>
                  <a:graphic>
                    <a:graphicData uri="http://schemas.openxmlformats.org/drawingml/2006/picture">
                      <pic:pic>
                        <pic:nvPicPr>
                          <pic:cNvPr id="27435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05297" name="Picture">
</wp:docPr>
                  <a:graphic>
                    <a:graphicData uri="http://schemas.openxmlformats.org/drawingml/2006/picture">
                      <pic:pic>
                        <pic:nvPicPr>
                          <pic:cNvPr id="135690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47073" name="Picture">
</wp:docPr>
                  <a:graphic>
                    <a:graphicData uri="http://schemas.openxmlformats.org/drawingml/2006/picture">
                      <pic:pic>
                        <pic:nvPicPr>
                          <pic:cNvPr id="1695147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8255" name="Picture">
</wp:docPr>
                  <a:graphic>
                    <a:graphicData uri="http://schemas.openxmlformats.org/drawingml/2006/picture">
                      <pic:pic>
                        <pic:nvPicPr>
                          <pic:cNvPr id="29178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6243574" name="Picture">
</wp:docPr>
                  <a:graphic>
                    <a:graphicData uri="http://schemas.openxmlformats.org/drawingml/2006/picture">
                      <pic:pic>
                        <pic:nvPicPr>
                          <pic:cNvPr id="6462435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71266" name="Picture">
</wp:docPr>
                        <a:graphic>
                          <a:graphicData uri="http://schemas.openxmlformats.org/drawingml/2006/picture">
                            <pic:pic>
                              <pic:nvPicPr>
                                <pic:cNvPr id="339871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59720" name="Picture">
</wp:docPr>
                  <a:graphic>
                    <a:graphicData uri="http://schemas.openxmlformats.org/drawingml/2006/picture">
                      <pic:pic>
                        <pic:nvPicPr>
                          <pic:cNvPr id="36705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48899" name="Picture">
</wp:docPr>
                  <a:graphic>
                    <a:graphicData uri="http://schemas.openxmlformats.org/drawingml/2006/picture">
                      <pic:pic>
                        <pic:nvPicPr>
                          <pic:cNvPr id="148444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51701" name="Picture">
</wp:docPr>
                  <a:graphic>
                    <a:graphicData uri="http://schemas.openxmlformats.org/drawingml/2006/picture">
                      <pic:pic>
                        <pic:nvPicPr>
                          <pic:cNvPr id="181035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13908" name="Picture">
</wp:docPr>
                  <a:graphic>
                    <a:graphicData uri="http://schemas.openxmlformats.org/drawingml/2006/picture">
                      <pic:pic>
                        <pic:nvPicPr>
                          <pic:cNvPr id="1302413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74642" name="Picture">
</wp:docPr>
                  <a:graphic>
                    <a:graphicData uri="http://schemas.openxmlformats.org/drawingml/2006/picture">
                      <pic:pic>
                        <pic:nvPicPr>
                          <pic:cNvPr id="935874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774158" name="Picture">
</wp:docPr>
                  <a:graphic>
                    <a:graphicData uri="http://schemas.openxmlformats.org/drawingml/2006/picture">
                      <pic:pic>
                        <pic:nvPicPr>
                          <pic:cNvPr id="5987741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60305" name="Picture">
</wp:docPr>
                        <a:graphic>
                          <a:graphicData uri="http://schemas.openxmlformats.org/drawingml/2006/picture">
                            <pic:pic>
                              <pic:nvPicPr>
                                <pic:cNvPr id="1035960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97801" name="Picture">
</wp:docPr>
                  <a:graphic>
                    <a:graphicData uri="http://schemas.openxmlformats.org/drawingml/2006/picture">
                      <pic:pic>
                        <pic:nvPicPr>
                          <pic:cNvPr id="44699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97544" name="Picture">
</wp:docPr>
                  <a:graphic>
                    <a:graphicData uri="http://schemas.openxmlformats.org/drawingml/2006/picture">
                      <pic:pic>
                        <pic:nvPicPr>
                          <pic:cNvPr id="88909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75656" name="Picture">
</wp:docPr>
                  <a:graphic>
                    <a:graphicData uri="http://schemas.openxmlformats.org/drawingml/2006/picture">
                      <pic:pic>
                        <pic:nvPicPr>
                          <pic:cNvPr id="68857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885039" name="Picture">
</wp:docPr>
                  <a:graphic>
                    <a:graphicData uri="http://schemas.openxmlformats.org/drawingml/2006/picture">
                      <pic:pic>
                        <pic:nvPicPr>
                          <pic:cNvPr id="1661885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19698" name="Picture">
</wp:docPr>
                  <a:graphic>
                    <a:graphicData uri="http://schemas.openxmlformats.org/drawingml/2006/picture">
                      <pic:pic>
                        <pic:nvPicPr>
                          <pic:cNvPr id="1026219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389554" name="Picture">
</wp:docPr>
                  <a:graphic>
                    <a:graphicData uri="http://schemas.openxmlformats.org/drawingml/2006/picture">
                      <pic:pic>
                        <pic:nvPicPr>
                          <pic:cNvPr id="593389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911356" name="Picture">
</wp:docPr>
                        <a:graphic>
                          <a:graphicData uri="http://schemas.openxmlformats.org/drawingml/2006/picture">
                            <pic:pic>
                              <pic:nvPicPr>
                                <pic:cNvPr id="1359911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0120" name="Picture">
</wp:docPr>
                  <a:graphic>
                    <a:graphicData uri="http://schemas.openxmlformats.org/drawingml/2006/picture">
                      <pic:pic>
                        <pic:nvPicPr>
                          <pic:cNvPr id="2930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51632" name="Picture">
</wp:docPr>
                  <a:graphic>
                    <a:graphicData uri="http://schemas.openxmlformats.org/drawingml/2006/picture">
                      <pic:pic>
                        <pic:nvPicPr>
                          <pic:cNvPr id="51755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49574" name="Picture">
</wp:docPr>
                  <a:graphic>
                    <a:graphicData uri="http://schemas.openxmlformats.org/drawingml/2006/picture">
                      <pic:pic>
                        <pic:nvPicPr>
                          <pic:cNvPr id="137544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574607" name="Picture">
</wp:docPr>
                  <a:graphic>
                    <a:graphicData uri="http://schemas.openxmlformats.org/drawingml/2006/picture">
                      <pic:pic>
                        <pic:nvPicPr>
                          <pic:cNvPr id="12535746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53807" name="Picture">
</wp:docPr>
                  <a:graphic>
                    <a:graphicData uri="http://schemas.openxmlformats.org/drawingml/2006/picture">
                      <pic:pic>
                        <pic:nvPicPr>
                          <pic:cNvPr id="854653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1824287" name="Picture">
</wp:docPr>
                  <a:graphic>
                    <a:graphicData uri="http://schemas.openxmlformats.org/drawingml/2006/picture">
                      <pic:pic>
                        <pic:nvPicPr>
                          <pic:cNvPr id="8518242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57086" name="Picture">
</wp:docPr>
                  <a:graphic>
                    <a:graphicData uri="http://schemas.openxmlformats.org/drawingml/2006/picture">
                      <pic:pic>
                        <pic:nvPicPr>
                          <pic:cNvPr id="126925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35742" name="Picture">
</wp:docPr>
                  <a:graphic>
                    <a:graphicData uri="http://schemas.openxmlformats.org/drawingml/2006/picture">
                      <pic:pic>
                        <pic:nvPicPr>
                          <pic:cNvPr id="204103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19697" name="Picture">
</wp:docPr>
                  <a:graphic>
                    <a:graphicData uri="http://schemas.openxmlformats.org/drawingml/2006/picture">
                      <pic:pic>
                        <pic:nvPicPr>
                          <pic:cNvPr id="99211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"https://fiches-risques.brgm.fr/georisques/casias/SSP4024664" \t "_blank" </w:instrText>
            </w:r>
            <w:r>
              <w:fldChar w:fldCharType="separate"/>
            </w:r>
            <w:r>
              <w:rPr>
                <w:rFonts w:ascii="Marianne" w:hAnsi="Marianne" w:eastAsia="Marianne" w:cs="Marianne"/>
                <w:sz w:val="14"/>
              </w:rPr>
              <w:t xml:space="preserve">SSP4024664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ateliers, mécanique et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