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10388" name="Picture">
</wp:docPr>
                  <a:graphic>
                    <a:graphicData uri="http://schemas.openxmlformats.org/drawingml/2006/picture">
                      <pic:pic>
                        <pic:nvPicPr>
                          <pic:cNvPr id="52451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353615" name="Picture">
</wp:docPr>
                  <a:graphic>
                    <a:graphicData uri="http://schemas.openxmlformats.org/drawingml/2006/picture">
                      <pic:pic>
                        <pic:nvPicPr>
                          <pic:cNvPr id="1689353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528618" name="Picture">
</wp:docPr>
                        <a:graphic>
                          <a:graphicData uri="http://schemas.openxmlformats.org/drawingml/2006/picture">
                            <pic:pic>
                              <pic:nvPicPr>
                                <pic:cNvPr id="1554528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Treux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192668" name="Picture">
</wp:docPr>
                  <a:graphic>
                    <a:graphicData uri="http://schemas.openxmlformats.org/drawingml/2006/picture">
                      <pic:pic>
                        <pic:nvPicPr>
                          <pic:cNvPr id="639192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070892" name="Picture">
</wp:docPr>
                  <a:graphic>
                    <a:graphicData uri="http://schemas.openxmlformats.org/drawingml/2006/picture">
                      <pic:pic>
                        <pic:nvPicPr>
                          <pic:cNvPr id="1903070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96724" name="Picture">
</wp:docPr>
                  <a:graphic>
                    <a:graphicData uri="http://schemas.openxmlformats.org/drawingml/2006/picture">
                      <pic:pic>
                        <pic:nvPicPr>
                          <pic:cNvPr id="56949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89664" name="Picture">
</wp:docPr>
                  <a:graphic>
                    <a:graphicData uri="http://schemas.openxmlformats.org/drawingml/2006/picture">
                      <pic:pic>
                        <pic:nvPicPr>
                          <pic:cNvPr id="104448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46702" name="Picture">
</wp:docPr>
                  <a:graphic>
                    <a:graphicData uri="http://schemas.openxmlformats.org/drawingml/2006/picture">
                      <pic:pic>
                        <pic:nvPicPr>
                          <pic:cNvPr id="178764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260" name="Picture">
</wp:docPr>
                        <a:graphic>
                          <a:graphicData uri="http://schemas.openxmlformats.org/drawingml/2006/picture">
                            <pic:pic>
                              <pic:nvPicPr>
                                <pic:cNvPr id="3442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48486" name="Picture">
</wp:docPr>
                        <a:graphic>
                          <a:graphicData uri="http://schemas.openxmlformats.org/drawingml/2006/picture">
                            <pic:pic>
                              <pic:nvPicPr>
                                <pic:cNvPr id="1281248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10579" name="Picture">
</wp:docPr>
                        <a:graphic>
                          <a:graphicData uri="http://schemas.openxmlformats.org/drawingml/2006/picture">
                            <pic:pic>
                              <pic:nvPicPr>
                                <pic:cNvPr id="1162110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996158" name="Picture">
</wp:docPr>
                        <a:graphic>
                          <a:graphicData uri="http://schemas.openxmlformats.org/drawingml/2006/picture">
                            <pic:pic>
                              <pic:nvPicPr>
                                <pic:cNvPr id="1297996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77963" name="Picture">
</wp:docPr>
                        <a:graphic>
                          <a:graphicData uri="http://schemas.openxmlformats.org/drawingml/2006/picture">
                            <pic:pic>
                              <pic:nvPicPr>
                                <pic:cNvPr id="1582377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92339" name="Picture">
</wp:docPr>
                        <a:graphic>
                          <a:graphicData uri="http://schemas.openxmlformats.org/drawingml/2006/picture">
                            <pic:pic>
                              <pic:nvPicPr>
                                <pic:cNvPr id="1180492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09405" name="Picture">
</wp:docPr>
                        <a:graphic>
                          <a:graphicData uri="http://schemas.openxmlformats.org/drawingml/2006/picture">
                            <pic:pic>
                              <pic:nvPicPr>
                                <pic:cNvPr id="620509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25048" name="Picture">
</wp:docPr>
                        <a:graphic>
                          <a:graphicData uri="http://schemas.openxmlformats.org/drawingml/2006/picture">
                            <pic:pic>
                              <pic:nvPicPr>
                                <pic:cNvPr id="1772725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87549" name="Picture">
</wp:docPr>
                        <a:graphic>
                          <a:graphicData uri="http://schemas.openxmlformats.org/drawingml/2006/picture">
                            <pic:pic>
                              <pic:nvPicPr>
                                <pic:cNvPr id="1380875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50672" name="Picture">
</wp:docPr>
                        <a:graphic>
                          <a:graphicData uri="http://schemas.openxmlformats.org/drawingml/2006/picture">
                            <pic:pic>
                              <pic:nvPicPr>
                                <pic:cNvPr id="1165850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52537" name="Picture">
</wp:docPr>
                        <a:graphic>
                          <a:graphicData uri="http://schemas.openxmlformats.org/drawingml/2006/picture">
                            <pic:pic>
                              <pic:nvPicPr>
                                <pic:cNvPr id="1249652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73248" name="Picture">
</wp:docPr>
                        <a:graphic>
                          <a:graphicData uri="http://schemas.openxmlformats.org/drawingml/2006/picture">
                            <pic:pic>
                              <pic:nvPicPr>
                                <pic:cNvPr id="13845732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26169" name="Picture">
</wp:docPr>
                        <a:graphic>
                          <a:graphicData uri="http://schemas.openxmlformats.org/drawingml/2006/picture">
                            <pic:pic>
                              <pic:nvPicPr>
                                <pic:cNvPr id="828726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74696" name="Picture">
</wp:docPr>
                        <a:graphic>
                          <a:graphicData uri="http://schemas.openxmlformats.org/drawingml/2006/picture">
                            <pic:pic>
                              <pic:nvPicPr>
                                <pic:cNvPr id="610274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10994" name="Picture">
</wp:docPr>
                        <a:graphic>
                          <a:graphicData uri="http://schemas.openxmlformats.org/drawingml/2006/picture">
                            <pic:pic>
                              <pic:nvPicPr>
                                <pic:cNvPr id="20966109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83976" name="Picture">
</wp:docPr>
                        <a:graphic>
                          <a:graphicData uri="http://schemas.openxmlformats.org/drawingml/2006/picture">
                            <pic:pic>
                              <pic:nvPicPr>
                                <pic:cNvPr id="865383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84973" name="Picture">
</wp:docPr>
                        <a:graphic>
                          <a:graphicData uri="http://schemas.openxmlformats.org/drawingml/2006/picture">
                            <pic:pic>
                              <pic:nvPicPr>
                                <pic:cNvPr id="2017184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69750" name="Picture">
</wp:docPr>
                        <a:graphic>
                          <a:graphicData uri="http://schemas.openxmlformats.org/drawingml/2006/picture">
                            <pic:pic>
                              <pic:nvPicPr>
                                <pic:cNvPr id="844869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95779" name="Picture">
</wp:docPr>
                  <a:graphic>
                    <a:graphicData uri="http://schemas.openxmlformats.org/drawingml/2006/picture">
                      <pic:pic>
                        <pic:nvPicPr>
                          <pic:cNvPr id="193709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70861" name="Picture">
</wp:docPr>
                  <a:graphic>
                    <a:graphicData uri="http://schemas.openxmlformats.org/drawingml/2006/picture">
                      <pic:pic>
                        <pic:nvPicPr>
                          <pic:cNvPr id="196817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64011" name="Picture">
</wp:docPr>
                  <a:graphic>
                    <a:graphicData uri="http://schemas.openxmlformats.org/drawingml/2006/picture">
                      <pic:pic>
                        <pic:nvPicPr>
                          <pic:cNvPr id="61836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791833" name="Picture">
</wp:docPr>
                  <a:graphic>
                    <a:graphicData uri="http://schemas.openxmlformats.org/drawingml/2006/picture">
                      <pic:pic>
                        <pic:nvPicPr>
                          <pic:cNvPr id="3367918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65542" name="Picture">
</wp:docPr>
                  <a:graphic>
                    <a:graphicData uri="http://schemas.openxmlformats.org/drawingml/2006/picture">
                      <pic:pic>
                        <pic:nvPicPr>
                          <pic:cNvPr id="2041665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099697" name="Picture">
</wp:docPr>
                  <a:graphic>
                    <a:graphicData uri="http://schemas.openxmlformats.org/drawingml/2006/picture">
                      <pic:pic>
                        <pic:nvPicPr>
                          <pic:cNvPr id="20630996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302000" name="Picture">
</wp:docPr>
                        <a:graphic>
                          <a:graphicData uri="http://schemas.openxmlformats.org/drawingml/2006/picture">
                            <pic:pic>
                              <pic:nvPicPr>
                                <pic:cNvPr id="1214302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32702" name="Picture">
</wp:docPr>
                  <a:graphic>
                    <a:graphicData uri="http://schemas.openxmlformats.org/drawingml/2006/picture">
                      <pic:pic>
                        <pic:nvPicPr>
                          <pic:cNvPr id="210793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70725" name="Picture">
</wp:docPr>
                  <a:graphic>
                    <a:graphicData uri="http://schemas.openxmlformats.org/drawingml/2006/picture">
                      <pic:pic>
                        <pic:nvPicPr>
                          <pic:cNvPr id="36277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3156" name="Picture">
</wp:docPr>
                  <a:graphic>
                    <a:graphicData uri="http://schemas.openxmlformats.org/drawingml/2006/picture">
                      <pic:pic>
                        <pic:nvPicPr>
                          <pic:cNvPr id="19608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98977" name="Picture">
</wp:docPr>
                        <a:graphic>
                          <a:graphicData uri="http://schemas.openxmlformats.org/drawingml/2006/picture">
                            <pic:pic>
                              <pic:nvPicPr>
                                <pic:cNvPr id="10088989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49845" name="Picture">
</wp:docPr>
                        <a:graphic>
                          <a:graphicData uri="http://schemas.openxmlformats.org/drawingml/2006/picture">
                            <pic:pic>
                              <pic:nvPicPr>
                                <pic:cNvPr id="21374498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51332" name="Picture">
</wp:docPr>
                        <a:graphic>
                          <a:graphicData uri="http://schemas.openxmlformats.org/drawingml/2006/picture">
                            <pic:pic>
                              <pic:nvPicPr>
                                <pic:cNvPr id="13973513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13545" name="Picture">
</wp:docPr>
                  <a:graphic>
                    <a:graphicData uri="http://schemas.openxmlformats.org/drawingml/2006/picture">
                      <pic:pic>
                        <pic:nvPicPr>
                          <pic:cNvPr id="111681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55821" name="Picture">
</wp:docPr>
                  <a:graphic>
                    <a:graphicData uri="http://schemas.openxmlformats.org/drawingml/2006/picture">
                      <pic:pic>
                        <pic:nvPicPr>
                          <pic:cNvPr id="84185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768495" name="Picture">
</wp:docPr>
                  <a:graphic>
                    <a:graphicData uri="http://schemas.openxmlformats.org/drawingml/2006/picture">
                      <pic:pic>
                        <pic:nvPicPr>
                          <pic:cNvPr id="78676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749690" name="Picture">
</wp:docPr>
                  <a:graphic>
                    <a:graphicData uri="http://schemas.openxmlformats.org/drawingml/2006/picture">
                      <pic:pic>
                        <pic:nvPicPr>
                          <pic:cNvPr id="10767496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78291" name="Picture">
</wp:docPr>
                  <a:graphic>
                    <a:graphicData uri="http://schemas.openxmlformats.org/drawingml/2006/picture">
                      <pic:pic>
                        <pic:nvPicPr>
                          <pic:cNvPr id="1771778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29106" name="Picture">
</wp:docPr>
                  <a:graphic>
                    <a:graphicData uri="http://schemas.openxmlformats.org/drawingml/2006/picture">
                      <pic:pic>
                        <pic:nvPicPr>
                          <pic:cNvPr id="16109291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9705" name="Picture">
</wp:docPr>
                        <a:graphic>
                          <a:graphicData uri="http://schemas.openxmlformats.org/drawingml/2006/picture">
                            <pic:pic>
                              <pic:nvPicPr>
                                <pic:cNvPr id="144059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31120" name="Picture">
</wp:docPr>
                        <a:graphic>
                          <a:graphicData uri="http://schemas.openxmlformats.org/drawingml/2006/picture">
                            <pic:pic>
                              <pic:nvPicPr>
                                <pic:cNvPr id="4927311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29947" name="Picture">
</wp:docPr>
                  <a:graphic>
                    <a:graphicData uri="http://schemas.openxmlformats.org/drawingml/2006/picture">
                      <pic:pic>
                        <pic:nvPicPr>
                          <pic:cNvPr id="103852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62973" name="Picture">
</wp:docPr>
                  <a:graphic>
                    <a:graphicData uri="http://schemas.openxmlformats.org/drawingml/2006/picture">
                      <pic:pic>
                        <pic:nvPicPr>
                          <pic:cNvPr id="22896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11651" name="Picture">
</wp:docPr>
                  <a:graphic>
                    <a:graphicData uri="http://schemas.openxmlformats.org/drawingml/2006/picture">
                      <pic:pic>
                        <pic:nvPicPr>
                          <pic:cNvPr id="167371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384095" name="Picture">
</wp:docPr>
                  <a:graphic>
                    <a:graphicData uri="http://schemas.openxmlformats.org/drawingml/2006/picture">
                      <pic:pic>
                        <pic:nvPicPr>
                          <pic:cNvPr id="1366384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684" name="Picture">
</wp:docPr>
                  <a:graphic>
                    <a:graphicData uri="http://schemas.openxmlformats.org/drawingml/2006/picture">
                      <pic:pic>
                        <pic:nvPicPr>
                          <pic:cNvPr id="18934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12551" name="Picture">
</wp:docPr>
                  <a:graphic>
                    <a:graphicData uri="http://schemas.openxmlformats.org/drawingml/2006/picture">
                      <pic:pic>
                        <pic:nvPicPr>
                          <pic:cNvPr id="192712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64503" name="Picture">
</wp:docPr>
                        <a:graphic>
                          <a:graphicData uri="http://schemas.openxmlformats.org/drawingml/2006/picture">
                            <pic:pic>
                              <pic:nvPicPr>
                                <pic:cNvPr id="903264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05021" name="Picture">
</wp:docPr>
                  <a:graphic>
                    <a:graphicData uri="http://schemas.openxmlformats.org/drawingml/2006/picture">
                      <pic:pic>
                        <pic:nvPicPr>
                          <pic:cNvPr id="152240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37100" name="Picture">
</wp:docPr>
                  <a:graphic>
                    <a:graphicData uri="http://schemas.openxmlformats.org/drawingml/2006/picture">
                      <pic:pic>
                        <pic:nvPicPr>
                          <pic:cNvPr id="201943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26481" name="Picture">
</wp:docPr>
                  <a:graphic>
                    <a:graphicData uri="http://schemas.openxmlformats.org/drawingml/2006/picture">
                      <pic:pic>
                        <pic:nvPicPr>
                          <pic:cNvPr id="193912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791143" name="Picture">
</wp:docPr>
                  <a:graphic>
                    <a:graphicData uri="http://schemas.openxmlformats.org/drawingml/2006/picture">
                      <pic:pic>
                        <pic:nvPicPr>
                          <pic:cNvPr id="1476791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09862" name="Picture">
</wp:docPr>
                  <a:graphic>
                    <a:graphicData uri="http://schemas.openxmlformats.org/drawingml/2006/picture">
                      <pic:pic>
                        <pic:nvPicPr>
                          <pic:cNvPr id="1477109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762747" name="Picture">
</wp:docPr>
                  <a:graphic>
                    <a:graphicData uri="http://schemas.openxmlformats.org/drawingml/2006/picture">
                      <pic:pic>
                        <pic:nvPicPr>
                          <pic:cNvPr id="1413762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45792" name="Picture">
</wp:docPr>
                        <a:graphic>
                          <a:graphicData uri="http://schemas.openxmlformats.org/drawingml/2006/picture">
                            <pic:pic>
                              <pic:nvPicPr>
                                <pic:cNvPr id="640645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44552" name="Picture">
</wp:docPr>
                  <a:graphic>
                    <a:graphicData uri="http://schemas.openxmlformats.org/drawingml/2006/picture">
                      <pic:pic>
                        <pic:nvPicPr>
                          <pic:cNvPr id="134904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65269" name="Picture">
</wp:docPr>
                  <a:graphic>
                    <a:graphicData uri="http://schemas.openxmlformats.org/drawingml/2006/picture">
                      <pic:pic>
                        <pic:nvPicPr>
                          <pic:cNvPr id="49566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28010" name="Picture">
</wp:docPr>
                  <a:graphic>
                    <a:graphicData uri="http://schemas.openxmlformats.org/drawingml/2006/picture">
                      <pic:pic>
                        <pic:nvPicPr>
                          <pic:cNvPr id="124432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873863" name="Picture">
</wp:docPr>
                  <a:graphic>
                    <a:graphicData uri="http://schemas.openxmlformats.org/drawingml/2006/picture">
                      <pic:pic>
                        <pic:nvPicPr>
                          <pic:cNvPr id="670873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17841" name="Picture">
</wp:docPr>
                  <a:graphic>
                    <a:graphicData uri="http://schemas.openxmlformats.org/drawingml/2006/picture">
                      <pic:pic>
                        <pic:nvPicPr>
                          <pic:cNvPr id="1569517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597579" name="Picture">
</wp:docPr>
                  <a:graphic>
                    <a:graphicData uri="http://schemas.openxmlformats.org/drawingml/2006/picture">
                      <pic:pic>
                        <pic:nvPicPr>
                          <pic:cNvPr id="14385975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68138" name="Picture">
</wp:docPr>
                        <a:graphic>
                          <a:graphicData uri="http://schemas.openxmlformats.org/drawingml/2006/picture">
                            <pic:pic>
                              <pic:nvPicPr>
                                <pic:cNvPr id="1145668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72561" name="Picture">
</wp:docPr>
                  <a:graphic>
                    <a:graphicData uri="http://schemas.openxmlformats.org/drawingml/2006/picture">
                      <pic:pic>
                        <pic:nvPicPr>
                          <pic:cNvPr id="180087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10105" name="Picture">
</wp:docPr>
                  <a:graphic>
                    <a:graphicData uri="http://schemas.openxmlformats.org/drawingml/2006/picture">
                      <pic:pic>
                        <pic:nvPicPr>
                          <pic:cNvPr id="21811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54699" name="Picture">
</wp:docPr>
                  <a:graphic>
                    <a:graphicData uri="http://schemas.openxmlformats.org/drawingml/2006/picture">
                      <pic:pic>
                        <pic:nvPicPr>
                          <pic:cNvPr id="14372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82498" name="Picture">
</wp:docPr>
                  <a:graphic>
                    <a:graphicData uri="http://schemas.openxmlformats.org/drawingml/2006/picture">
                      <pic:pic>
                        <pic:nvPicPr>
                          <pic:cNvPr id="2429824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96167" name="Picture">
</wp:docPr>
                  <a:graphic>
                    <a:graphicData uri="http://schemas.openxmlformats.org/drawingml/2006/picture">
                      <pic:pic>
                        <pic:nvPicPr>
                          <pic:cNvPr id="662796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842118" name="Picture">
</wp:docPr>
                  <a:graphic>
                    <a:graphicData uri="http://schemas.openxmlformats.org/drawingml/2006/picture">
                      <pic:pic>
                        <pic:nvPicPr>
                          <pic:cNvPr id="2508421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33356" name="Picture">
</wp:docPr>
                  <a:graphic>
                    <a:graphicData uri="http://schemas.openxmlformats.org/drawingml/2006/picture">
                      <pic:pic>
                        <pic:nvPicPr>
                          <pic:cNvPr id="117153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92097" name="Picture">
</wp:docPr>
                  <a:graphic>
                    <a:graphicData uri="http://schemas.openxmlformats.org/drawingml/2006/picture">
                      <pic:pic>
                        <pic:nvPicPr>
                          <pic:cNvPr id="117759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60800" name="Picture">
</wp:docPr>
                  <a:graphic>
                    <a:graphicData uri="http://schemas.openxmlformats.org/drawingml/2006/picture">
                      <pic:pic>
                        <pic:nvPicPr>
                          <pic:cNvPr id="158086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"https://fiches-risques.brgm.fr/georisques/casias/SSP4024664" \t "_blank" </w:instrText>
            </w:r>
            <w:r>
              <w:fldChar w:fldCharType="separate"/>
            </w:r>
            <w:r>
              <w:rPr>
                <w:rFonts w:ascii="Marianne" w:hAnsi="Marianne" w:eastAsia="Marianne" w:cs="Marianne"/>
                <w:sz w:val="14"/>
              </w:rPr>
              <w:t xml:space="preserve">SSP4024664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ateliers, mécanique et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