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929188" name="Picture">
</wp:docPr>
                  <a:graphic>
                    <a:graphicData uri="http://schemas.openxmlformats.org/drawingml/2006/picture">
                      <pic:pic>
                        <pic:nvPicPr>
                          <pic:cNvPr id="1528929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7171721" name="Picture">
</wp:docPr>
                  <a:graphic>
                    <a:graphicData uri="http://schemas.openxmlformats.org/drawingml/2006/picture">
                      <pic:pic>
                        <pic:nvPicPr>
                          <pic:cNvPr id="19071717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852022" name="Picture">
</wp:docPr>
                        <a:graphic>
                          <a:graphicData uri="http://schemas.openxmlformats.org/drawingml/2006/picture">
                            <pic:pic>
                              <pic:nvPicPr>
                                <pic:cNvPr id="1908520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28170 Tremblay-les-Villages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7075012" name="Picture">
</wp:docPr>
                  <a:graphic>
                    <a:graphicData uri="http://schemas.openxmlformats.org/drawingml/2006/picture">
                      <pic:pic>
                        <pic:nvPicPr>
                          <pic:cNvPr id="12370750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7055851" name="Picture">
</wp:docPr>
                  <a:graphic>
                    <a:graphicData uri="http://schemas.openxmlformats.org/drawingml/2006/picture">
                      <pic:pic>
                        <pic:nvPicPr>
                          <pic:cNvPr id="20070558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227357" name="Picture">
</wp:docPr>
                  <a:graphic>
                    <a:graphicData uri="http://schemas.openxmlformats.org/drawingml/2006/picture">
                      <pic:pic>
                        <pic:nvPicPr>
                          <pic:cNvPr id="1184227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900538" name="Picture">
</wp:docPr>
                  <a:graphic>
                    <a:graphicData uri="http://schemas.openxmlformats.org/drawingml/2006/picture">
                      <pic:pic>
                        <pic:nvPicPr>
                          <pic:cNvPr id="1964900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Tremblay-les-Villages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702415" name="Picture">
</wp:docPr>
                  <a:graphic>
                    <a:graphicData uri="http://schemas.openxmlformats.org/drawingml/2006/picture">
                      <pic:pic>
                        <pic:nvPicPr>
                          <pic:cNvPr id="510702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909062" name="Picture">
</wp:docPr>
                        <a:graphic>
                          <a:graphicData uri="http://schemas.openxmlformats.org/drawingml/2006/picture">
                            <pic:pic>
                              <pic:nvPicPr>
                                <pic:cNvPr id="5939090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803107" name="Picture">
</wp:docPr>
                        <a:graphic>
                          <a:graphicData uri="http://schemas.openxmlformats.org/drawingml/2006/picture">
                            <pic:pic>
                              <pic:nvPicPr>
                                <pic:cNvPr id="20248031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968690" name="Picture">
</wp:docPr>
                        <a:graphic>
                          <a:graphicData uri="http://schemas.openxmlformats.org/drawingml/2006/picture">
                            <pic:pic>
                              <pic:nvPicPr>
                                <pic:cNvPr id="12449686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636345" name="Picture">
</wp:docPr>
                        <a:graphic>
                          <a:graphicData uri="http://schemas.openxmlformats.org/drawingml/2006/picture">
                            <pic:pic>
                              <pic:nvPicPr>
                                <pic:cNvPr id="18536363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411273" name="Picture">
</wp:docPr>
                        <a:graphic>
                          <a:graphicData uri="http://schemas.openxmlformats.org/drawingml/2006/picture">
                            <pic:pic>
                              <pic:nvPicPr>
                                <pic:cNvPr id="2254112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492456" name="Picture">
</wp:docPr>
                        <a:graphic>
                          <a:graphicData uri="http://schemas.openxmlformats.org/drawingml/2006/picture">
                            <pic:pic>
                              <pic:nvPicPr>
                                <pic:cNvPr id="3614924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812578" name="Picture">
</wp:docPr>
                        <a:graphic>
                          <a:graphicData uri="http://schemas.openxmlformats.org/drawingml/2006/picture">
                            <pic:pic>
                              <pic:nvPicPr>
                                <pic:cNvPr id="19488125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854628" name="Picture">
</wp:docPr>
                        <a:graphic>
                          <a:graphicData uri="http://schemas.openxmlformats.org/drawingml/2006/picture">
                            <pic:pic>
                              <pic:nvPicPr>
                                <pic:cNvPr id="13118546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311114" name="Picture">
</wp:docPr>
                        <a:graphic>
                          <a:graphicData uri="http://schemas.openxmlformats.org/drawingml/2006/picture">
                            <pic:pic>
                              <pic:nvPicPr>
                                <pic:cNvPr id="21453111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839577" name="Picture">
</wp:docPr>
                        <a:graphic>
                          <a:graphicData uri="http://schemas.openxmlformats.org/drawingml/2006/picture">
                            <pic:pic>
                              <pic:nvPicPr>
                                <pic:cNvPr id="20388395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098529" name="Picture">
</wp:docPr>
                        <a:graphic>
                          <a:graphicData uri="http://schemas.openxmlformats.org/drawingml/2006/picture">
                            <pic:pic>
                              <pic:nvPicPr>
                                <pic:cNvPr id="4050985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451011" name="Picture">
</wp:docPr>
                        <a:graphic>
                          <a:graphicData uri="http://schemas.openxmlformats.org/drawingml/2006/picture">
                            <pic:pic>
                              <pic:nvPicPr>
                                <pic:cNvPr id="9794510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910879" name="Picture">
</wp:docPr>
                        <a:graphic>
                          <a:graphicData uri="http://schemas.openxmlformats.org/drawingml/2006/picture">
                            <pic:pic>
                              <pic:nvPicPr>
                                <pic:cNvPr id="15069108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141474" name="Picture">
</wp:docPr>
                        <a:graphic>
                          <a:graphicData uri="http://schemas.openxmlformats.org/drawingml/2006/picture">
                            <pic:pic>
                              <pic:nvPicPr>
                                <pic:cNvPr id="19371414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581010" name="Picture">
</wp:docPr>
                        <a:graphic>
                          <a:graphicData uri="http://schemas.openxmlformats.org/drawingml/2006/picture">
                            <pic:pic>
                              <pic:nvPicPr>
                                <pic:cNvPr id="19595810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823674" name="Picture">
</wp:docPr>
                        <a:graphic>
                          <a:graphicData uri="http://schemas.openxmlformats.org/drawingml/2006/picture">
                            <pic:pic>
                              <pic:nvPicPr>
                                <pic:cNvPr id="13398236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689219" name="Picture">
</wp:docPr>
                        <a:graphic>
                          <a:graphicData uri="http://schemas.openxmlformats.org/drawingml/2006/picture">
                            <pic:pic>
                              <pic:nvPicPr>
                                <pic:cNvPr id="18286892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260684" name="Picture">
</wp:docPr>
                        <a:graphic>
                          <a:graphicData uri="http://schemas.openxmlformats.org/drawingml/2006/picture">
                            <pic:pic>
                              <pic:nvPicPr>
                                <pic:cNvPr id="8032606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088432" name="Picture">
</wp:docPr>
                        <a:graphic>
                          <a:graphicData uri="http://schemas.openxmlformats.org/drawingml/2006/picture">
                            <pic:pic>
                              <pic:nvPicPr>
                                <pic:cNvPr id="8920884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329629" name="Picture">
</wp:docPr>
                        <a:graphic>
                          <a:graphicData uri="http://schemas.openxmlformats.org/drawingml/2006/picture">
                            <pic:pic>
                              <pic:nvPicPr>
                                <pic:cNvPr id="11153296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353274" name="Picture">
</wp:docPr>
                        <a:graphic>
                          <a:graphicData uri="http://schemas.openxmlformats.org/drawingml/2006/picture">
                            <pic:pic>
                              <pic:nvPicPr>
                                <pic:cNvPr id="5033532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962263" name="Picture">
</wp:docPr>
                        <a:graphic>
                          <a:graphicData uri="http://schemas.openxmlformats.org/drawingml/2006/picture">
                            <pic:pic>
                              <pic:nvPicPr>
                                <pic:cNvPr id="16919622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859986" name="Picture">
</wp:docPr>
                        <a:graphic>
                          <a:graphicData uri="http://schemas.openxmlformats.org/drawingml/2006/picture">
                            <pic:pic>
                              <pic:nvPicPr>
                                <pic:cNvPr id="12228599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055334" name="Picture">
</wp:docPr>
                        <a:graphic>
                          <a:graphicData uri="http://schemas.openxmlformats.org/drawingml/2006/picture">
                            <pic:pic>
                              <pic:nvPicPr>
                                <pic:cNvPr id="8210553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070759" name="Picture">
</wp:docPr>
                  <a:graphic>
                    <a:graphicData uri="http://schemas.openxmlformats.org/drawingml/2006/picture">
                      <pic:pic>
                        <pic:nvPicPr>
                          <pic:cNvPr id="2084070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006371" name="Picture">
</wp:docPr>
                  <a:graphic>
                    <a:graphicData uri="http://schemas.openxmlformats.org/drawingml/2006/picture">
                      <pic:pic>
                        <pic:nvPicPr>
                          <pic:cNvPr id="404006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Tremblay-les-Villages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340497" name="Picture">
</wp:docPr>
                  <a:graphic>
                    <a:graphicData uri="http://schemas.openxmlformats.org/drawingml/2006/picture">
                      <pic:pic>
                        <pic:nvPicPr>
                          <pic:cNvPr id="440340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Tremblay-les-villages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226087" name="Picture">
</wp:docPr>
                  <a:graphic>
                    <a:graphicData uri="http://schemas.openxmlformats.org/drawingml/2006/picture">
                      <pic:pic>
                        <pic:nvPicPr>
                          <pic:cNvPr id="727226087"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119472" name="Picture">
</wp:docPr>
                  <a:graphic>
                    <a:graphicData uri="http://schemas.openxmlformats.org/drawingml/2006/picture">
                      <pic:pic>
                        <pic:nvPicPr>
                          <pic:cNvPr id="8351194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2049410" name="Picture">
</wp:docPr>
                  <a:graphic>
                    <a:graphicData uri="http://schemas.openxmlformats.org/drawingml/2006/picture">
                      <pic:pic>
                        <pic:nvPicPr>
                          <pic:cNvPr id="262049410"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691407" name="Picture">
</wp:docPr>
                        <a:graphic>
                          <a:graphicData uri="http://schemas.openxmlformats.org/drawingml/2006/picture">
                            <pic:pic>
                              <pic:nvPicPr>
                                <pic:cNvPr id="6206914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616317" name="Picture">
</wp:docPr>
                  <a:graphic>
                    <a:graphicData uri="http://schemas.openxmlformats.org/drawingml/2006/picture">
                      <pic:pic>
                        <pic:nvPicPr>
                          <pic:cNvPr id="273616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37504" name="Picture">
</wp:docPr>
                  <a:graphic>
                    <a:graphicData uri="http://schemas.openxmlformats.org/drawingml/2006/picture">
                      <pic:pic>
                        <pic:nvPicPr>
                          <pic:cNvPr id="214537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Tremblay-les-Villages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933169" name="Picture">
</wp:docPr>
                  <a:graphic>
                    <a:graphicData uri="http://schemas.openxmlformats.org/drawingml/2006/picture">
                      <pic:pic>
                        <pic:nvPicPr>
                          <pic:cNvPr id="1603933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Tremblay-les-villages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915707" name="Picture">
</wp:docPr>
                  <a:graphic>
                    <a:graphicData uri="http://schemas.openxmlformats.org/drawingml/2006/picture">
                      <pic:pic>
                        <pic:nvPicPr>
                          <pic:cNvPr id="1837915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293567" name="Picture">
</wp:docPr>
                  <a:graphic>
                    <a:graphicData uri="http://schemas.openxmlformats.org/drawingml/2006/picture">
                      <pic:pic>
                        <pic:nvPicPr>
                          <pic:cNvPr id="766293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Tremblay-les-Villages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931552" name="Picture">
</wp:docPr>
                  <a:graphic>
                    <a:graphicData uri="http://schemas.openxmlformats.org/drawingml/2006/picture">
                      <pic:pic>
                        <pic:nvPicPr>
                          <pic:cNvPr id="572931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Tremblay-les-villages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865924" name="Picture">
</wp:docPr>
                  <a:graphic>
                    <a:graphicData uri="http://schemas.openxmlformats.org/drawingml/2006/picture">
                      <pic:pic>
                        <pic:nvPicPr>
                          <pic:cNvPr id="7308659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773111" name="Picture">
</wp:docPr>
                  <a:graphic>
                    <a:graphicData uri="http://schemas.openxmlformats.org/drawingml/2006/picture">
                      <pic:pic>
                        <pic:nvPicPr>
                          <pic:cNvPr id="4557731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5445706" name="Picture">
</wp:docPr>
                  <a:graphic>
                    <a:graphicData uri="http://schemas.openxmlformats.org/drawingml/2006/picture">
                      <pic:pic>
                        <pic:nvPicPr>
                          <pic:cNvPr id="3654457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703447" name="Picture">
</wp:docPr>
                        <a:graphic>
                          <a:graphicData uri="http://schemas.openxmlformats.org/drawingml/2006/picture">
                            <pic:pic>
                              <pic:nvPicPr>
                                <pic:cNvPr id="9937034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428533" name="Picture">
</wp:docPr>
                  <a:graphic>
                    <a:graphicData uri="http://schemas.openxmlformats.org/drawingml/2006/picture">
                      <pic:pic>
                        <pic:nvPicPr>
                          <pic:cNvPr id="918428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905725" name="Picture">
</wp:docPr>
                  <a:graphic>
                    <a:graphicData uri="http://schemas.openxmlformats.org/drawingml/2006/picture">
                      <pic:pic>
                        <pic:nvPicPr>
                          <pic:cNvPr id="540905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Tremblay-les-Villages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455779" name="Picture">
</wp:docPr>
                  <a:graphic>
                    <a:graphicData uri="http://schemas.openxmlformats.org/drawingml/2006/picture">
                      <pic:pic>
                        <pic:nvPicPr>
                          <pic:cNvPr id="1314455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Tremblay-les-villages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632033" name="Picture">
</wp:docPr>
                  <a:graphic>
                    <a:graphicData uri="http://schemas.openxmlformats.org/drawingml/2006/picture">
                      <pic:pic>
                        <pic:nvPicPr>
                          <pic:cNvPr id="2416320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49821" name="Picture">
</wp:docPr>
                  <a:graphic>
                    <a:graphicData uri="http://schemas.openxmlformats.org/drawingml/2006/picture">
                      <pic:pic>
                        <pic:nvPicPr>
                          <pic:cNvPr id="1605498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6782759" name="Picture">
</wp:docPr>
                  <a:graphic>
                    <a:graphicData uri="http://schemas.openxmlformats.org/drawingml/2006/picture">
                      <pic:pic>
                        <pic:nvPicPr>
                          <pic:cNvPr id="12367827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132149" name="Picture">
</wp:docPr>
                        <a:graphic>
                          <a:graphicData uri="http://schemas.openxmlformats.org/drawingml/2006/picture">
                            <pic:pic>
                              <pic:nvPicPr>
                                <pic:cNvPr id="7861321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793663" name="Picture">
</wp:docPr>
                  <a:graphic>
                    <a:graphicData uri="http://schemas.openxmlformats.org/drawingml/2006/picture">
                      <pic:pic>
                        <pic:nvPicPr>
                          <pic:cNvPr id="1508793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761357" name="Picture">
</wp:docPr>
                  <a:graphic>
                    <a:graphicData uri="http://schemas.openxmlformats.org/drawingml/2006/picture">
                      <pic:pic>
                        <pic:nvPicPr>
                          <pic:cNvPr id="1771761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Tremblay-les-Villages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988179" name="Picture">
</wp:docPr>
                  <a:graphic>
                    <a:graphicData uri="http://schemas.openxmlformats.org/drawingml/2006/picture">
                      <pic:pic>
                        <pic:nvPicPr>
                          <pic:cNvPr id="315988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Tremblay-les-villages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993218" name="Picture">
</wp:docPr>
                  <a:graphic>
                    <a:graphicData uri="http://schemas.openxmlformats.org/drawingml/2006/picture">
                      <pic:pic>
                        <pic:nvPicPr>
                          <pic:cNvPr id="15479932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246728" name="Picture">
</wp:docPr>
                  <a:graphic>
                    <a:graphicData uri="http://schemas.openxmlformats.org/drawingml/2006/picture">
                      <pic:pic>
                        <pic:nvPicPr>
                          <pic:cNvPr id="14142467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3187794" name="Picture">
</wp:docPr>
                  <a:graphic>
                    <a:graphicData uri="http://schemas.openxmlformats.org/drawingml/2006/picture">
                      <pic:pic>
                        <pic:nvPicPr>
                          <pic:cNvPr id="3531877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725113" name="Picture">
</wp:docPr>
                        <a:graphic>
                          <a:graphicData uri="http://schemas.openxmlformats.org/drawingml/2006/picture">
                            <pic:pic>
                              <pic:nvPicPr>
                                <pic:cNvPr id="20427251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42932" name="Picture">
</wp:docPr>
                  <a:graphic>
                    <a:graphicData uri="http://schemas.openxmlformats.org/drawingml/2006/picture">
                      <pic:pic>
                        <pic:nvPicPr>
                          <pic:cNvPr id="84842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790730" name="Picture">
</wp:docPr>
                  <a:graphic>
                    <a:graphicData uri="http://schemas.openxmlformats.org/drawingml/2006/picture">
                      <pic:pic>
                        <pic:nvPicPr>
                          <pic:cNvPr id="835790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Tremblay-les-Villages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357322" name="Picture">
</wp:docPr>
                  <a:graphic>
                    <a:graphicData uri="http://schemas.openxmlformats.org/drawingml/2006/picture">
                      <pic:pic>
                        <pic:nvPicPr>
                          <pic:cNvPr id="1679357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Tremblay-les-villages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602622" name="Picture">
</wp:docPr>
                  <a:graphic>
                    <a:graphicData uri="http://schemas.openxmlformats.org/drawingml/2006/picture">
                      <pic:pic>
                        <pic:nvPicPr>
                          <pic:cNvPr id="8236026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21928" name="Picture">
</wp:docPr>
                  <a:graphic>
                    <a:graphicData uri="http://schemas.openxmlformats.org/drawingml/2006/picture">
                      <pic:pic>
                        <pic:nvPicPr>
                          <pic:cNvPr id="1095219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7659769" name="Picture">
</wp:docPr>
                  <a:graphic>
                    <a:graphicData uri="http://schemas.openxmlformats.org/drawingml/2006/picture">
                      <pic:pic>
                        <pic:nvPicPr>
                          <pic:cNvPr id="17776597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205070" name="Picture">
</wp:docPr>
                        <a:graphic>
                          <a:graphicData uri="http://schemas.openxmlformats.org/drawingml/2006/picture">
                            <pic:pic>
                              <pic:nvPicPr>
                                <pic:cNvPr id="19592050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904904" name="Picture">
</wp:docPr>
                  <a:graphic>
                    <a:graphicData uri="http://schemas.openxmlformats.org/drawingml/2006/picture">
                      <pic:pic>
                        <pic:nvPicPr>
                          <pic:cNvPr id="981904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698570" name="Picture">
</wp:docPr>
                  <a:graphic>
                    <a:graphicData uri="http://schemas.openxmlformats.org/drawingml/2006/picture">
                      <pic:pic>
                        <pic:nvPicPr>
                          <pic:cNvPr id="265698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Tremblay-les-Villages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902230" name="Picture">
</wp:docPr>
                  <a:graphic>
                    <a:graphicData uri="http://schemas.openxmlformats.org/drawingml/2006/picture">
                      <pic:pic>
                        <pic:nvPicPr>
                          <pic:cNvPr id="1265902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Tremblay-les-villages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161433" name="Picture">
</wp:docPr>
                  <a:graphic>
                    <a:graphicData uri="http://schemas.openxmlformats.org/drawingml/2006/picture">
                      <pic:pic>
                        <pic:nvPicPr>
                          <pic:cNvPr id="28816143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405599" name="Picture">
</wp:docPr>
                  <a:graphic>
                    <a:graphicData uri="http://schemas.openxmlformats.org/drawingml/2006/picture">
                      <pic:pic>
                        <pic:nvPicPr>
                          <pic:cNvPr id="6484055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83382589" name="Picture">
</wp:docPr>
                  <a:graphic>
                    <a:graphicData uri="http://schemas.openxmlformats.org/drawingml/2006/picture">
                      <pic:pic>
                        <pic:nvPicPr>
                          <pic:cNvPr id="158338258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537092" name="Picture">
</wp:docPr>
                  <a:graphic>
                    <a:graphicData uri="http://schemas.openxmlformats.org/drawingml/2006/picture">
                      <pic:pic>
                        <pic:nvPicPr>
                          <pic:cNvPr id="378537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278915" name="Picture">
</wp:docPr>
                  <a:graphic>
                    <a:graphicData uri="http://schemas.openxmlformats.org/drawingml/2006/picture">
                      <pic:pic>
                        <pic:nvPicPr>
                          <pic:cNvPr id="1286278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Tremblay-les-Villages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485732" name="Picture">
</wp:docPr>
                  <a:graphic>
                    <a:graphicData uri="http://schemas.openxmlformats.org/drawingml/2006/picture">
                      <pic:pic>
                        <pic:nvPicPr>
                          <pic:cNvPr id="1793485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Tremblay-les-villages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525909" name="Picture">
</wp:docPr>
                  <a:graphic>
                    <a:graphicData uri="http://schemas.openxmlformats.org/drawingml/2006/picture">
                      <pic:pic>
                        <pic:nvPicPr>
                          <pic:cNvPr id="196352590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218028" name="Picture">
</wp:docPr>
                  <a:graphic>
                    <a:graphicData uri="http://schemas.openxmlformats.org/drawingml/2006/picture">
                      <pic:pic>
                        <pic:nvPicPr>
                          <pic:cNvPr id="10862180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830791" name="Picture">
</wp:docPr>
                  <a:graphic>
                    <a:graphicData uri="http://schemas.openxmlformats.org/drawingml/2006/picture">
                      <pic:pic>
                        <pic:nvPicPr>
                          <pic:cNvPr id="11983079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894064" name="Picture">
</wp:docPr>
                  <a:graphic>
                    <a:graphicData uri="http://schemas.openxmlformats.org/drawingml/2006/picture">
                      <pic:pic>
                        <pic:nvPicPr>
                          <pic:cNvPr id="902894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946378" name="Picture">
</wp:docPr>
                  <a:graphic>
                    <a:graphicData uri="http://schemas.openxmlformats.org/drawingml/2006/picture">
                      <pic:pic>
                        <pic:nvPicPr>
                          <pic:cNvPr id="1589946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Tremblay-les-Villages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8164" name="Picture">
</wp:docPr>
                  <a:graphic>
                    <a:graphicData uri="http://schemas.openxmlformats.org/drawingml/2006/picture">
                      <pic:pic>
                        <pic:nvPicPr>
                          <pic:cNvPr id="16188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Tremblay-les-villages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44172" name="Picture">
</wp:docPr>
                  <a:graphic>
                    <a:graphicData uri="http://schemas.openxmlformats.org/drawingml/2006/picture">
                      <pic:pic>
                        <pic:nvPicPr>
                          <pic:cNvPr id="5664417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480341" name="Picture">
</wp:docPr>
                  <a:graphic>
                    <a:graphicData uri="http://schemas.openxmlformats.org/drawingml/2006/picture">
                      <pic:pic>
                        <pic:nvPicPr>
                          <pic:cNvPr id="21344803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7898952" name="Picture">
</wp:docPr>
                  <a:graphic>
                    <a:graphicData uri="http://schemas.openxmlformats.org/drawingml/2006/picture">
                      <pic:pic>
                        <pic:nvPicPr>
                          <pic:cNvPr id="121789895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404392" name="Picture">
</wp:docPr>
                  <a:graphic>
                    <a:graphicData uri="http://schemas.openxmlformats.org/drawingml/2006/picture">
                      <pic:pic>
                        <pic:nvPicPr>
                          <pic:cNvPr id="1856404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278163" name="Picture">
</wp:docPr>
                  <a:graphic>
                    <a:graphicData uri="http://schemas.openxmlformats.org/drawingml/2006/picture">
                      <pic:pic>
                        <pic:nvPicPr>
                          <pic:cNvPr id="633278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Tremblay-les-Villages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806053" name="Picture">
</wp:docPr>
                  <a:graphic>
                    <a:graphicData uri="http://schemas.openxmlformats.org/drawingml/2006/picture">
                      <pic:pic>
                        <pic:nvPicPr>
                          <pic:cNvPr id="473806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"https://fiches-risques.brgm.fr/georisques/infosols/instruction/SSP001289001" \t "_blank" </w:instrText>
            </w:r>
            <w:r>
              <w:fldChar w:fldCharType="separate"/>
            </w:r>
            <w:r>
              <w:rPr>
                <w:rFonts w:ascii="Marianne" w:hAnsi="Marianne" w:eastAsia="Marianne" w:cs="Marianne"/>
                <w:sz w:val="14"/>
              </w:rPr>
              <w:t xml:space="preserve">SSP001289001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28 - Tremblay les Villages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695646" name="Picture">
</wp:docPr>
                  <a:graphic>
                    <a:graphicData uri="http://schemas.openxmlformats.org/drawingml/2006/picture">
                      <pic:pic>
                        <pic:nvPicPr>
                          <pic:cNvPr id="1570695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947766" name="Picture">
</wp:docPr>
                  <a:graphic>
                    <a:graphicData uri="http://schemas.openxmlformats.org/drawingml/2006/picture">
                      <pic:pic>
                        <pic:nvPicPr>
                          <pic:cNvPr id="290947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Tremblay-les-Villages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618156" name="Picture">
</wp:docPr>
                  <a:graphic>
                    <a:graphicData uri="http://schemas.openxmlformats.org/drawingml/2006/picture">
                      <pic:pic>
                        <pic:nvPicPr>
                          <pic:cNvPr id="1269618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"https://fiches-risques.brgm.fr/georisques/casias/SSP3821662" \t "_blank" </w:instrText>
            </w:r>
            <w:r>
              <w:fldChar w:fldCharType="separate"/>
            </w:r>
            <w:r>
              <w:rPr>
                <w:rFonts w:ascii="Marianne" w:hAnsi="Marianne" w:eastAsia="Marianne" w:cs="Marianne"/>
                <w:sz w:val="14"/>
              </w:rPr>
              <w:t xml:space="preserve">SSP3821662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"https://fiches-risques.brgm.fr/georisques/casias/SSP3820613" \t "_blank" </w:instrText>
            </w:r>
            <w:r>
              <w:fldChar w:fldCharType="separate"/>
            </w:r>
            <w:r>
              <w:rPr>
                <w:rFonts w:ascii="Marianne" w:hAnsi="Marianne" w:eastAsia="Marianne" w:cs="Marianne"/>
                <w:sz w:val="14"/>
              </w:rPr>
              <w:t xml:space="preserve">SSP3820613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"https://fiches-risques.brgm.fr/georisques/casias/SSP3820433" \t "_blank" </w:instrText>
            </w:r>
            <w:r>
              <w:fldChar w:fldCharType="separate"/>
            </w:r>
            <w:r>
              <w:rPr>
                <w:rFonts w:ascii="Marianne" w:hAnsi="Marianne" w:eastAsia="Marianne" w:cs="Marianne"/>
                <w:sz w:val="14"/>
              </w:rPr>
              <w:t xml:space="preserve">SSP3820433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"https://fiches-risques.brgm.fr/georisques/casias/SSP3820358" \t "_blank" </w:instrText>
            </w:r>
            <w:r>
              <w:fldChar w:fldCharType="separate"/>
            </w:r>
            <w:r>
              <w:rPr>
                <w:rFonts w:ascii="Marianne" w:hAnsi="Marianne" w:eastAsia="Marianne" w:cs="Marianne"/>
                <w:sz w:val="14"/>
              </w:rPr>
              <w:t xml:space="preserve">SSP3820358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"https://fiches-risques.brgm.fr/georisques/casias/SSP3820357" \t "_blank" </w:instrText>
            </w:r>
            <w:r>
              <w:fldChar w:fldCharType="separate"/>
            </w:r>
            <w:r>
              <w:rPr>
                <w:rFonts w:ascii="Marianne" w:hAnsi="Marianne" w:eastAsia="Marianne" w:cs="Marianne"/>
                <w:sz w:val="14"/>
              </w:rPr>
              <w:t xml:space="preserve">SSP3820357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"https://fiches-risques.brgm.fr/georisques/casias/SSP3820356" \t "_blank" </w:instrText>
            </w:r>
            <w:r>
              <w:fldChar w:fldCharType="separate"/>
            </w:r>
            <w:r>
              <w:rPr>
                <w:rFonts w:ascii="Marianne" w:hAnsi="Marianne" w:eastAsia="Marianne" w:cs="Marianne"/>
                <w:sz w:val="14"/>
              </w:rPr>
              <w:t xml:space="preserve">SSP3820356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OEufs Matînes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"https://fiches-risques.brgm.fr/georisques/casias/SSP3820355" \t "_blank" </w:instrText>
            </w:r>
            <w:r>
              <w:fldChar w:fldCharType="separate"/>
            </w:r>
            <w:r>
              <w:rPr>
                <w:rFonts w:ascii="Marianne" w:hAnsi="Marianne" w:eastAsia="Marianne" w:cs="Marianne"/>
                <w:sz w:val="14"/>
              </w:rPr>
              <w:t xml:space="preserve">SSP3820355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"https://fiches-risques.brgm.fr/georisques/casias/SSP3820354" \t "_blank" </w:instrText>
            </w:r>
            <w:r>
              <w:fldChar w:fldCharType="separate"/>
            </w:r>
            <w:r>
              <w:rPr>
                <w:rFonts w:ascii="Marianne" w:hAnsi="Marianne" w:eastAsia="Marianne" w:cs="Marianne"/>
                <w:sz w:val="14"/>
              </w:rPr>
              <w:t xml:space="preserve">SSP3820354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"https://fiches-risques.brgm.fr/georisques/casias/SSP3820353" \t "_blank" </w:instrText>
            </w:r>
            <w:r>
              <w:fldChar w:fldCharType="separate"/>
            </w:r>
            <w:r>
              <w:rPr>
                <w:rFonts w:ascii="Marianne" w:hAnsi="Marianne" w:eastAsia="Marianne" w:cs="Marianne"/>
                <w:sz w:val="14"/>
              </w:rPr>
              <w:t xml:space="preserve">SSP3820353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"https://fiches-risques.brgm.fr/georisques/casias/SSP3820352" \t "_blank" </w:instrText>
            </w:r>
            <w:r>
              <w:fldChar w:fldCharType="separate"/>
            </w:r>
            <w:r>
              <w:rPr>
                <w:rFonts w:ascii="Marianne" w:hAnsi="Marianne" w:eastAsia="Marianne" w:cs="Marianne"/>
                <w:sz w:val="14"/>
              </w:rPr>
              <w:t xml:space="preserve">SSP3820352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"https://fiches-risques.brgm.fr/georisques/casias/SSP595411" \t "_blank" </w:instrText>
            </w:r>
            <w:r>
              <w:fldChar w:fldCharType="separate"/>
            </w:r>
            <w:r>
              <w:rPr>
                <w:rFonts w:ascii="Marianne" w:hAnsi="Marianne" w:eastAsia="Marianne" w:cs="Marianne"/>
                <w:sz w:val="14"/>
              </w:rPr>
              <w:t xml:space="preserve">SSP595411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NOUVELLE BRANCHER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