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57954" name="Picture">
</wp:docPr>
                  <a:graphic>
                    <a:graphicData uri="http://schemas.openxmlformats.org/drawingml/2006/picture">
                      <pic:pic>
                        <pic:nvPicPr>
                          <pic:cNvPr id="12405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6186059" name="Picture">
</wp:docPr>
                  <a:graphic>
                    <a:graphicData uri="http://schemas.openxmlformats.org/drawingml/2006/picture">
                      <pic:pic>
                        <pic:nvPicPr>
                          <pic:cNvPr id="2086186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9241071" name="Picture">
</wp:docPr>
                        <a:graphic>
                          <a:graphicData uri="http://schemas.openxmlformats.org/drawingml/2006/picture">
                            <pic:pic>
                              <pic:nvPicPr>
                                <pic:cNvPr id="20992410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27270 Treis-Sants-en-Ouche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241128" name="Picture">
</wp:docPr>
                  <a:graphic>
                    <a:graphicData uri="http://schemas.openxmlformats.org/drawingml/2006/picture">
                      <pic:pic>
                        <pic:nvPicPr>
                          <pic:cNvPr id="1492411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7488485" name="Picture">
</wp:docPr>
                  <a:graphic>
                    <a:graphicData uri="http://schemas.openxmlformats.org/drawingml/2006/picture">
                      <pic:pic>
                        <pic:nvPicPr>
                          <pic:cNvPr id="1067488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372512" name="Picture">
</wp:docPr>
                  <a:graphic>
                    <a:graphicData uri="http://schemas.openxmlformats.org/drawingml/2006/picture">
                      <pic:pic>
                        <pic:nvPicPr>
                          <pic:cNvPr id="1647372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086090" name="Picture">
</wp:docPr>
                  <a:graphic>
                    <a:graphicData uri="http://schemas.openxmlformats.org/drawingml/2006/picture">
                      <pic:pic>
                        <pic:nvPicPr>
                          <pic:cNvPr id="732086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404572" name="Picture">
</wp:docPr>
                  <a:graphic>
                    <a:graphicData uri="http://schemas.openxmlformats.org/drawingml/2006/picture">
                      <pic:pic>
                        <pic:nvPicPr>
                          <pic:cNvPr id="870404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738298" name="Picture">
</wp:docPr>
                        <a:graphic>
                          <a:graphicData uri="http://schemas.openxmlformats.org/drawingml/2006/picture">
                            <pic:pic>
                              <pic:nvPicPr>
                                <pic:cNvPr id="16387382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487796" name="Picture">
</wp:docPr>
                        <a:graphic>
                          <a:graphicData uri="http://schemas.openxmlformats.org/drawingml/2006/picture">
                            <pic:pic>
                              <pic:nvPicPr>
                                <pic:cNvPr id="1513487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682267" name="Picture">
</wp:docPr>
                        <a:graphic>
                          <a:graphicData uri="http://schemas.openxmlformats.org/drawingml/2006/picture">
                            <pic:pic>
                              <pic:nvPicPr>
                                <pic:cNvPr id="1663682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614945" name="Picture">
</wp:docPr>
                        <a:graphic>
                          <a:graphicData uri="http://schemas.openxmlformats.org/drawingml/2006/picture">
                            <pic:pic>
                              <pic:nvPicPr>
                                <pic:cNvPr id="17526149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799504" name="Picture">
</wp:docPr>
                        <a:graphic>
                          <a:graphicData uri="http://schemas.openxmlformats.org/drawingml/2006/picture">
                            <pic:pic>
                              <pic:nvPicPr>
                                <pic:cNvPr id="5977995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538940" name="Picture">
</wp:docPr>
                        <a:graphic>
                          <a:graphicData uri="http://schemas.openxmlformats.org/drawingml/2006/picture">
                            <pic:pic>
                              <pic:nvPicPr>
                                <pic:cNvPr id="4935389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212379" name="Picture">
</wp:docPr>
                        <a:graphic>
                          <a:graphicData uri="http://schemas.openxmlformats.org/drawingml/2006/picture">
                            <pic:pic>
                              <pic:nvPicPr>
                                <pic:cNvPr id="14652123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426347" name="Picture">
</wp:docPr>
                        <a:graphic>
                          <a:graphicData uri="http://schemas.openxmlformats.org/drawingml/2006/picture">
                            <pic:pic>
                              <pic:nvPicPr>
                                <pic:cNvPr id="1791426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767683" name="Picture">
</wp:docPr>
                        <a:graphic>
                          <a:graphicData uri="http://schemas.openxmlformats.org/drawingml/2006/picture">
                            <pic:pic>
                              <pic:nvPicPr>
                                <pic:cNvPr id="16907676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20020" name="Picture">
</wp:docPr>
                        <a:graphic>
                          <a:graphicData uri="http://schemas.openxmlformats.org/drawingml/2006/picture">
                            <pic:pic>
                              <pic:nvPicPr>
                                <pic:cNvPr id="216200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669491" name="Picture">
</wp:docPr>
                        <a:graphic>
                          <a:graphicData uri="http://schemas.openxmlformats.org/drawingml/2006/picture">
                            <pic:pic>
                              <pic:nvPicPr>
                                <pic:cNvPr id="1311669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909166" name="Picture">
</wp:docPr>
                        <a:graphic>
                          <a:graphicData uri="http://schemas.openxmlformats.org/drawingml/2006/picture">
                            <pic:pic>
                              <pic:nvPicPr>
                                <pic:cNvPr id="11419091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132894" name="Picture">
</wp:docPr>
                        <a:graphic>
                          <a:graphicData uri="http://schemas.openxmlformats.org/drawingml/2006/picture">
                            <pic:pic>
                              <pic:nvPicPr>
                                <pic:cNvPr id="8681328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310155" name="Picture">
</wp:docPr>
                        <a:graphic>
                          <a:graphicData uri="http://schemas.openxmlformats.org/drawingml/2006/picture">
                            <pic:pic>
                              <pic:nvPicPr>
                                <pic:cNvPr id="1945310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886398" name="Picture">
</wp:docPr>
                        <a:graphic>
                          <a:graphicData uri="http://schemas.openxmlformats.org/drawingml/2006/picture">
                            <pic:pic>
                              <pic:nvPicPr>
                                <pic:cNvPr id="13058863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236095" name="Picture">
</wp:docPr>
                        <a:graphic>
                          <a:graphicData uri="http://schemas.openxmlformats.org/drawingml/2006/picture">
                            <pic:pic>
                              <pic:nvPicPr>
                                <pic:cNvPr id="8972360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274326" name="Picture">
</wp:docPr>
                        <a:graphic>
                          <a:graphicData uri="http://schemas.openxmlformats.org/drawingml/2006/picture">
                            <pic:pic>
                              <pic:nvPicPr>
                                <pic:cNvPr id="11542743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779494" name="Picture">
</wp:docPr>
                        <a:graphic>
                          <a:graphicData uri="http://schemas.openxmlformats.org/drawingml/2006/picture">
                            <pic:pic>
                              <pic:nvPicPr>
                                <pic:cNvPr id="14277794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707011" name="Picture">
</wp:docPr>
                        <a:graphic>
                          <a:graphicData uri="http://schemas.openxmlformats.org/drawingml/2006/picture">
                            <pic:pic>
                              <pic:nvPicPr>
                                <pic:cNvPr id="12547070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461102" name="Picture">
</wp:docPr>
                        <a:graphic>
                          <a:graphicData uri="http://schemas.openxmlformats.org/drawingml/2006/picture">
                            <pic:pic>
                              <pic:nvPicPr>
                                <pic:cNvPr id="16534611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481135" name="Picture">
</wp:docPr>
                        <a:graphic>
                          <a:graphicData uri="http://schemas.openxmlformats.org/drawingml/2006/picture">
                            <pic:pic>
                              <pic:nvPicPr>
                                <pic:cNvPr id="210248113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092097" name="Picture">
</wp:docPr>
                        <a:graphic>
                          <a:graphicData uri="http://schemas.openxmlformats.org/drawingml/2006/picture">
                            <pic:pic>
                              <pic:nvPicPr>
                                <pic:cNvPr id="17640920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945052" name="Picture">
</wp:docPr>
                        <a:graphic>
                          <a:graphicData uri="http://schemas.openxmlformats.org/drawingml/2006/picture">
                            <pic:pic>
                              <pic:nvPicPr>
                                <pic:cNvPr id="17629450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366292" name="Picture">
</wp:docPr>
                        <a:graphic>
                          <a:graphicData uri="http://schemas.openxmlformats.org/drawingml/2006/picture">
                            <pic:pic>
                              <pic:nvPicPr>
                                <pic:cNvPr id="12463662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193421" name="Picture">
</wp:docPr>
                  <a:graphic>
                    <a:graphicData uri="http://schemas.openxmlformats.org/drawingml/2006/picture">
                      <pic:pic>
                        <pic:nvPicPr>
                          <pic:cNvPr id="108619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766559" name="Picture">
</wp:docPr>
                  <a:graphic>
                    <a:graphicData uri="http://schemas.openxmlformats.org/drawingml/2006/picture">
                      <pic:pic>
                        <pic:nvPicPr>
                          <pic:cNvPr id="121476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113612" name="Picture">
</wp:docPr>
                  <a:graphic>
                    <a:graphicData uri="http://schemas.openxmlformats.org/drawingml/2006/picture">
                      <pic:pic>
                        <pic:nvPicPr>
                          <pic:cNvPr id="176911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Treis-sants-en-ouche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937727" name="Picture">
</wp:docPr>
                  <a:graphic>
                    <a:graphicData uri="http://schemas.openxmlformats.org/drawingml/2006/picture">
                      <pic:pic>
                        <pic:nvPicPr>
                          <pic:cNvPr id="126693772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44710" name="Picture">
</wp:docPr>
                  <a:graphic>
                    <a:graphicData uri="http://schemas.openxmlformats.org/drawingml/2006/picture">
                      <pic:pic>
                        <pic:nvPicPr>
                          <pic:cNvPr id="3514447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9246787" name="Picture">
</wp:docPr>
                  <a:graphic>
                    <a:graphicData uri="http://schemas.openxmlformats.org/drawingml/2006/picture">
                      <pic:pic>
                        <pic:nvPicPr>
                          <pic:cNvPr id="153924678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CHARENTONNE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220478" name="Picture">
</wp:docPr>
                        <a:graphic>
                          <a:graphicData uri="http://schemas.openxmlformats.org/drawingml/2006/picture">
                            <pic:pic>
                              <pic:nvPicPr>
                                <pic:cNvPr id="16012204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912766" name="Picture">
</wp:docPr>
                        <a:graphic>
                          <a:graphicData uri="http://schemas.openxmlformats.org/drawingml/2006/picture">
                            <pic:pic>
                              <pic:nvPicPr>
                                <pic:cNvPr id="18159127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527895" name="Picture">
</wp:docPr>
                  <a:graphic>
                    <a:graphicData uri="http://schemas.openxmlformats.org/drawingml/2006/picture">
                      <pic:pic>
                        <pic:nvPicPr>
                          <pic:cNvPr id="1223527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848069" name="Picture">
</wp:docPr>
                  <a:graphic>
                    <a:graphicData uri="http://schemas.openxmlformats.org/drawingml/2006/picture">
                      <pic:pic>
                        <pic:nvPicPr>
                          <pic:cNvPr id="1335848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27160" name="Picture">
</wp:docPr>
                  <a:graphic>
                    <a:graphicData uri="http://schemas.openxmlformats.org/drawingml/2006/picture">
                      <pic:pic>
                        <pic:nvPicPr>
                          <pic:cNvPr id="21302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Treis-sants-en-ouche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093211" name="Picture">
</wp:docPr>
                  <a:graphic>
                    <a:graphicData uri="http://schemas.openxmlformats.org/drawingml/2006/picture">
                      <pic:pic>
                        <pic:nvPicPr>
                          <pic:cNvPr id="172009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530442" name="Picture">
</wp:docPr>
                  <a:graphic>
                    <a:graphicData uri="http://schemas.openxmlformats.org/drawingml/2006/picture">
                      <pic:pic>
                        <pic:nvPicPr>
                          <pic:cNvPr id="138053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622930" name="Picture">
</wp:docPr>
                  <a:graphic>
                    <a:graphicData uri="http://schemas.openxmlformats.org/drawingml/2006/picture">
                      <pic:pic>
                        <pic:nvPicPr>
                          <pic:cNvPr id="125262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Treis-sants-en-ouche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8136734" name="Picture">
</wp:docPr>
                  <a:graphic>
                    <a:graphicData uri="http://schemas.openxmlformats.org/drawingml/2006/picture">
                      <pic:pic>
                        <pic:nvPicPr>
                          <pic:cNvPr id="20981367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152975" name="Picture">
</wp:docPr>
                  <a:graphic>
                    <a:graphicData uri="http://schemas.openxmlformats.org/drawingml/2006/picture">
                      <pic:pic>
                        <pic:nvPicPr>
                          <pic:cNvPr id="1405152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8482627" name="Picture">
</wp:docPr>
                  <a:graphic>
                    <a:graphicData uri="http://schemas.openxmlformats.org/drawingml/2006/picture">
                      <pic:pic>
                        <pic:nvPicPr>
                          <pic:cNvPr id="9384826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52739" name="Picture">
</wp:docPr>
                        <a:graphic>
                          <a:graphicData uri="http://schemas.openxmlformats.org/drawingml/2006/picture">
                            <pic:pic>
                              <pic:nvPicPr>
                                <pic:cNvPr id="916527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352201" name="Picture">
</wp:docPr>
                  <a:graphic>
                    <a:graphicData uri="http://schemas.openxmlformats.org/drawingml/2006/picture">
                      <pic:pic>
                        <pic:nvPicPr>
                          <pic:cNvPr id="1080352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144285" name="Picture">
</wp:docPr>
                  <a:graphic>
                    <a:graphicData uri="http://schemas.openxmlformats.org/drawingml/2006/picture">
                      <pic:pic>
                        <pic:nvPicPr>
                          <pic:cNvPr id="781144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560021" name="Picture">
</wp:docPr>
                  <a:graphic>
                    <a:graphicData uri="http://schemas.openxmlformats.org/drawingml/2006/picture">
                      <pic:pic>
                        <pic:nvPicPr>
                          <pic:cNvPr id="53456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Treis-sants-en-ouche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325876" name="Picture">
</wp:docPr>
                  <a:graphic>
                    <a:graphicData uri="http://schemas.openxmlformats.org/drawingml/2006/picture">
                      <pic:pic>
                        <pic:nvPicPr>
                          <pic:cNvPr id="14763258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627127" name="Picture">
</wp:docPr>
                  <a:graphic>
                    <a:graphicData uri="http://schemas.openxmlformats.org/drawingml/2006/picture">
                      <pic:pic>
                        <pic:nvPicPr>
                          <pic:cNvPr id="3536271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3495474" name="Picture">
</wp:docPr>
                  <a:graphic>
                    <a:graphicData uri="http://schemas.openxmlformats.org/drawingml/2006/picture">
                      <pic:pic>
                        <pic:nvPicPr>
                          <pic:cNvPr id="3134954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583539" name="Picture">
</wp:docPr>
                        <a:graphic>
                          <a:graphicData uri="http://schemas.openxmlformats.org/drawingml/2006/picture">
                            <pic:pic>
                              <pic:nvPicPr>
                                <pic:cNvPr id="8305835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64302" name="Picture">
</wp:docPr>
                  <a:graphic>
                    <a:graphicData uri="http://schemas.openxmlformats.org/drawingml/2006/picture">
                      <pic:pic>
                        <pic:nvPicPr>
                          <pic:cNvPr id="1597864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433838" name="Picture">
</wp:docPr>
                  <a:graphic>
                    <a:graphicData uri="http://schemas.openxmlformats.org/drawingml/2006/picture">
                      <pic:pic>
                        <pic:nvPicPr>
                          <pic:cNvPr id="161543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940444" name="Picture">
</wp:docPr>
                  <a:graphic>
                    <a:graphicData uri="http://schemas.openxmlformats.org/drawingml/2006/picture">
                      <pic:pic>
                        <pic:nvPicPr>
                          <pic:cNvPr id="62994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Treis-sants-en-ouche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738140" name="Picture">
</wp:docPr>
                  <a:graphic>
                    <a:graphicData uri="http://schemas.openxmlformats.org/drawingml/2006/picture">
                      <pic:pic>
                        <pic:nvPicPr>
                          <pic:cNvPr id="182073814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313944" name="Picture">
</wp:docPr>
                  <a:graphic>
                    <a:graphicData uri="http://schemas.openxmlformats.org/drawingml/2006/picture">
                      <pic:pic>
                        <pic:nvPicPr>
                          <pic:cNvPr id="1357313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4439748" name="Picture">
</wp:docPr>
                  <a:graphic>
                    <a:graphicData uri="http://schemas.openxmlformats.org/drawingml/2006/picture">
                      <pic:pic>
                        <pic:nvPicPr>
                          <pic:cNvPr id="114443974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885359" name="Picture">
</wp:docPr>
                        <a:graphic>
                          <a:graphicData uri="http://schemas.openxmlformats.org/drawingml/2006/picture">
                            <pic:pic>
                              <pic:nvPicPr>
                                <pic:cNvPr id="182388535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305167" name="Picture">
</wp:docPr>
                  <a:graphic>
                    <a:graphicData uri="http://schemas.openxmlformats.org/drawingml/2006/picture">
                      <pic:pic>
                        <pic:nvPicPr>
                          <pic:cNvPr id="208030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19085" name="Picture">
</wp:docPr>
                  <a:graphic>
                    <a:graphicData uri="http://schemas.openxmlformats.org/drawingml/2006/picture">
                      <pic:pic>
                        <pic:nvPicPr>
                          <pic:cNvPr id="3241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908463" name="Picture">
</wp:docPr>
                  <a:graphic>
                    <a:graphicData uri="http://schemas.openxmlformats.org/drawingml/2006/picture">
                      <pic:pic>
                        <pic:nvPicPr>
                          <pic:cNvPr id="160690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Treis-sants-en-ouche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006378" name="Picture">
</wp:docPr>
                  <a:graphic>
                    <a:graphicData uri="http://schemas.openxmlformats.org/drawingml/2006/picture">
                      <pic:pic>
                        <pic:nvPicPr>
                          <pic:cNvPr id="169100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558331" name="Picture">
</wp:docPr>
                  <a:graphic>
                    <a:graphicData uri="http://schemas.openxmlformats.org/drawingml/2006/picture">
                      <pic:pic>
                        <pic:nvPicPr>
                          <pic:cNvPr id="28055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460033" name="Picture">
</wp:docPr>
                  <a:graphic>
                    <a:graphicData uri="http://schemas.openxmlformats.org/drawingml/2006/picture">
                      <pic:pic>
                        <pic:nvPicPr>
                          <pic:cNvPr id="1959460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Treis-sants-en-ouche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80637" name="Picture">
</wp:docPr>
                  <a:graphic>
                    <a:graphicData uri="http://schemas.openxmlformats.org/drawingml/2006/picture">
                      <pic:pic>
                        <pic:nvPicPr>
                          <pic:cNvPr id="2074806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630434" name="Picture">
</wp:docPr>
                  <a:graphic>
                    <a:graphicData uri="http://schemas.openxmlformats.org/drawingml/2006/picture">
                      <pic:pic>
                        <pic:nvPicPr>
                          <pic:cNvPr id="1140630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046603" name="Picture">
</wp:docPr>
                  <a:graphic>
                    <a:graphicData uri="http://schemas.openxmlformats.org/drawingml/2006/picture">
                      <pic:pic>
                        <pic:nvPicPr>
                          <pic:cNvPr id="2870466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266019" name="Picture">
</wp:docPr>
                        <a:graphic>
                          <a:graphicData uri="http://schemas.openxmlformats.org/drawingml/2006/picture">
                            <pic:pic>
                              <pic:nvPicPr>
                                <pic:cNvPr id="3442660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896091" name="Picture">
</wp:docPr>
                  <a:graphic>
                    <a:graphicData uri="http://schemas.openxmlformats.org/drawingml/2006/picture">
                      <pic:pic>
                        <pic:nvPicPr>
                          <pic:cNvPr id="151089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78992" name="Picture">
</wp:docPr>
                  <a:graphic>
                    <a:graphicData uri="http://schemas.openxmlformats.org/drawingml/2006/picture">
                      <pic:pic>
                        <pic:nvPicPr>
                          <pic:cNvPr id="140478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82959" name="Picture">
</wp:docPr>
                  <a:graphic>
                    <a:graphicData uri="http://schemas.openxmlformats.org/drawingml/2006/picture">
                      <pic:pic>
                        <pic:nvPicPr>
                          <pic:cNvPr id="922082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Treis-sants-en-ouche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865894" name="Picture">
</wp:docPr>
                  <a:graphic>
                    <a:graphicData uri="http://schemas.openxmlformats.org/drawingml/2006/picture">
                      <pic:pic>
                        <pic:nvPicPr>
                          <pic:cNvPr id="17808658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112715" name="Picture">
</wp:docPr>
                  <a:graphic>
                    <a:graphicData uri="http://schemas.openxmlformats.org/drawingml/2006/picture">
                      <pic:pic>
                        <pic:nvPicPr>
                          <pic:cNvPr id="20471127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86816045" name="Picture">
</wp:docPr>
                  <a:graphic>
                    <a:graphicData uri="http://schemas.openxmlformats.org/drawingml/2006/picture">
                      <pic:pic>
                        <pic:nvPicPr>
                          <pic:cNvPr id="68681604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128642" name="Picture">
</wp:docPr>
                        <a:graphic>
                          <a:graphicData uri="http://schemas.openxmlformats.org/drawingml/2006/picture">
                            <pic:pic>
                              <pic:nvPicPr>
                                <pic:cNvPr id="21381286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590162" name="Picture">
</wp:docPr>
                  <a:graphic>
                    <a:graphicData uri="http://schemas.openxmlformats.org/drawingml/2006/picture">
                      <pic:pic>
                        <pic:nvPicPr>
                          <pic:cNvPr id="68059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178377" name="Picture">
</wp:docPr>
                  <a:graphic>
                    <a:graphicData uri="http://schemas.openxmlformats.org/drawingml/2006/picture">
                      <pic:pic>
                        <pic:nvPicPr>
                          <pic:cNvPr id="1255178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976170" name="Picture">
</wp:docPr>
                  <a:graphic>
                    <a:graphicData uri="http://schemas.openxmlformats.org/drawingml/2006/picture">
                      <pic:pic>
                        <pic:nvPicPr>
                          <pic:cNvPr id="1227976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Treis-sants-en-ouche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107316" name="Picture">
</wp:docPr>
                  <a:graphic>
                    <a:graphicData uri="http://schemas.openxmlformats.org/drawingml/2006/picture">
                      <pic:pic>
                        <pic:nvPicPr>
                          <pic:cNvPr id="12301073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696887" name="Picture">
</wp:docPr>
                  <a:graphic>
                    <a:graphicData uri="http://schemas.openxmlformats.org/drawingml/2006/picture">
                      <pic:pic>
                        <pic:nvPicPr>
                          <pic:cNvPr id="9556968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4733390" name="Picture">
</wp:docPr>
                  <a:graphic>
                    <a:graphicData uri="http://schemas.openxmlformats.org/drawingml/2006/picture">
                      <pic:pic>
                        <pic:nvPicPr>
                          <pic:cNvPr id="14447333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791708" name="Picture">
</wp:docPr>
                        <a:graphic>
                          <a:graphicData uri="http://schemas.openxmlformats.org/drawingml/2006/picture">
                            <pic:pic>
                              <pic:nvPicPr>
                                <pic:cNvPr id="9757917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51270" name="Picture">
</wp:docPr>
                  <a:graphic>
                    <a:graphicData uri="http://schemas.openxmlformats.org/drawingml/2006/picture">
                      <pic:pic>
                        <pic:nvPicPr>
                          <pic:cNvPr id="193651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927175" name="Picture">
</wp:docPr>
                  <a:graphic>
                    <a:graphicData uri="http://schemas.openxmlformats.org/drawingml/2006/picture">
                      <pic:pic>
                        <pic:nvPicPr>
                          <pic:cNvPr id="122892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937682" name="Picture">
</wp:docPr>
                  <a:graphic>
                    <a:graphicData uri="http://schemas.openxmlformats.org/drawingml/2006/picture">
                      <pic:pic>
                        <pic:nvPicPr>
                          <pic:cNvPr id="141793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Treis-sants-en-ouche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672155" name="Picture">
</wp:docPr>
                  <a:graphic>
                    <a:graphicData uri="http://schemas.openxmlformats.org/drawingml/2006/picture">
                      <pic:pic>
                        <pic:nvPicPr>
                          <pic:cNvPr id="178367215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68805" name="Picture">
</wp:docPr>
                  <a:graphic>
                    <a:graphicData uri="http://schemas.openxmlformats.org/drawingml/2006/picture">
                      <pic:pic>
                        <pic:nvPicPr>
                          <pic:cNvPr id="19027688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0411613" name="Picture">
</wp:docPr>
                  <a:graphic>
                    <a:graphicData uri="http://schemas.openxmlformats.org/drawingml/2006/picture">
                      <pic:pic>
                        <pic:nvPicPr>
                          <pic:cNvPr id="37041161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257549" name="Picture">
</wp:docPr>
                        <a:graphic>
                          <a:graphicData uri="http://schemas.openxmlformats.org/drawingml/2006/picture">
                            <pic:pic>
                              <pic:nvPicPr>
                                <pic:cNvPr id="1163257549"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300458" name="Picture">
</wp:docPr>
                  <a:graphic>
                    <a:graphicData uri="http://schemas.openxmlformats.org/drawingml/2006/picture">
                      <pic:pic>
                        <pic:nvPicPr>
                          <pic:cNvPr id="56530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88029" name="Picture">
</wp:docPr>
                  <a:graphic>
                    <a:graphicData uri="http://schemas.openxmlformats.org/drawingml/2006/picture">
                      <pic:pic>
                        <pic:nvPicPr>
                          <pic:cNvPr id="162988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431483" name="Picture">
</wp:docPr>
                  <a:graphic>
                    <a:graphicData uri="http://schemas.openxmlformats.org/drawingml/2006/picture">
                      <pic:pic>
                        <pic:nvPicPr>
                          <pic:cNvPr id="150843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"https://fiches-risques.brgm.fr/fr/georisques/mvt-synthetique/11102247" \t "_self" </w:instrText>
            </w:r>
            <w:r>
              <w:fldChar w:fldCharType="separate"/>
            </w:r>
            <w:r>
              <w:rPr>
                <w:rFonts w:ascii="Marianne" w:hAnsi="Marianne" w:eastAsia="Marianne" w:cs="Marianne"/>
                <w:sz w:val="14"/>
              </w:rPr>
              <w:t xml:space="preserve">11102247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"https://fiches-risques.brgm.fr/fr/georisques/mvt-synthetique/11103165" \t "_self" </w:instrText>
            </w:r>
            <w:r>
              <w:fldChar w:fldCharType="separate"/>
            </w:r>
            <w:r>
              <w:rPr>
                <w:rFonts w:ascii="Marianne" w:hAnsi="Marianne" w:eastAsia="Marianne" w:cs="Marianne"/>
                <w:sz w:val="14"/>
              </w:rPr>
              <w:t xml:space="preserve">11103165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Malouve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"https://fiches-risques.brgm.fr/fr/georisques/mvt-synthetique/11103166" \t "_self" </w:instrText>
            </w:r>
            <w:r>
              <w:fldChar w:fldCharType="separate"/>
            </w:r>
            <w:r>
              <w:rPr>
                <w:rFonts w:ascii="Marianne" w:hAnsi="Marianne" w:eastAsia="Marianne" w:cs="Marianne"/>
                <w:sz w:val="14"/>
              </w:rPr>
              <w:t xml:space="preserve">11103166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Malouve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"https://fiches-risques.brgm.fr/fr/georisques/mvt-synthetique/11103167" \t "_self" </w:instrText>
            </w:r>
            <w:r>
              <w:fldChar w:fldCharType="separate"/>
            </w:r>
            <w:r>
              <w:rPr>
                <w:rFonts w:ascii="Marianne" w:hAnsi="Marianne" w:eastAsia="Marianne" w:cs="Marianne"/>
                <w:sz w:val="14"/>
              </w:rPr>
              <w:t xml:space="preserve">11103167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Malouve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"https://fiches-risques.brgm.fr/fr/georisques/mvt-synthetique/11103169" \t "_self" </w:instrText>
            </w:r>
            <w:r>
              <w:fldChar w:fldCharType="separate"/>
            </w:r>
            <w:r>
              <w:rPr>
                <w:rFonts w:ascii="Marianne" w:hAnsi="Marianne" w:eastAsia="Marianne" w:cs="Marianne"/>
                <w:sz w:val="14"/>
              </w:rPr>
              <w:t xml:space="preserve">11103169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Hardonnière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"https://fiches-risques.brgm.fr/fr/georisques/mvt-synthetique/11103171" \t "_self" </w:instrText>
            </w:r>
            <w:r>
              <w:fldChar w:fldCharType="separate"/>
            </w:r>
            <w:r>
              <w:rPr>
                <w:rFonts w:ascii="Marianne" w:hAnsi="Marianne" w:eastAsia="Marianne" w:cs="Marianne"/>
                <w:sz w:val="14"/>
              </w:rPr>
              <w:t xml:space="preserve">11103171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"https://fiches-risques.brgm.fr/fr/georisques/mvt-synthetique/11103172" \t "_self" </w:instrText>
            </w:r>
            <w:r>
              <w:fldChar w:fldCharType="separate"/>
            </w:r>
            <w:r>
              <w:rPr>
                <w:rFonts w:ascii="Marianne" w:hAnsi="Marianne" w:eastAsia="Marianne" w:cs="Marianne"/>
                <w:sz w:val="14"/>
              </w:rPr>
              <w:t xml:space="preserve">11103172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Quatorzes Acres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"https://fiches-risques.brgm.fr/fr/georisques/mvt-synthetique/11103173" \t "_self" </w:instrText>
            </w:r>
            <w:r>
              <w:fldChar w:fldCharType="separate"/>
            </w:r>
            <w:r>
              <w:rPr>
                <w:rFonts w:ascii="Marianne" w:hAnsi="Marianne" w:eastAsia="Marianne" w:cs="Marianne"/>
                <w:sz w:val="14"/>
              </w:rPr>
              <w:t xml:space="preserve">11103173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Palaisière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"https://fiches-risques.brgm.fr/fr/georisques/mvt-synthetique/11103174" \t "_self" </w:instrText>
            </w:r>
            <w:r>
              <w:fldChar w:fldCharType="separate"/>
            </w:r>
            <w:r>
              <w:rPr>
                <w:rFonts w:ascii="Marianne" w:hAnsi="Marianne" w:eastAsia="Marianne" w:cs="Marianne"/>
                <w:sz w:val="14"/>
              </w:rPr>
              <w:t xml:space="preserve">11103174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"https://fiches-risques.brgm.fr/fr/georisques/mvt-synthetique/11103175" \t "_self" </w:instrText>
            </w:r>
            <w:r>
              <w:fldChar w:fldCharType="separate"/>
            </w:r>
            <w:r>
              <w:rPr>
                <w:rFonts w:ascii="Marianne" w:hAnsi="Marianne" w:eastAsia="Marianne" w:cs="Marianne"/>
                <w:sz w:val="14"/>
              </w:rPr>
              <w:t xml:space="preserve">11103175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"https://fiches-risques.brgm.fr/fr/georisques/mvt-synthetique/11103176" \t "_self" </w:instrText>
            </w:r>
            <w:r>
              <w:fldChar w:fldCharType="separate"/>
            </w:r>
            <w:r>
              <w:rPr>
                <w:rFonts w:ascii="Marianne" w:hAnsi="Marianne" w:eastAsia="Marianne" w:cs="Marianne"/>
                <w:sz w:val="14"/>
              </w:rPr>
              <w:t xml:space="preserve">11103176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Palaisière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"https://fiches-risques.brgm.fr/fr/georisques/mvt-synthetique/11103177" \t "_self" </w:instrText>
            </w:r>
            <w:r>
              <w:fldChar w:fldCharType="separate"/>
            </w:r>
            <w:r>
              <w:rPr>
                <w:rFonts w:ascii="Marianne" w:hAnsi="Marianne" w:eastAsia="Marianne" w:cs="Marianne"/>
                <w:sz w:val="14"/>
              </w:rPr>
              <w:t xml:space="preserve">11103177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"https://fiches-risques.brgm.fr/fr/georisques/mvt-synthetique/11103178" \t "_self" </w:instrText>
            </w:r>
            <w:r>
              <w:fldChar w:fldCharType="separate"/>
            </w:r>
            <w:r>
              <w:rPr>
                <w:rFonts w:ascii="Marianne" w:hAnsi="Marianne" w:eastAsia="Marianne" w:cs="Marianne"/>
                <w:sz w:val="14"/>
              </w:rPr>
              <w:t xml:space="preserve">11103178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Palaisière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"https://fiches-risques.brgm.fr/fr/georisques/mvt-synthetique/11103179" \t "_self" </w:instrText>
            </w:r>
            <w:r>
              <w:fldChar w:fldCharType="separate"/>
            </w:r>
            <w:r>
              <w:rPr>
                <w:rFonts w:ascii="Marianne" w:hAnsi="Marianne" w:eastAsia="Marianne" w:cs="Marianne"/>
                <w:sz w:val="14"/>
              </w:rPr>
              <w:t xml:space="preserve">11103179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"https://fiches-risques.brgm.fr/fr/georisques/mvt-synthetique/11103180" \t "_self" </w:instrText>
            </w:r>
            <w:r>
              <w:fldChar w:fldCharType="separate"/>
            </w:r>
            <w:r>
              <w:rPr>
                <w:rFonts w:ascii="Marianne" w:hAnsi="Marianne" w:eastAsia="Marianne" w:cs="Marianne"/>
                <w:sz w:val="14"/>
              </w:rPr>
              <w:t xml:space="preserve">11103180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"https://fiches-risques.brgm.fr/fr/georisques/mvt-synthetique/11103186" \t "_self" </w:instrText>
            </w:r>
            <w:r>
              <w:fldChar w:fldCharType="separate"/>
            </w:r>
            <w:r>
              <w:rPr>
                <w:rFonts w:ascii="Marianne" w:hAnsi="Marianne" w:eastAsia="Marianne" w:cs="Marianne"/>
                <w:sz w:val="14"/>
              </w:rPr>
              <w:t xml:space="preserve">11103186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"https://fiches-risques.brgm.fr/fr/georisques/mvt-synthetique/11103187" \t "_self" </w:instrText>
            </w:r>
            <w:r>
              <w:fldChar w:fldCharType="separate"/>
            </w:r>
            <w:r>
              <w:rPr>
                <w:rFonts w:ascii="Marianne" w:hAnsi="Marianne" w:eastAsia="Marianne" w:cs="Marianne"/>
                <w:sz w:val="14"/>
              </w:rPr>
              <w:t xml:space="preserve">11103187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Philippière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"https://fiches-risques.brgm.fr/fr/georisques/mvt-synthetique/11103189" \t "_self" </w:instrText>
            </w:r>
            <w:r>
              <w:fldChar w:fldCharType="separate"/>
            </w:r>
            <w:r>
              <w:rPr>
                <w:rFonts w:ascii="Marianne" w:hAnsi="Marianne" w:eastAsia="Marianne" w:cs="Marianne"/>
                <w:sz w:val="14"/>
              </w:rPr>
              <w:t xml:space="preserve">11103189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"https://fiches-risques.brgm.fr/fr/georisques/mvt-synthetique/11103191" \t "_self" </w:instrText>
            </w:r>
            <w:r>
              <w:fldChar w:fldCharType="separate"/>
            </w:r>
            <w:r>
              <w:rPr>
                <w:rFonts w:ascii="Marianne" w:hAnsi="Marianne" w:eastAsia="Marianne" w:cs="Marianne"/>
                <w:sz w:val="14"/>
              </w:rPr>
              <w:t xml:space="preserve">11103191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"https://fiches-risques.brgm.fr/fr/georisques/mvt-synthetique/11103193" \t "_self" </w:instrText>
            </w:r>
            <w:r>
              <w:fldChar w:fldCharType="separate"/>
            </w:r>
            <w:r>
              <w:rPr>
                <w:rFonts w:ascii="Marianne" w:hAnsi="Marianne" w:eastAsia="Marianne" w:cs="Marianne"/>
                <w:sz w:val="14"/>
              </w:rPr>
              <w:t xml:space="preserve">11103193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"https://fiches-risques.brgm.fr/fr/georisques/mvt-synthetique/11103195" \t "_self" </w:instrText>
            </w:r>
            <w:r>
              <w:fldChar w:fldCharType="separate"/>
            </w:r>
            <w:r>
              <w:rPr>
                <w:rFonts w:ascii="Marianne" w:hAnsi="Marianne" w:eastAsia="Marianne" w:cs="Marianne"/>
                <w:sz w:val="14"/>
              </w:rPr>
              <w:t xml:space="preserve">11103195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"https://fiches-risques.brgm.fr/fr/georisques/mvt-synthetique/11103197" \t "_self" </w:instrText>
            </w:r>
            <w:r>
              <w:fldChar w:fldCharType="separate"/>
            </w:r>
            <w:r>
              <w:rPr>
                <w:rFonts w:ascii="Marianne" w:hAnsi="Marianne" w:eastAsia="Marianne" w:cs="Marianne"/>
                <w:sz w:val="14"/>
              </w:rPr>
              <w:t xml:space="preserve">11103197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"https://fiches-risques.brgm.fr/fr/georisques/mvt-synthetique/11103199" \t "_self" </w:instrText>
            </w:r>
            <w:r>
              <w:fldChar w:fldCharType="separate"/>
            </w:r>
            <w:r>
              <w:rPr>
                <w:rFonts w:ascii="Marianne" w:hAnsi="Marianne" w:eastAsia="Marianne" w:cs="Marianne"/>
                <w:sz w:val="14"/>
              </w:rPr>
              <w:t xml:space="preserve">11103199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Hamel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"https://fiches-risques.brgm.fr/fr/georisques/mvt-synthetique/11103201" \t "_self" </w:instrText>
            </w:r>
            <w:r>
              <w:fldChar w:fldCharType="separate"/>
            </w:r>
            <w:r>
              <w:rPr>
                <w:rFonts w:ascii="Marianne" w:hAnsi="Marianne" w:eastAsia="Marianne" w:cs="Marianne"/>
                <w:sz w:val="14"/>
              </w:rPr>
              <w:t xml:space="preserve">11103201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"https://fiches-risques.brgm.fr/fr/georisques/mvt-synthetique/11103203" \t "_self" </w:instrText>
            </w:r>
            <w:r>
              <w:fldChar w:fldCharType="separate"/>
            </w:r>
            <w:r>
              <w:rPr>
                <w:rFonts w:ascii="Marianne" w:hAnsi="Marianne" w:eastAsia="Marianne" w:cs="Marianne"/>
                <w:sz w:val="14"/>
              </w:rPr>
              <w:t xml:space="preserve">11103203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"https://fiches-risques.brgm.fr/fr/georisques/mvt-synthetique/11103205" \t "_self" </w:instrText>
            </w:r>
            <w:r>
              <w:fldChar w:fldCharType="separate"/>
            </w:r>
            <w:r>
              <w:rPr>
                <w:rFonts w:ascii="Marianne" w:hAnsi="Marianne" w:eastAsia="Marianne" w:cs="Marianne"/>
                <w:sz w:val="14"/>
              </w:rPr>
              <w:t xml:space="preserve">11103205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"https://fiches-risques.brgm.fr/fr/georisques/mvt-synthetique/11103207" \t "_self" </w:instrText>
            </w:r>
            <w:r>
              <w:fldChar w:fldCharType="separate"/>
            </w:r>
            <w:r>
              <w:rPr>
                <w:rFonts w:ascii="Marianne" w:hAnsi="Marianne" w:eastAsia="Marianne" w:cs="Marianne"/>
                <w:sz w:val="14"/>
              </w:rPr>
              <w:t xml:space="preserve">11103207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"https://fiches-risques.brgm.fr/fr/georisques/mvt-synthetique/11103209" \t "_self" </w:instrText>
            </w:r>
            <w:r>
              <w:fldChar w:fldCharType="separate"/>
            </w:r>
            <w:r>
              <w:rPr>
                <w:rFonts w:ascii="Marianne" w:hAnsi="Marianne" w:eastAsia="Marianne" w:cs="Marianne"/>
                <w:sz w:val="14"/>
              </w:rPr>
              <w:t xml:space="preserve">11103209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"https://fiches-risques.brgm.fr/fr/georisques/mvt-synthetique/11103211" \t "_self" </w:instrText>
            </w:r>
            <w:r>
              <w:fldChar w:fldCharType="separate"/>
            </w:r>
            <w:r>
              <w:rPr>
                <w:rFonts w:ascii="Marianne" w:hAnsi="Marianne" w:eastAsia="Marianne" w:cs="Marianne"/>
                <w:sz w:val="14"/>
              </w:rPr>
              <w:t xml:space="preserve">11103211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"https://fiches-risques.brgm.fr/fr/georisques/mvt-synthetique/11103213" \t "_self" </w:instrText>
            </w:r>
            <w:r>
              <w:fldChar w:fldCharType="separate"/>
            </w:r>
            <w:r>
              <w:rPr>
                <w:rFonts w:ascii="Marianne" w:hAnsi="Marianne" w:eastAsia="Marianne" w:cs="Marianne"/>
                <w:sz w:val="14"/>
              </w:rPr>
              <w:t xml:space="preserve">11103213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Buisson Hébert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"https://fiches-risques.brgm.fr/fr/georisques/mvt-synthetique/11103215" \t "_self" </w:instrText>
            </w:r>
            <w:r>
              <w:fldChar w:fldCharType="separate"/>
            </w:r>
            <w:r>
              <w:rPr>
                <w:rFonts w:ascii="Marianne" w:hAnsi="Marianne" w:eastAsia="Marianne" w:cs="Marianne"/>
                <w:sz w:val="14"/>
              </w:rPr>
              <w:t xml:space="preserve">11103215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Mare Bohue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"https://fiches-risques.brgm.fr/fr/georisques/mvt-synthetique/11103217" \t "_self" </w:instrText>
            </w:r>
            <w:r>
              <w:fldChar w:fldCharType="separate"/>
            </w:r>
            <w:r>
              <w:rPr>
                <w:rFonts w:ascii="Marianne" w:hAnsi="Marianne" w:eastAsia="Marianne" w:cs="Marianne"/>
                <w:sz w:val="14"/>
              </w:rPr>
              <w:t xml:space="preserve">11103217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"https://fiches-risques.brgm.fr/fr/georisques/mvt-synthetique/11103219" \t "_self" </w:instrText>
            </w:r>
            <w:r>
              <w:fldChar w:fldCharType="separate"/>
            </w:r>
            <w:r>
              <w:rPr>
                <w:rFonts w:ascii="Marianne" w:hAnsi="Marianne" w:eastAsia="Marianne" w:cs="Marianne"/>
                <w:sz w:val="14"/>
              </w:rPr>
              <w:t xml:space="preserve">11103219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"https://fiches-risques.brgm.fr/fr/georisques/mvt-synthetique/11103221" \t "_self" </w:instrText>
            </w:r>
            <w:r>
              <w:fldChar w:fldCharType="separate"/>
            </w:r>
            <w:r>
              <w:rPr>
                <w:rFonts w:ascii="Marianne" w:hAnsi="Marianne" w:eastAsia="Marianne" w:cs="Marianne"/>
                <w:sz w:val="14"/>
              </w:rPr>
              <w:t xml:space="preserve">11103221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"https://fiches-risques.brgm.fr/fr/georisques/mvt-synthetique/11103223" \t "_self" </w:instrText>
            </w:r>
            <w:r>
              <w:fldChar w:fldCharType="separate"/>
            </w:r>
            <w:r>
              <w:rPr>
                <w:rFonts w:ascii="Marianne" w:hAnsi="Marianne" w:eastAsia="Marianne" w:cs="Marianne"/>
                <w:sz w:val="14"/>
              </w:rPr>
              <w:t xml:space="preserve">11103223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"https://fiches-risques.brgm.fr/fr/georisques/mvt-synthetique/11103226" \t "_self" </w:instrText>
            </w:r>
            <w:r>
              <w:fldChar w:fldCharType="separate"/>
            </w:r>
            <w:r>
              <w:rPr>
                <w:rFonts w:ascii="Marianne" w:hAnsi="Marianne" w:eastAsia="Marianne" w:cs="Marianne"/>
                <w:sz w:val="14"/>
              </w:rPr>
              <w:t xml:space="preserve">11103226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"https://fiches-risques.brgm.fr/fr/georisques/mvt-synthetique/11103228" \t "_self" </w:instrText>
            </w:r>
            <w:r>
              <w:fldChar w:fldCharType="separate"/>
            </w:r>
            <w:r>
              <w:rPr>
                <w:rFonts w:ascii="Marianne" w:hAnsi="Marianne" w:eastAsia="Marianne" w:cs="Marianne"/>
                <w:sz w:val="14"/>
              </w:rPr>
              <w:t xml:space="preserve">11103228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471258" name="Picture">
</wp:docPr>
                  <a:graphic>
                    <a:graphicData uri="http://schemas.openxmlformats.org/drawingml/2006/picture">
                      <pic:pic>
                        <pic:nvPicPr>
                          <pic:cNvPr id="1451471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660193" name="Picture">
</wp:docPr>
                  <a:graphic>
                    <a:graphicData uri="http://schemas.openxmlformats.org/drawingml/2006/picture">
                      <pic:pic>
                        <pic:nvPicPr>
                          <pic:cNvPr id="114666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525545" name="Picture">
</wp:docPr>
                  <a:graphic>
                    <a:graphicData uri="http://schemas.openxmlformats.org/drawingml/2006/picture">
                      <pic:pic>
                        <pic:nvPicPr>
                          <pic:cNvPr id="74652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"https://fiches-risques.brgm.fr/georisques/cavite/HNO0000141AA" \t "_self" </w:instrText>
            </w:r>
            <w:r>
              <w:fldChar w:fldCharType="separate"/>
            </w:r>
            <w:r>
              <w:rPr>
                <w:rFonts w:ascii="Marianne" w:hAnsi="Marianne" w:eastAsia="Marianne" w:cs="Marianne"/>
                <w:sz w:val="14"/>
              </w:rPr>
              <w:t xml:space="preserve">HNO0000141AA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N°846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"https://fiches-risques.brgm.fr/georisques/cavite/HNO0000142AA" \t "_self" </w:instrText>
            </w:r>
            <w:r>
              <w:fldChar w:fldCharType="separate"/>
            </w:r>
            <w:r>
              <w:rPr>
                <w:rFonts w:ascii="Marianne" w:hAnsi="Marianne" w:eastAsia="Marianne" w:cs="Marianne"/>
                <w:sz w:val="14"/>
              </w:rPr>
              <w:t xml:space="preserve">HNO0000142AA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N°847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"https://fiches-risques.brgm.fr/georisques/cavite/HNO0000143AA" \t "_self" </w:instrText>
            </w:r>
            <w:r>
              <w:fldChar w:fldCharType="separate"/>
            </w:r>
            <w:r>
              <w:rPr>
                <w:rFonts w:ascii="Marianne" w:hAnsi="Marianne" w:eastAsia="Marianne" w:cs="Marianne"/>
                <w:sz w:val="14"/>
              </w:rPr>
              <w:t xml:space="preserve">HNO0000143AA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N°852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"https://fiches-risques.brgm.fr/georisques/cavite/HNO0000149AA" \t "_self" </w:instrText>
            </w:r>
            <w:r>
              <w:fldChar w:fldCharType="separate"/>
            </w:r>
            <w:r>
              <w:rPr>
                <w:rFonts w:ascii="Marianne" w:hAnsi="Marianne" w:eastAsia="Marianne" w:cs="Marianne"/>
                <w:sz w:val="14"/>
              </w:rPr>
              <w:t xml:space="preserve">HNO0000149AA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N°865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"https://fiches-risques.brgm.fr/georisques/cavite/HNO0000150AA" \t "_self" </w:instrText>
            </w:r>
            <w:r>
              <w:fldChar w:fldCharType="separate"/>
            </w:r>
            <w:r>
              <w:rPr>
                <w:rFonts w:ascii="Marianne" w:hAnsi="Marianne" w:eastAsia="Marianne" w:cs="Marianne"/>
                <w:sz w:val="14"/>
              </w:rPr>
              <w:t xml:space="preserve">HNO0000150AA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N°866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"https://fiches-risques.brgm.fr/georisques/cavite/HNO0000151AA" \t "_self" </w:instrText>
            </w:r>
            <w:r>
              <w:fldChar w:fldCharType="separate"/>
            </w:r>
            <w:r>
              <w:rPr>
                <w:rFonts w:ascii="Marianne" w:hAnsi="Marianne" w:eastAsia="Marianne" w:cs="Marianne"/>
                <w:sz w:val="14"/>
              </w:rPr>
              <w:t xml:space="preserve">HNO0000151AA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N°867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"https://fiches-risques.brgm.fr/georisques/cavite/HNO0000152AA" \t "_self" </w:instrText>
            </w:r>
            <w:r>
              <w:fldChar w:fldCharType="separate"/>
            </w:r>
            <w:r>
              <w:rPr>
                <w:rFonts w:ascii="Marianne" w:hAnsi="Marianne" w:eastAsia="Marianne" w:cs="Marianne"/>
                <w:sz w:val="14"/>
              </w:rPr>
              <w:t xml:space="preserve">HNO0000152AA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N°868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"https://fiches-risques.brgm.fr/georisques/cavite/HNO0000153AA" \t "_self" </w:instrText>
            </w:r>
            <w:r>
              <w:fldChar w:fldCharType="separate"/>
            </w:r>
            <w:r>
              <w:rPr>
                <w:rFonts w:ascii="Marianne" w:hAnsi="Marianne" w:eastAsia="Marianne" w:cs="Marianne"/>
                <w:sz w:val="14"/>
              </w:rPr>
              <w:t xml:space="preserve">HNO0000153AA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N°872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"https://fiches-risques.brgm.fr/georisques/cavite/HNO0000154AA" \t "_self" </w:instrText>
            </w:r>
            <w:r>
              <w:fldChar w:fldCharType="separate"/>
            </w:r>
            <w:r>
              <w:rPr>
                <w:rFonts w:ascii="Marianne" w:hAnsi="Marianne" w:eastAsia="Marianne" w:cs="Marianne"/>
                <w:sz w:val="14"/>
              </w:rPr>
              <w:t xml:space="preserve">HNO0000154AA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N°878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"https://fiches-risques.brgm.fr/georisques/cavite/HNO0000155AA" \t "_self" </w:instrText>
            </w:r>
            <w:r>
              <w:fldChar w:fldCharType="separate"/>
            </w:r>
            <w:r>
              <w:rPr>
                <w:rFonts w:ascii="Marianne" w:hAnsi="Marianne" w:eastAsia="Marianne" w:cs="Marianne"/>
                <w:sz w:val="14"/>
              </w:rPr>
              <w:t xml:space="preserve">HNO0000155AA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N°879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"https://fiches-risques.brgm.fr/georisques/cavite/HNO0000156AA" \t "_self" </w:instrText>
            </w:r>
            <w:r>
              <w:fldChar w:fldCharType="separate"/>
            </w:r>
            <w:r>
              <w:rPr>
                <w:rFonts w:ascii="Marianne" w:hAnsi="Marianne" w:eastAsia="Marianne" w:cs="Marianne"/>
                <w:sz w:val="14"/>
              </w:rPr>
              <w:t xml:space="preserve">HNO0000156AA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N°880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"https://fiches-risques.brgm.fr/georisques/cavite/HNO0000157AA" \t "_self" </w:instrText>
            </w:r>
            <w:r>
              <w:fldChar w:fldCharType="separate"/>
            </w:r>
            <w:r>
              <w:rPr>
                <w:rFonts w:ascii="Marianne" w:hAnsi="Marianne" w:eastAsia="Marianne" w:cs="Marianne"/>
                <w:sz w:val="14"/>
              </w:rPr>
              <w:t xml:space="preserve">HNO0000157AA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N°886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"https://fiches-risques.brgm.fr/georisques/cavite/HNO0000163AA" \t "_self" </w:instrText>
            </w:r>
            <w:r>
              <w:fldChar w:fldCharType="separate"/>
            </w:r>
            <w:r>
              <w:rPr>
                <w:rFonts w:ascii="Marianne" w:hAnsi="Marianne" w:eastAsia="Marianne" w:cs="Marianne"/>
                <w:sz w:val="14"/>
              </w:rPr>
              <w:t xml:space="preserve">HNO0000163AA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abandonnée - N°897-la Palaisière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"https://fiches-risques.brgm.fr/georisques/cavite/HNO0000164AA" \t "_self" </w:instrText>
            </w:r>
            <w:r>
              <w:fldChar w:fldCharType="separate"/>
            </w:r>
            <w:r>
              <w:rPr>
                <w:rFonts w:ascii="Marianne" w:hAnsi="Marianne" w:eastAsia="Marianne" w:cs="Marianne"/>
                <w:sz w:val="14"/>
              </w:rPr>
              <w:t xml:space="preserve">HNO0000164AA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N°902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"https://fiches-risques.brgm.fr/georisques/cavite/HNO0000178AA" \t "_self" </w:instrText>
            </w:r>
            <w:r>
              <w:fldChar w:fldCharType="separate"/>
            </w:r>
            <w:r>
              <w:rPr>
                <w:rFonts w:ascii="Marianne" w:hAnsi="Marianne" w:eastAsia="Marianne" w:cs="Marianne"/>
                <w:sz w:val="14"/>
              </w:rPr>
              <w:t xml:space="preserve">HNO0000178AA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"https://fiches-risques.brgm.fr/georisques/cavite/HNO0000179AA" \t "_self" </w:instrText>
            </w:r>
            <w:r>
              <w:fldChar w:fldCharType="separate"/>
            </w:r>
            <w:r>
              <w:rPr>
                <w:rFonts w:ascii="Marianne" w:hAnsi="Marianne" w:eastAsia="Marianne" w:cs="Marianne"/>
                <w:sz w:val="14"/>
              </w:rPr>
              <w:t xml:space="preserve">HNO0000179AA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"https://fiches-risques.brgm.fr/georisques/cavite/HNO0000188AA" \t "_self" </w:instrText>
            </w:r>
            <w:r>
              <w:fldChar w:fldCharType="separate"/>
            </w:r>
            <w:r>
              <w:rPr>
                <w:rFonts w:ascii="Marianne" w:hAnsi="Marianne" w:eastAsia="Marianne" w:cs="Marianne"/>
                <w:sz w:val="14"/>
              </w:rPr>
              <w:t xml:space="preserve">HNO0000188AA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N°1016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"https://fiches-risques.brgm.fr/georisques/cavite/HNO0000189AA" \t "_self" </w:instrText>
            </w:r>
            <w:r>
              <w:fldChar w:fldCharType="separate"/>
            </w:r>
            <w:r>
              <w:rPr>
                <w:rFonts w:ascii="Marianne" w:hAnsi="Marianne" w:eastAsia="Marianne" w:cs="Marianne"/>
                <w:sz w:val="14"/>
              </w:rPr>
              <w:t xml:space="preserve">HNO0000189AA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N°1017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"https://fiches-risques.brgm.fr/georisques/cavite/HNO0000200AA" \t "_self" </w:instrText>
            </w:r>
            <w:r>
              <w:fldChar w:fldCharType="separate"/>
            </w:r>
            <w:r>
              <w:rPr>
                <w:rFonts w:ascii="Marianne" w:hAnsi="Marianne" w:eastAsia="Marianne" w:cs="Marianne"/>
                <w:sz w:val="14"/>
              </w:rPr>
              <w:t xml:space="preserve">HNO0000200AA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N°1056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"https://fiches-risques.brgm.fr/georisques/cavite/HNO0004336AA" \t "_self" </w:instrText>
            </w:r>
            <w:r>
              <w:fldChar w:fldCharType="separate"/>
            </w:r>
            <w:r>
              <w:rPr>
                <w:rFonts w:ascii="Marianne" w:hAnsi="Marianne" w:eastAsia="Marianne" w:cs="Marianne"/>
                <w:sz w:val="14"/>
              </w:rPr>
              <w:t xml:space="preserve">HNO0004336AA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marnière abandonnée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"https://fiches-risques.brgm.fr/georisques/cavite/HNO0004893AA" \t "_self" </w:instrText>
            </w:r>
            <w:r>
              <w:fldChar w:fldCharType="separate"/>
            </w:r>
            <w:r>
              <w:rPr>
                <w:rFonts w:ascii="Marianne" w:hAnsi="Marianne" w:eastAsia="Marianne" w:cs="Marianne"/>
                <w:sz w:val="14"/>
              </w:rPr>
              <w:t xml:space="preserve">HNO0004893AA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n°171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"https://fiches-risques.brgm.fr/georisques/cavite/HNO0004895AA" \t "_self" </w:instrText>
            </w:r>
            <w:r>
              <w:fldChar w:fldCharType="separate"/>
            </w:r>
            <w:r>
              <w:rPr>
                <w:rFonts w:ascii="Marianne" w:hAnsi="Marianne" w:eastAsia="Marianne" w:cs="Marianne"/>
                <w:sz w:val="14"/>
              </w:rPr>
              <w:t xml:space="preserve">HNO0004895AA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n°172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"https://fiches-risques.brgm.fr/georisques/cavite/HNO0004898AA" \t "_self" </w:instrText>
            </w:r>
            <w:r>
              <w:fldChar w:fldCharType="separate"/>
            </w:r>
            <w:r>
              <w:rPr>
                <w:rFonts w:ascii="Marianne" w:hAnsi="Marianne" w:eastAsia="Marianne" w:cs="Marianne"/>
                <w:sz w:val="14"/>
              </w:rPr>
              <w:t xml:space="preserve">HNO0004898AA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n°173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"https://fiches-risques.brgm.fr/georisques/cavite/HNO0004905AA" \t "_self" </w:instrText>
            </w:r>
            <w:r>
              <w:fldChar w:fldCharType="separate"/>
            </w:r>
            <w:r>
              <w:rPr>
                <w:rFonts w:ascii="Marianne" w:hAnsi="Marianne" w:eastAsia="Marianne" w:cs="Marianne"/>
                <w:sz w:val="14"/>
              </w:rPr>
              <w:t xml:space="preserve">HNO0004905AA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176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"https://fiches-risques.brgm.fr/georisques/cavite/HNO0004934AA" \t "_self" </w:instrText>
            </w:r>
            <w:r>
              <w:fldChar w:fldCharType="separate"/>
            </w:r>
            <w:r>
              <w:rPr>
                <w:rFonts w:ascii="Marianne" w:hAnsi="Marianne" w:eastAsia="Marianne" w:cs="Marianne"/>
                <w:sz w:val="14"/>
              </w:rPr>
              <w:t xml:space="preserve">HNO0004934AA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190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"https://fiches-risques.brgm.fr/georisques/cavite/HNO0004936AA" \t "_self" </w:instrText>
            </w:r>
            <w:r>
              <w:fldChar w:fldCharType="separate"/>
            </w:r>
            <w:r>
              <w:rPr>
                <w:rFonts w:ascii="Marianne" w:hAnsi="Marianne" w:eastAsia="Marianne" w:cs="Marianne"/>
                <w:sz w:val="14"/>
              </w:rPr>
              <w:t xml:space="preserve">HNO0004936AA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191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"https://fiches-risques.brgm.fr/georisques/cavite/HNO0004938AA" \t "_self" </w:instrText>
            </w:r>
            <w:r>
              <w:fldChar w:fldCharType="separate"/>
            </w:r>
            <w:r>
              <w:rPr>
                <w:rFonts w:ascii="Marianne" w:hAnsi="Marianne" w:eastAsia="Marianne" w:cs="Marianne"/>
                <w:sz w:val="14"/>
              </w:rPr>
              <w:t xml:space="preserve">HNO0004938AA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192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"https://fiches-risques.brgm.fr/georisques/cavite/HNO0004940AA" \t "_self" </w:instrText>
            </w:r>
            <w:r>
              <w:fldChar w:fldCharType="separate"/>
            </w:r>
            <w:r>
              <w:rPr>
                <w:rFonts w:ascii="Marianne" w:hAnsi="Marianne" w:eastAsia="Marianne" w:cs="Marianne"/>
                <w:sz w:val="14"/>
              </w:rPr>
              <w:t xml:space="preserve">HNO0004940AA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193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"https://fiches-risques.brgm.fr/georisques/cavite/HNO0004942AA" \t "_self" </w:instrText>
            </w:r>
            <w:r>
              <w:fldChar w:fldCharType="separate"/>
            </w:r>
            <w:r>
              <w:rPr>
                <w:rFonts w:ascii="Marianne" w:hAnsi="Marianne" w:eastAsia="Marianne" w:cs="Marianne"/>
                <w:sz w:val="14"/>
              </w:rPr>
              <w:t xml:space="preserve">HNO0004942AA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194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"https://fiches-risques.brgm.fr/georisques/cavite/HNOAA0000932" \t "_self" </w:instrText>
            </w:r>
            <w:r>
              <w:fldChar w:fldCharType="separate"/>
            </w:r>
            <w:r>
              <w:rPr>
                <w:rFonts w:ascii="Marianne" w:hAnsi="Marianne" w:eastAsia="Marianne" w:cs="Marianne"/>
                <w:sz w:val="14"/>
              </w:rPr>
              <w:t xml:space="preserve">HNOAA0000932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N°1044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"https://fiches-risques.brgm.fr/georisques/cavite/HNOAA0005947" \t "_self" </w:instrText>
            </w:r>
            <w:r>
              <w:fldChar w:fldCharType="separate"/>
            </w:r>
            <w:r>
              <w:rPr>
                <w:rFonts w:ascii="Marianne" w:hAnsi="Marianne" w:eastAsia="Marianne" w:cs="Marianne"/>
                <w:sz w:val="14"/>
              </w:rPr>
              <w:t xml:space="preserve">HNOAA0005947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"https://fiches-risques.brgm.fr/georisques/cavite/HNOAA0005948" \t "_self" </w:instrText>
            </w:r>
            <w:r>
              <w:fldChar w:fldCharType="separate"/>
            </w:r>
            <w:r>
              <w:rPr>
                <w:rFonts w:ascii="Marianne" w:hAnsi="Marianne" w:eastAsia="Marianne" w:cs="Marianne"/>
                <w:sz w:val="14"/>
              </w:rPr>
              <w:t xml:space="preserve">HNOAA0005948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marnière abandonnée n°7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"https://fiches-risques.brgm.fr/georisques/cavite/HNOAA2710593" \t "_self" </w:instrText>
            </w:r>
            <w:r>
              <w:fldChar w:fldCharType="separate"/>
            </w:r>
            <w:r>
              <w:rPr>
                <w:rFonts w:ascii="Marianne" w:hAnsi="Marianne" w:eastAsia="Marianne" w:cs="Marianne"/>
                <w:sz w:val="14"/>
              </w:rPr>
              <w:t xml:space="preserve">HNOAA2710593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"https://fiches-risques.brgm.fr/georisques/cavite/HNOAA2710594" \t "_self" </w:instrText>
            </w:r>
            <w:r>
              <w:fldChar w:fldCharType="separate"/>
            </w:r>
            <w:r>
              <w:rPr>
                <w:rFonts w:ascii="Marianne" w:hAnsi="Marianne" w:eastAsia="Marianne" w:cs="Marianne"/>
                <w:sz w:val="14"/>
              </w:rPr>
              <w:t xml:space="preserve">HNOAA2710594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"https://fiches-risques.brgm.fr/georisques/cavite/HNOAA2710595" \t "_self" </w:instrText>
            </w:r>
            <w:r>
              <w:fldChar w:fldCharType="separate"/>
            </w:r>
            <w:r>
              <w:rPr>
                <w:rFonts w:ascii="Marianne" w:hAnsi="Marianne" w:eastAsia="Marianne" w:cs="Marianne"/>
                <w:sz w:val="14"/>
              </w:rPr>
              <w:t xml:space="preserve">HNOAA2710595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"https://fiches-risques.brgm.fr/georisques/cavite/HNOAA2710596" \t "_self" </w:instrText>
            </w:r>
            <w:r>
              <w:fldChar w:fldCharType="separate"/>
            </w:r>
            <w:r>
              <w:rPr>
                <w:rFonts w:ascii="Marianne" w:hAnsi="Marianne" w:eastAsia="Marianne" w:cs="Marianne"/>
                <w:sz w:val="14"/>
              </w:rPr>
              <w:t xml:space="preserve">HNOAA2710596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"https://fiches-risques.brgm.fr/georisques/cavite/HNOAA2710597" \t "_self" </w:instrText>
            </w:r>
            <w:r>
              <w:fldChar w:fldCharType="separate"/>
            </w:r>
            <w:r>
              <w:rPr>
                <w:rFonts w:ascii="Marianne" w:hAnsi="Marianne" w:eastAsia="Marianne" w:cs="Marianne"/>
                <w:sz w:val="14"/>
              </w:rPr>
              <w:t xml:space="preserve">HNOAA2710597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"https://fiches-risques.brgm.fr/georisques/cavite/HNOAA2710598" \t "_self" </w:instrText>
            </w:r>
            <w:r>
              <w:fldChar w:fldCharType="separate"/>
            </w:r>
            <w:r>
              <w:rPr>
                <w:rFonts w:ascii="Marianne" w:hAnsi="Marianne" w:eastAsia="Marianne" w:cs="Marianne"/>
                <w:sz w:val="14"/>
              </w:rPr>
              <w:t xml:space="preserve">HNOAA2710598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"https://fiches-risques.brgm.fr/georisques/cavite/HNOAA2710599" \t "_self" </w:instrText>
            </w:r>
            <w:r>
              <w:fldChar w:fldCharType="separate"/>
            </w:r>
            <w:r>
              <w:rPr>
                <w:rFonts w:ascii="Marianne" w:hAnsi="Marianne" w:eastAsia="Marianne" w:cs="Marianne"/>
                <w:sz w:val="14"/>
              </w:rPr>
              <w:t xml:space="preserve">HNOAA2710599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473924" name="Picture">
</wp:docPr>
                  <a:graphic>
                    <a:graphicData uri="http://schemas.openxmlformats.org/drawingml/2006/picture">
                      <pic:pic>
                        <pic:nvPicPr>
                          <pic:cNvPr id="76747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596159" name="Picture">
</wp:docPr>
                  <a:graphic>
                    <a:graphicData uri="http://schemas.openxmlformats.org/drawingml/2006/picture">
                      <pic:pic>
                        <pic:nvPicPr>
                          <pic:cNvPr id="75159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836500" name="Picture">
</wp:docPr>
                  <a:graphic>
                    <a:graphicData uri="http://schemas.openxmlformats.org/drawingml/2006/picture">
                      <pic:pic>
                        <pic:nvPicPr>
                          <pic:cNvPr id="2029836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"https://fiches-risques.brgm.fr/georisques/cavite/HNOAA2710600" \t "_self" </w:instrText>
            </w:r>
            <w:r>
              <w:fldChar w:fldCharType="separate"/>
            </w:r>
            <w:r>
              <w:rPr>
                <w:rFonts w:ascii="Marianne" w:hAnsi="Marianne" w:eastAsia="Marianne" w:cs="Marianne"/>
                <w:sz w:val="14"/>
              </w:rPr>
              <w:t xml:space="preserve">HNOAA2710600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"https://fiches-risques.brgm.fr/georisques/cavite/HNOAA2710601" \t "_self" </w:instrText>
            </w:r>
            <w:r>
              <w:fldChar w:fldCharType="separate"/>
            </w:r>
            <w:r>
              <w:rPr>
                <w:rFonts w:ascii="Marianne" w:hAnsi="Marianne" w:eastAsia="Marianne" w:cs="Marianne"/>
                <w:sz w:val="14"/>
              </w:rPr>
              <w:t xml:space="preserve">HNOAA2710601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"https://fiches-risques.brgm.fr/georisques/cavite/HNOAA2710602" \t "_self" </w:instrText>
            </w:r>
            <w:r>
              <w:fldChar w:fldCharType="separate"/>
            </w:r>
            <w:r>
              <w:rPr>
                <w:rFonts w:ascii="Marianne" w:hAnsi="Marianne" w:eastAsia="Marianne" w:cs="Marianne"/>
                <w:sz w:val="14"/>
              </w:rPr>
              <w:t xml:space="preserve">HNOAA2710602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"https://fiches-risques.brgm.fr/georisques/cavite/HNOAA2710603" \t "_self" </w:instrText>
            </w:r>
            <w:r>
              <w:fldChar w:fldCharType="separate"/>
            </w:r>
            <w:r>
              <w:rPr>
                <w:rFonts w:ascii="Marianne" w:hAnsi="Marianne" w:eastAsia="Marianne" w:cs="Marianne"/>
                <w:sz w:val="14"/>
              </w:rPr>
              <w:t xml:space="preserve">HNOAA2710603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"https://fiches-risques.brgm.fr/georisques/cavite/HNOAA2710604" \t "_self" </w:instrText>
            </w:r>
            <w:r>
              <w:fldChar w:fldCharType="separate"/>
            </w:r>
            <w:r>
              <w:rPr>
                <w:rFonts w:ascii="Marianne" w:hAnsi="Marianne" w:eastAsia="Marianne" w:cs="Marianne"/>
                <w:sz w:val="14"/>
              </w:rPr>
              <w:t xml:space="preserve">HNOAA2710604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"https://fiches-risques.brgm.fr/georisques/cavite/HNOAA2710605" \t "_self" </w:instrText>
            </w:r>
            <w:r>
              <w:fldChar w:fldCharType="separate"/>
            </w:r>
            <w:r>
              <w:rPr>
                <w:rFonts w:ascii="Marianne" w:hAnsi="Marianne" w:eastAsia="Marianne" w:cs="Marianne"/>
                <w:sz w:val="14"/>
              </w:rPr>
              <w:t xml:space="preserve">HNOAA2710605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"https://fiches-risques.brgm.fr/georisques/cavite/HNOAA2710606" \t "_self" </w:instrText>
            </w:r>
            <w:r>
              <w:fldChar w:fldCharType="separate"/>
            </w:r>
            <w:r>
              <w:rPr>
                <w:rFonts w:ascii="Marianne" w:hAnsi="Marianne" w:eastAsia="Marianne" w:cs="Marianne"/>
                <w:sz w:val="14"/>
              </w:rPr>
              <w:t xml:space="preserve">HNOAA2710606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"https://fiches-risques.brgm.fr/georisques/cavite/HNOAA2710607" \t "_self" </w:instrText>
            </w:r>
            <w:r>
              <w:fldChar w:fldCharType="separate"/>
            </w:r>
            <w:r>
              <w:rPr>
                <w:rFonts w:ascii="Marianne" w:hAnsi="Marianne" w:eastAsia="Marianne" w:cs="Marianne"/>
                <w:sz w:val="14"/>
              </w:rPr>
              <w:t xml:space="preserve">HNOAA2710607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"https://fiches-risques.brgm.fr/georisques/cavite/HNOAA2710608" \t "_self" </w:instrText>
            </w:r>
            <w:r>
              <w:fldChar w:fldCharType="separate"/>
            </w:r>
            <w:r>
              <w:rPr>
                <w:rFonts w:ascii="Marianne" w:hAnsi="Marianne" w:eastAsia="Marianne" w:cs="Marianne"/>
                <w:sz w:val="14"/>
              </w:rPr>
              <w:t xml:space="preserve">HNOAA2710608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"https://fiches-risques.brgm.fr/georisques/cavite/HNOAA2710609" \t "_self" </w:instrText>
            </w:r>
            <w:r>
              <w:fldChar w:fldCharType="separate"/>
            </w:r>
            <w:r>
              <w:rPr>
                <w:rFonts w:ascii="Marianne" w:hAnsi="Marianne" w:eastAsia="Marianne" w:cs="Marianne"/>
                <w:sz w:val="14"/>
              </w:rPr>
              <w:t xml:space="preserve">HNOAA2710609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"https://fiches-risques.brgm.fr/georisques/cavite/HNOAA2710610" \t "_self" </w:instrText>
            </w:r>
            <w:r>
              <w:fldChar w:fldCharType="separate"/>
            </w:r>
            <w:r>
              <w:rPr>
                <w:rFonts w:ascii="Marianne" w:hAnsi="Marianne" w:eastAsia="Marianne" w:cs="Marianne"/>
                <w:sz w:val="14"/>
              </w:rPr>
              <w:t xml:space="preserve">HNOAA2710610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"https://fiches-risques.brgm.fr/georisques/cavite/HNOAA2710611" \t "_self" </w:instrText>
            </w:r>
            <w:r>
              <w:fldChar w:fldCharType="separate"/>
            </w:r>
            <w:r>
              <w:rPr>
                <w:rFonts w:ascii="Marianne" w:hAnsi="Marianne" w:eastAsia="Marianne" w:cs="Marianne"/>
                <w:sz w:val="14"/>
              </w:rPr>
              <w:t xml:space="preserve">HNOAA2710611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"https://fiches-risques.brgm.fr/georisques/cavite/HNOAA2710612" \t "_self" </w:instrText>
            </w:r>
            <w:r>
              <w:fldChar w:fldCharType="separate"/>
            </w:r>
            <w:r>
              <w:rPr>
                <w:rFonts w:ascii="Marianne" w:hAnsi="Marianne" w:eastAsia="Marianne" w:cs="Marianne"/>
                <w:sz w:val="14"/>
              </w:rPr>
              <w:t xml:space="preserve">HNOAA2710612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"https://fiches-risques.brgm.fr/georisques/cavite/HNOAA2710613" \t "_self" </w:instrText>
            </w:r>
            <w:r>
              <w:fldChar w:fldCharType="separate"/>
            </w:r>
            <w:r>
              <w:rPr>
                <w:rFonts w:ascii="Marianne" w:hAnsi="Marianne" w:eastAsia="Marianne" w:cs="Marianne"/>
                <w:sz w:val="14"/>
              </w:rPr>
              <w:t xml:space="preserve">HNOAA2710613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"https://fiches-risques.brgm.fr/georisques/cavite/HNOAA2710614" \t "_self" </w:instrText>
            </w:r>
            <w:r>
              <w:fldChar w:fldCharType="separate"/>
            </w:r>
            <w:r>
              <w:rPr>
                <w:rFonts w:ascii="Marianne" w:hAnsi="Marianne" w:eastAsia="Marianne" w:cs="Marianne"/>
                <w:sz w:val="14"/>
              </w:rPr>
              <w:t xml:space="preserve">HNOAA2710614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"https://fiches-risques.brgm.fr/georisques/cavite/HNOAA2710615" \t "_self" </w:instrText>
            </w:r>
            <w:r>
              <w:fldChar w:fldCharType="separate"/>
            </w:r>
            <w:r>
              <w:rPr>
                <w:rFonts w:ascii="Marianne" w:hAnsi="Marianne" w:eastAsia="Marianne" w:cs="Marianne"/>
                <w:sz w:val="14"/>
              </w:rPr>
              <w:t xml:space="preserve">HNOAA2710615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"https://fiches-risques.brgm.fr/georisques/cavite/HNOAA2710616" \t "_self" </w:instrText>
            </w:r>
            <w:r>
              <w:fldChar w:fldCharType="separate"/>
            </w:r>
            <w:r>
              <w:rPr>
                <w:rFonts w:ascii="Marianne" w:hAnsi="Marianne" w:eastAsia="Marianne" w:cs="Marianne"/>
                <w:sz w:val="14"/>
              </w:rPr>
              <w:t xml:space="preserve">HNOAA2710616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"https://fiches-risques.brgm.fr/georisques/cavite/HNOAA2710617" \t "_self" </w:instrText>
            </w:r>
            <w:r>
              <w:fldChar w:fldCharType="separate"/>
            </w:r>
            <w:r>
              <w:rPr>
                <w:rFonts w:ascii="Marianne" w:hAnsi="Marianne" w:eastAsia="Marianne" w:cs="Marianne"/>
                <w:sz w:val="14"/>
              </w:rPr>
              <w:t xml:space="preserve">HNOAA2710617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"https://fiches-risques.brgm.fr/georisques/cavite/HNOAA2710618" \t "_self" </w:instrText>
            </w:r>
            <w:r>
              <w:fldChar w:fldCharType="separate"/>
            </w:r>
            <w:r>
              <w:rPr>
                <w:rFonts w:ascii="Marianne" w:hAnsi="Marianne" w:eastAsia="Marianne" w:cs="Marianne"/>
                <w:sz w:val="14"/>
              </w:rPr>
              <w:t xml:space="preserve">HNOAA2710618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"https://fiches-risques.brgm.fr/georisques/cavite/HNOAA2710619" \t "_self" </w:instrText>
            </w:r>
            <w:r>
              <w:fldChar w:fldCharType="separate"/>
            </w:r>
            <w:r>
              <w:rPr>
                <w:rFonts w:ascii="Marianne" w:hAnsi="Marianne" w:eastAsia="Marianne" w:cs="Marianne"/>
                <w:sz w:val="14"/>
              </w:rPr>
              <w:t xml:space="preserve">HNOAA2710619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"https://fiches-risques.brgm.fr/georisques/cavite/HNOAA2710620" \t "_self" </w:instrText>
            </w:r>
            <w:r>
              <w:fldChar w:fldCharType="separate"/>
            </w:r>
            <w:r>
              <w:rPr>
                <w:rFonts w:ascii="Marianne" w:hAnsi="Marianne" w:eastAsia="Marianne" w:cs="Marianne"/>
                <w:sz w:val="14"/>
              </w:rPr>
              <w:t xml:space="preserve">HNOAA2710620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"https://fiches-risques.brgm.fr/georisques/cavite/HNOAA2710621" \t "_self" </w:instrText>
            </w:r>
            <w:r>
              <w:fldChar w:fldCharType="separate"/>
            </w:r>
            <w:r>
              <w:rPr>
                <w:rFonts w:ascii="Marianne" w:hAnsi="Marianne" w:eastAsia="Marianne" w:cs="Marianne"/>
                <w:sz w:val="14"/>
              </w:rPr>
              <w:t xml:space="preserve">HNOAA2710621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"https://fiches-risques.brgm.fr/georisques/cavite/HNOAA2710622" \t "_self" </w:instrText>
            </w:r>
            <w:r>
              <w:fldChar w:fldCharType="separate"/>
            </w:r>
            <w:r>
              <w:rPr>
                <w:rFonts w:ascii="Marianne" w:hAnsi="Marianne" w:eastAsia="Marianne" w:cs="Marianne"/>
                <w:sz w:val="14"/>
              </w:rPr>
              <w:t xml:space="preserve">HNOAA2710622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"https://fiches-risques.brgm.fr/georisques/cavite/HNOAA2710623" \t "_self" </w:instrText>
            </w:r>
            <w:r>
              <w:fldChar w:fldCharType="separate"/>
            </w:r>
            <w:r>
              <w:rPr>
                <w:rFonts w:ascii="Marianne" w:hAnsi="Marianne" w:eastAsia="Marianne" w:cs="Marianne"/>
                <w:sz w:val="14"/>
              </w:rPr>
              <w:t xml:space="preserve">HNOAA2710623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"https://fiches-risques.brgm.fr/georisques/cavite/HNOAA2710624" \t "_self" </w:instrText>
            </w:r>
            <w:r>
              <w:fldChar w:fldCharType="separate"/>
            </w:r>
            <w:r>
              <w:rPr>
                <w:rFonts w:ascii="Marianne" w:hAnsi="Marianne" w:eastAsia="Marianne" w:cs="Marianne"/>
                <w:sz w:val="14"/>
              </w:rPr>
              <w:t xml:space="preserve">HNOAA2710624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"https://fiches-risques.brgm.fr/georisques/cavite/HNOAA2710625" \t "_self" </w:instrText>
            </w:r>
            <w:r>
              <w:fldChar w:fldCharType="separate"/>
            </w:r>
            <w:r>
              <w:rPr>
                <w:rFonts w:ascii="Marianne" w:hAnsi="Marianne" w:eastAsia="Marianne" w:cs="Marianne"/>
                <w:sz w:val="14"/>
              </w:rPr>
              <w:t xml:space="preserve">HNOAA2710625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"https://fiches-risques.brgm.fr/georisques/cavite/HNOAA2710626" \t "_self" </w:instrText>
            </w:r>
            <w:r>
              <w:fldChar w:fldCharType="separate"/>
            </w:r>
            <w:r>
              <w:rPr>
                <w:rFonts w:ascii="Marianne" w:hAnsi="Marianne" w:eastAsia="Marianne" w:cs="Marianne"/>
                <w:sz w:val="14"/>
              </w:rPr>
              <w:t xml:space="preserve">HNOAA2710626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"https://fiches-risques.brgm.fr/georisques/cavite/HNOAA2710627" \t "_self" </w:instrText>
            </w:r>
            <w:r>
              <w:fldChar w:fldCharType="separate"/>
            </w:r>
            <w:r>
              <w:rPr>
                <w:rFonts w:ascii="Marianne" w:hAnsi="Marianne" w:eastAsia="Marianne" w:cs="Marianne"/>
                <w:sz w:val="14"/>
              </w:rPr>
              <w:t xml:space="preserve">HNOAA2710627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"https://fiches-risques.brgm.fr/georisques/cavite/HNOAA2710628" \t "_self" </w:instrText>
            </w:r>
            <w:r>
              <w:fldChar w:fldCharType="separate"/>
            </w:r>
            <w:r>
              <w:rPr>
                <w:rFonts w:ascii="Marianne" w:hAnsi="Marianne" w:eastAsia="Marianne" w:cs="Marianne"/>
                <w:sz w:val="14"/>
              </w:rPr>
              <w:t xml:space="preserve">HNOAA2710628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"https://fiches-risques.brgm.fr/georisques/cavite/HNOAA2710629" \t "_self" </w:instrText>
            </w:r>
            <w:r>
              <w:fldChar w:fldCharType="separate"/>
            </w:r>
            <w:r>
              <w:rPr>
                <w:rFonts w:ascii="Marianne" w:hAnsi="Marianne" w:eastAsia="Marianne" w:cs="Marianne"/>
                <w:sz w:val="14"/>
              </w:rPr>
              <w:t xml:space="preserve">HNOAA2710629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"https://fiches-risques.brgm.fr/georisques/cavite/HNOAA2710630" \t "_self" </w:instrText>
            </w:r>
            <w:r>
              <w:fldChar w:fldCharType="separate"/>
            </w:r>
            <w:r>
              <w:rPr>
                <w:rFonts w:ascii="Marianne" w:hAnsi="Marianne" w:eastAsia="Marianne" w:cs="Marianne"/>
                <w:sz w:val="14"/>
              </w:rPr>
              <w:t xml:space="preserve">HNOAA2710630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"https://fiches-risques.brgm.fr/georisques/cavite/HNOAA2710631" \t "_self" </w:instrText>
            </w:r>
            <w:r>
              <w:fldChar w:fldCharType="separate"/>
            </w:r>
            <w:r>
              <w:rPr>
                <w:rFonts w:ascii="Marianne" w:hAnsi="Marianne" w:eastAsia="Marianne" w:cs="Marianne"/>
                <w:sz w:val="14"/>
              </w:rPr>
              <w:t xml:space="preserve">HNOAA2710631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"https://fiches-risques.brgm.fr/georisques/cavite/HNOAA2710632" \t "_self" </w:instrText>
            </w:r>
            <w:r>
              <w:fldChar w:fldCharType="separate"/>
            </w:r>
            <w:r>
              <w:rPr>
                <w:rFonts w:ascii="Marianne" w:hAnsi="Marianne" w:eastAsia="Marianne" w:cs="Marianne"/>
                <w:sz w:val="14"/>
              </w:rPr>
              <w:t xml:space="preserve">HNOAA2710632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"https://fiches-risques.brgm.fr/georisques/cavite/HNOAA2710633" \t "_self" </w:instrText>
            </w:r>
            <w:r>
              <w:fldChar w:fldCharType="separate"/>
            </w:r>
            <w:r>
              <w:rPr>
                <w:rFonts w:ascii="Marianne" w:hAnsi="Marianne" w:eastAsia="Marianne" w:cs="Marianne"/>
                <w:sz w:val="14"/>
              </w:rPr>
              <w:t xml:space="preserve">HNOAA2710633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"https://fiches-risques.brgm.fr/georisques/cavite/HNOAA2710634" \t "_self" </w:instrText>
            </w:r>
            <w:r>
              <w:fldChar w:fldCharType="separate"/>
            </w:r>
            <w:r>
              <w:rPr>
                <w:rFonts w:ascii="Marianne" w:hAnsi="Marianne" w:eastAsia="Marianne" w:cs="Marianne"/>
                <w:sz w:val="14"/>
              </w:rPr>
              <w:t xml:space="preserve">HNOAA2710634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"https://fiches-risques.brgm.fr/georisques/cavite/HNOAA2710635" \t "_self" </w:instrText>
            </w:r>
            <w:r>
              <w:fldChar w:fldCharType="separate"/>
            </w:r>
            <w:r>
              <w:rPr>
                <w:rFonts w:ascii="Marianne" w:hAnsi="Marianne" w:eastAsia="Marianne" w:cs="Marianne"/>
                <w:sz w:val="14"/>
              </w:rPr>
              <w:t xml:space="preserve">HNOAA2710635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"https://fiches-risques.brgm.fr/georisques/cavite/HNOAA2710636" \t "_self" </w:instrText>
            </w:r>
            <w:r>
              <w:fldChar w:fldCharType="separate"/>
            </w:r>
            <w:r>
              <w:rPr>
                <w:rFonts w:ascii="Marianne" w:hAnsi="Marianne" w:eastAsia="Marianne" w:cs="Marianne"/>
                <w:sz w:val="14"/>
              </w:rPr>
              <w:t xml:space="preserve">HNOAA2710636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"https://fiches-risques.brgm.fr/georisques/cavite/HNOAA2710637" \t "_self" </w:instrText>
            </w:r>
            <w:r>
              <w:fldChar w:fldCharType="separate"/>
            </w:r>
            <w:r>
              <w:rPr>
                <w:rFonts w:ascii="Marianne" w:hAnsi="Marianne" w:eastAsia="Marianne" w:cs="Marianne"/>
                <w:sz w:val="14"/>
              </w:rPr>
              <w:t xml:space="preserve">HNOAA2710637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"https://fiches-risques.brgm.fr/georisques/cavite/HNOAA2710638" \t "_self" </w:instrText>
            </w:r>
            <w:r>
              <w:fldChar w:fldCharType="separate"/>
            </w:r>
            <w:r>
              <w:rPr>
                <w:rFonts w:ascii="Marianne" w:hAnsi="Marianne" w:eastAsia="Marianne" w:cs="Marianne"/>
                <w:sz w:val="14"/>
              </w:rPr>
              <w:t xml:space="preserve">HNOAA2710638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"https://fiches-risques.brgm.fr/georisques/cavite/HNOAA2710639" \t "_self" </w:instrText>
            </w:r>
            <w:r>
              <w:fldChar w:fldCharType="separate"/>
            </w:r>
            <w:r>
              <w:rPr>
                <w:rFonts w:ascii="Marianne" w:hAnsi="Marianne" w:eastAsia="Marianne" w:cs="Marianne"/>
                <w:sz w:val="14"/>
              </w:rPr>
              <w:t xml:space="preserve">HNOAA2710639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"https://fiches-risques.brgm.fr/georisques/cavite/HNOAA2710640" \t "_self" </w:instrText>
            </w:r>
            <w:r>
              <w:fldChar w:fldCharType="separate"/>
            </w:r>
            <w:r>
              <w:rPr>
                <w:rFonts w:ascii="Marianne" w:hAnsi="Marianne" w:eastAsia="Marianne" w:cs="Marianne"/>
                <w:sz w:val="14"/>
              </w:rPr>
              <w:t xml:space="preserve">HNOAA2710640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"https://fiches-risques.brgm.fr/georisques/cavite/HNOAA2710641" \t "_self" </w:instrText>
            </w:r>
            <w:r>
              <w:fldChar w:fldCharType="separate"/>
            </w:r>
            <w:r>
              <w:rPr>
                <w:rFonts w:ascii="Marianne" w:hAnsi="Marianne" w:eastAsia="Marianne" w:cs="Marianne"/>
                <w:sz w:val="14"/>
              </w:rPr>
              <w:t xml:space="preserve">HNOAA2710641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"https://fiches-risques.brgm.fr/georisques/cavite/HNOAA2710642" \t "_self" </w:instrText>
            </w:r>
            <w:r>
              <w:fldChar w:fldCharType="separate"/>
            </w:r>
            <w:r>
              <w:rPr>
                <w:rFonts w:ascii="Marianne" w:hAnsi="Marianne" w:eastAsia="Marianne" w:cs="Marianne"/>
                <w:sz w:val="14"/>
              </w:rPr>
              <w:t xml:space="preserve">HNOAA2710642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"https://fiches-risques.brgm.fr/georisques/cavite/HNOAA2710643" \t "_self" </w:instrText>
            </w:r>
            <w:r>
              <w:fldChar w:fldCharType="separate"/>
            </w:r>
            <w:r>
              <w:rPr>
                <w:rFonts w:ascii="Marianne" w:hAnsi="Marianne" w:eastAsia="Marianne" w:cs="Marianne"/>
                <w:sz w:val="14"/>
              </w:rPr>
              <w:t xml:space="preserve">HNOAA2710643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"https://fiches-risques.brgm.fr/georisques/cavite/HNOAA2710644" \t "_self" </w:instrText>
            </w:r>
            <w:r>
              <w:fldChar w:fldCharType="separate"/>
            </w:r>
            <w:r>
              <w:rPr>
                <w:rFonts w:ascii="Marianne" w:hAnsi="Marianne" w:eastAsia="Marianne" w:cs="Marianne"/>
                <w:sz w:val="14"/>
              </w:rPr>
              <w:t xml:space="preserve">HNOAA2710644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139488" name="Picture">
</wp:docPr>
                  <a:graphic>
                    <a:graphicData uri="http://schemas.openxmlformats.org/drawingml/2006/picture">
                      <pic:pic>
                        <pic:nvPicPr>
                          <pic:cNvPr id="28113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9151821" name="Picture">
</wp:docPr>
                  <a:graphic>
                    <a:graphicData uri="http://schemas.openxmlformats.org/drawingml/2006/picture">
                      <pic:pic>
                        <pic:nvPicPr>
                          <pic:cNvPr id="1599151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97771" name="Picture">
</wp:docPr>
                  <a:graphic>
                    <a:graphicData uri="http://schemas.openxmlformats.org/drawingml/2006/picture">
                      <pic:pic>
                        <pic:nvPicPr>
                          <pic:cNvPr id="110659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"https://fiches-risques.brgm.fr/georisques/cavite/HNOAA2710645" \t "_self" </w:instrText>
            </w:r>
            <w:r>
              <w:fldChar w:fldCharType="separate"/>
            </w:r>
            <w:r>
              <w:rPr>
                <w:rFonts w:ascii="Marianne" w:hAnsi="Marianne" w:eastAsia="Marianne" w:cs="Marianne"/>
                <w:sz w:val="14"/>
              </w:rPr>
              <w:t xml:space="preserve">HNOAA2710645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"https://fiches-risques.brgm.fr/georisques/cavite/HNOAA2710646" \t "_self" </w:instrText>
            </w:r>
            <w:r>
              <w:fldChar w:fldCharType="separate"/>
            </w:r>
            <w:r>
              <w:rPr>
                <w:rFonts w:ascii="Marianne" w:hAnsi="Marianne" w:eastAsia="Marianne" w:cs="Marianne"/>
                <w:sz w:val="14"/>
              </w:rPr>
              <w:t xml:space="preserve">HNOAA2710646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"https://fiches-risques.brgm.fr/georisques/cavite/HNOAA2710647" \t "_self" </w:instrText>
            </w:r>
            <w:r>
              <w:fldChar w:fldCharType="separate"/>
            </w:r>
            <w:r>
              <w:rPr>
                <w:rFonts w:ascii="Marianne" w:hAnsi="Marianne" w:eastAsia="Marianne" w:cs="Marianne"/>
                <w:sz w:val="14"/>
              </w:rPr>
              <w:t xml:space="preserve">HNOAA2710647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"https://fiches-risques.brgm.fr/georisques/cavite/HNOAA2710648" \t "_self" </w:instrText>
            </w:r>
            <w:r>
              <w:fldChar w:fldCharType="separate"/>
            </w:r>
            <w:r>
              <w:rPr>
                <w:rFonts w:ascii="Marianne" w:hAnsi="Marianne" w:eastAsia="Marianne" w:cs="Marianne"/>
                <w:sz w:val="14"/>
              </w:rPr>
              <w:t xml:space="preserve">HNOAA2710648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"https://fiches-risques.brgm.fr/georisques/cavite/HNOAA2710649" \t "_self" </w:instrText>
            </w:r>
            <w:r>
              <w:fldChar w:fldCharType="separate"/>
            </w:r>
            <w:r>
              <w:rPr>
                <w:rFonts w:ascii="Marianne" w:hAnsi="Marianne" w:eastAsia="Marianne" w:cs="Marianne"/>
                <w:sz w:val="14"/>
              </w:rPr>
              <w:t xml:space="preserve">HNOAA2710649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"https://fiches-risques.brgm.fr/georisques/cavite/HNOAA2710650" \t "_self" </w:instrText>
            </w:r>
            <w:r>
              <w:fldChar w:fldCharType="separate"/>
            </w:r>
            <w:r>
              <w:rPr>
                <w:rFonts w:ascii="Marianne" w:hAnsi="Marianne" w:eastAsia="Marianne" w:cs="Marianne"/>
                <w:sz w:val="14"/>
              </w:rPr>
              <w:t xml:space="preserve">HNOAA2710650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"https://fiches-risques.brgm.fr/georisques/cavite/HNOAA2710651" \t "_self" </w:instrText>
            </w:r>
            <w:r>
              <w:fldChar w:fldCharType="separate"/>
            </w:r>
            <w:r>
              <w:rPr>
                <w:rFonts w:ascii="Marianne" w:hAnsi="Marianne" w:eastAsia="Marianne" w:cs="Marianne"/>
                <w:sz w:val="14"/>
              </w:rPr>
              <w:t xml:space="preserve">HNOAA2710651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"https://fiches-risques.brgm.fr/georisques/cavite/HNOAA2710652" \t "_self" </w:instrText>
            </w:r>
            <w:r>
              <w:fldChar w:fldCharType="separate"/>
            </w:r>
            <w:r>
              <w:rPr>
                <w:rFonts w:ascii="Marianne" w:hAnsi="Marianne" w:eastAsia="Marianne" w:cs="Marianne"/>
                <w:sz w:val="14"/>
              </w:rPr>
              <w:t xml:space="preserve">HNOAA2710652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"https://fiches-risques.brgm.fr/georisques/cavite/HNOAA2710653" \t "_self" </w:instrText>
            </w:r>
            <w:r>
              <w:fldChar w:fldCharType="separate"/>
            </w:r>
            <w:r>
              <w:rPr>
                <w:rFonts w:ascii="Marianne" w:hAnsi="Marianne" w:eastAsia="Marianne" w:cs="Marianne"/>
                <w:sz w:val="14"/>
              </w:rPr>
              <w:t xml:space="preserve">HNOAA2710653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"https://fiches-risques.brgm.fr/georisques/cavite/HNOAA2710654" \t "_self" </w:instrText>
            </w:r>
            <w:r>
              <w:fldChar w:fldCharType="separate"/>
            </w:r>
            <w:r>
              <w:rPr>
                <w:rFonts w:ascii="Marianne" w:hAnsi="Marianne" w:eastAsia="Marianne" w:cs="Marianne"/>
                <w:sz w:val="14"/>
              </w:rPr>
              <w:t xml:space="preserve">HNOAA2710654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"https://fiches-risques.brgm.fr/georisques/cavite/HNOAA2710655" \t "_self" </w:instrText>
            </w:r>
            <w:r>
              <w:fldChar w:fldCharType="separate"/>
            </w:r>
            <w:r>
              <w:rPr>
                <w:rFonts w:ascii="Marianne" w:hAnsi="Marianne" w:eastAsia="Marianne" w:cs="Marianne"/>
                <w:sz w:val="14"/>
              </w:rPr>
              <w:t xml:space="preserve">HNOAA2710655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"https://fiches-risques.brgm.fr/georisques/cavite/HNOAA2710656" \t "_self" </w:instrText>
            </w:r>
            <w:r>
              <w:fldChar w:fldCharType="separate"/>
            </w:r>
            <w:r>
              <w:rPr>
                <w:rFonts w:ascii="Marianne" w:hAnsi="Marianne" w:eastAsia="Marianne" w:cs="Marianne"/>
                <w:sz w:val="14"/>
              </w:rPr>
              <w:t xml:space="preserve">HNOAA2710656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"https://fiches-risques.brgm.fr/georisques/cavite/HNOAA2710657" \t "_self" </w:instrText>
            </w:r>
            <w:r>
              <w:fldChar w:fldCharType="separate"/>
            </w:r>
            <w:r>
              <w:rPr>
                <w:rFonts w:ascii="Marianne" w:hAnsi="Marianne" w:eastAsia="Marianne" w:cs="Marianne"/>
                <w:sz w:val="14"/>
              </w:rPr>
              <w:t xml:space="preserve">HNOAA2710657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"https://fiches-risques.brgm.fr/georisques/cavite/HNOAA2710658" \t "_self" </w:instrText>
            </w:r>
            <w:r>
              <w:fldChar w:fldCharType="separate"/>
            </w:r>
            <w:r>
              <w:rPr>
                <w:rFonts w:ascii="Marianne" w:hAnsi="Marianne" w:eastAsia="Marianne" w:cs="Marianne"/>
                <w:sz w:val="14"/>
              </w:rPr>
              <w:t xml:space="preserve">HNOAA2710658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"https://fiches-risques.brgm.fr/georisques/cavite/HNOAA2710659" \t "_self" </w:instrText>
            </w:r>
            <w:r>
              <w:fldChar w:fldCharType="separate"/>
            </w:r>
            <w:r>
              <w:rPr>
                <w:rFonts w:ascii="Marianne" w:hAnsi="Marianne" w:eastAsia="Marianne" w:cs="Marianne"/>
                <w:sz w:val="14"/>
              </w:rPr>
              <w:t xml:space="preserve">HNOAA2710659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"https://fiches-risques.brgm.fr/georisques/cavite/HNOAA2710660" \t "_self" </w:instrText>
            </w:r>
            <w:r>
              <w:fldChar w:fldCharType="separate"/>
            </w:r>
            <w:r>
              <w:rPr>
                <w:rFonts w:ascii="Marianne" w:hAnsi="Marianne" w:eastAsia="Marianne" w:cs="Marianne"/>
                <w:sz w:val="14"/>
              </w:rPr>
              <w:t xml:space="preserve">HNOAA2710660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"https://fiches-risques.brgm.fr/georisques/cavite/HNOAA2710661" \t "_self" </w:instrText>
            </w:r>
            <w:r>
              <w:fldChar w:fldCharType="separate"/>
            </w:r>
            <w:r>
              <w:rPr>
                <w:rFonts w:ascii="Marianne" w:hAnsi="Marianne" w:eastAsia="Marianne" w:cs="Marianne"/>
                <w:sz w:val="14"/>
              </w:rPr>
              <w:t xml:space="preserve">HNOAA2710661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"https://fiches-risques.brgm.fr/georisques/cavite/HNOAA2710662" \t "_self" </w:instrText>
            </w:r>
            <w:r>
              <w:fldChar w:fldCharType="separate"/>
            </w:r>
            <w:r>
              <w:rPr>
                <w:rFonts w:ascii="Marianne" w:hAnsi="Marianne" w:eastAsia="Marianne" w:cs="Marianne"/>
                <w:sz w:val="14"/>
              </w:rPr>
              <w:t xml:space="preserve">HNOAA2710662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"https://fiches-risques.brgm.fr/georisques/cavite/HNOAA2710663" \t "_self" </w:instrText>
            </w:r>
            <w:r>
              <w:fldChar w:fldCharType="separate"/>
            </w:r>
            <w:r>
              <w:rPr>
                <w:rFonts w:ascii="Marianne" w:hAnsi="Marianne" w:eastAsia="Marianne" w:cs="Marianne"/>
                <w:sz w:val="14"/>
              </w:rPr>
              <w:t xml:space="preserve">HNOAA2710663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"https://fiches-risques.brgm.fr/georisques/cavite/HNOAA2710664" \t "_self" </w:instrText>
            </w:r>
            <w:r>
              <w:fldChar w:fldCharType="separate"/>
            </w:r>
            <w:r>
              <w:rPr>
                <w:rFonts w:ascii="Marianne" w:hAnsi="Marianne" w:eastAsia="Marianne" w:cs="Marianne"/>
                <w:sz w:val="14"/>
              </w:rPr>
              <w:t xml:space="preserve">HNOAA2710664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"https://fiches-risques.brgm.fr/georisques/cavite/HNOAA2710665" \t "_self" </w:instrText>
            </w:r>
            <w:r>
              <w:fldChar w:fldCharType="separate"/>
            </w:r>
            <w:r>
              <w:rPr>
                <w:rFonts w:ascii="Marianne" w:hAnsi="Marianne" w:eastAsia="Marianne" w:cs="Marianne"/>
                <w:sz w:val="14"/>
              </w:rPr>
              <w:t xml:space="preserve">HNOAA2710665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"https://fiches-risques.brgm.fr/georisques/cavite/HNOAA2710666" \t "_self" </w:instrText>
            </w:r>
            <w:r>
              <w:fldChar w:fldCharType="separate"/>
            </w:r>
            <w:r>
              <w:rPr>
                <w:rFonts w:ascii="Marianne" w:hAnsi="Marianne" w:eastAsia="Marianne" w:cs="Marianne"/>
                <w:sz w:val="14"/>
              </w:rPr>
              <w:t xml:space="preserve">HNOAA2710666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"https://fiches-risques.brgm.fr/georisques/cavite/HNOAA2710667" \t "_self" </w:instrText>
            </w:r>
            <w:r>
              <w:fldChar w:fldCharType="separate"/>
            </w:r>
            <w:r>
              <w:rPr>
                <w:rFonts w:ascii="Marianne" w:hAnsi="Marianne" w:eastAsia="Marianne" w:cs="Marianne"/>
                <w:sz w:val="14"/>
              </w:rPr>
              <w:t xml:space="preserve">HNOAA2710667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"https://fiches-risques.brgm.fr/georisques/cavite/HNOAA2710668" \t "_self" </w:instrText>
            </w:r>
            <w:r>
              <w:fldChar w:fldCharType="separate"/>
            </w:r>
            <w:r>
              <w:rPr>
                <w:rFonts w:ascii="Marianne" w:hAnsi="Marianne" w:eastAsia="Marianne" w:cs="Marianne"/>
                <w:sz w:val="14"/>
              </w:rPr>
              <w:t xml:space="preserve">HNOAA2710668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"https://fiches-risques.brgm.fr/georisques/cavite/HNOAA2710669" \t "_self" </w:instrText>
            </w:r>
            <w:r>
              <w:fldChar w:fldCharType="separate"/>
            </w:r>
            <w:r>
              <w:rPr>
                <w:rFonts w:ascii="Marianne" w:hAnsi="Marianne" w:eastAsia="Marianne" w:cs="Marianne"/>
                <w:sz w:val="14"/>
              </w:rPr>
              <w:t xml:space="preserve">HNOAA2710669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"https://fiches-risques.brgm.fr/georisques/cavite/HNOAA2710670" \t "_self" </w:instrText>
            </w:r>
            <w:r>
              <w:fldChar w:fldCharType="separate"/>
            </w:r>
            <w:r>
              <w:rPr>
                <w:rFonts w:ascii="Marianne" w:hAnsi="Marianne" w:eastAsia="Marianne" w:cs="Marianne"/>
                <w:sz w:val="14"/>
              </w:rPr>
              <w:t xml:space="preserve">HNOAA2710670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"https://fiches-risques.brgm.fr/georisques/cavite/HNOAA2710671" \t "_self" </w:instrText>
            </w:r>
            <w:r>
              <w:fldChar w:fldCharType="separate"/>
            </w:r>
            <w:r>
              <w:rPr>
                <w:rFonts w:ascii="Marianne" w:hAnsi="Marianne" w:eastAsia="Marianne" w:cs="Marianne"/>
                <w:sz w:val="14"/>
              </w:rPr>
              <w:t xml:space="preserve">HNOAA2710671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"https://fiches-risques.brgm.fr/georisques/cavite/HNOAA2710672" \t "_self" </w:instrText>
            </w:r>
            <w:r>
              <w:fldChar w:fldCharType="separate"/>
            </w:r>
            <w:r>
              <w:rPr>
                <w:rFonts w:ascii="Marianne" w:hAnsi="Marianne" w:eastAsia="Marianne" w:cs="Marianne"/>
                <w:sz w:val="14"/>
              </w:rPr>
              <w:t xml:space="preserve">HNOAA2710672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"https://fiches-risques.brgm.fr/georisques/cavite/HNOAA2710673" \t "_self" </w:instrText>
            </w:r>
            <w:r>
              <w:fldChar w:fldCharType="separate"/>
            </w:r>
            <w:r>
              <w:rPr>
                <w:rFonts w:ascii="Marianne" w:hAnsi="Marianne" w:eastAsia="Marianne" w:cs="Marianne"/>
                <w:sz w:val="14"/>
              </w:rPr>
              <w:t xml:space="preserve">HNOAA2710673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"https://fiches-risques.brgm.fr/georisques/cavite/HNOAA2710674" \t "_self" </w:instrText>
            </w:r>
            <w:r>
              <w:fldChar w:fldCharType="separate"/>
            </w:r>
            <w:r>
              <w:rPr>
                <w:rFonts w:ascii="Marianne" w:hAnsi="Marianne" w:eastAsia="Marianne" w:cs="Marianne"/>
                <w:sz w:val="14"/>
              </w:rPr>
              <w:t xml:space="preserve">HNOAA2710674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"https://fiches-risques.brgm.fr/georisques/cavite/HNOAA2710675" \t "_self" </w:instrText>
            </w:r>
            <w:r>
              <w:fldChar w:fldCharType="separate"/>
            </w:r>
            <w:r>
              <w:rPr>
                <w:rFonts w:ascii="Marianne" w:hAnsi="Marianne" w:eastAsia="Marianne" w:cs="Marianne"/>
                <w:sz w:val="14"/>
              </w:rPr>
              <w:t xml:space="preserve">HNOAA2710675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"https://fiches-risques.brgm.fr/georisques/cavite/HNOAA2710676" \t "_self" </w:instrText>
            </w:r>
            <w:r>
              <w:fldChar w:fldCharType="separate"/>
            </w:r>
            <w:r>
              <w:rPr>
                <w:rFonts w:ascii="Marianne" w:hAnsi="Marianne" w:eastAsia="Marianne" w:cs="Marianne"/>
                <w:sz w:val="14"/>
              </w:rPr>
              <w:t xml:space="preserve">HNOAA2710676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"https://fiches-risques.brgm.fr/georisques/cavite/HNOAA2710677" \t "_self" </w:instrText>
            </w:r>
            <w:r>
              <w:fldChar w:fldCharType="separate"/>
            </w:r>
            <w:r>
              <w:rPr>
                <w:rFonts w:ascii="Marianne" w:hAnsi="Marianne" w:eastAsia="Marianne" w:cs="Marianne"/>
                <w:sz w:val="14"/>
              </w:rPr>
              <w:t xml:space="preserve">HNOAA2710677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"https://fiches-risques.brgm.fr/georisques/cavite/HNOAA2710678" \t "_self" </w:instrText>
            </w:r>
            <w:r>
              <w:fldChar w:fldCharType="separate"/>
            </w:r>
            <w:r>
              <w:rPr>
                <w:rFonts w:ascii="Marianne" w:hAnsi="Marianne" w:eastAsia="Marianne" w:cs="Marianne"/>
                <w:sz w:val="14"/>
              </w:rPr>
              <w:t xml:space="preserve">HNOAA2710678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"https://fiches-risques.brgm.fr/georisques/cavite/HNOAA2710679" \t "_self" </w:instrText>
            </w:r>
            <w:r>
              <w:fldChar w:fldCharType="separate"/>
            </w:r>
            <w:r>
              <w:rPr>
                <w:rFonts w:ascii="Marianne" w:hAnsi="Marianne" w:eastAsia="Marianne" w:cs="Marianne"/>
                <w:sz w:val="14"/>
              </w:rPr>
              <w:t xml:space="preserve">HNOAA2710679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"https://fiches-risques.brgm.fr/georisques/cavite/HNOAA2710680" \t "_self" </w:instrText>
            </w:r>
            <w:r>
              <w:fldChar w:fldCharType="separate"/>
            </w:r>
            <w:r>
              <w:rPr>
                <w:rFonts w:ascii="Marianne" w:hAnsi="Marianne" w:eastAsia="Marianne" w:cs="Marianne"/>
                <w:sz w:val="14"/>
              </w:rPr>
              <w:t xml:space="preserve">HNOAA2710680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"https://fiches-risques.brgm.fr/georisques/cavite/HNOAA2710681" \t "_self" </w:instrText>
            </w:r>
            <w:r>
              <w:fldChar w:fldCharType="separate"/>
            </w:r>
            <w:r>
              <w:rPr>
                <w:rFonts w:ascii="Marianne" w:hAnsi="Marianne" w:eastAsia="Marianne" w:cs="Marianne"/>
                <w:sz w:val="14"/>
              </w:rPr>
              <w:t xml:space="preserve">HNOAA2710681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"https://fiches-risques.brgm.fr/georisques/cavite/HNOAA2710682" \t "_self" </w:instrText>
            </w:r>
            <w:r>
              <w:fldChar w:fldCharType="separate"/>
            </w:r>
            <w:r>
              <w:rPr>
                <w:rFonts w:ascii="Marianne" w:hAnsi="Marianne" w:eastAsia="Marianne" w:cs="Marianne"/>
                <w:sz w:val="14"/>
              </w:rPr>
              <w:t xml:space="preserve">HNOAA2710682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"https://fiches-risques.brgm.fr/georisques/cavite/HNOAA2710683" \t "_self" </w:instrText>
            </w:r>
            <w:r>
              <w:fldChar w:fldCharType="separate"/>
            </w:r>
            <w:r>
              <w:rPr>
                <w:rFonts w:ascii="Marianne" w:hAnsi="Marianne" w:eastAsia="Marianne" w:cs="Marianne"/>
                <w:sz w:val="14"/>
              </w:rPr>
              <w:t xml:space="preserve">HNOAA2710683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"https://fiches-risques.brgm.fr/georisques/cavite/HNOAA2710684" \t "_self" </w:instrText>
            </w:r>
            <w:r>
              <w:fldChar w:fldCharType="separate"/>
            </w:r>
            <w:r>
              <w:rPr>
                <w:rFonts w:ascii="Marianne" w:hAnsi="Marianne" w:eastAsia="Marianne" w:cs="Marianne"/>
                <w:sz w:val="14"/>
              </w:rPr>
              <w:t xml:space="preserve">HNOAA2710684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"https://fiches-risques.brgm.fr/georisques/cavite/HNOAA2710685" \t "_self" </w:instrText>
            </w:r>
            <w:r>
              <w:fldChar w:fldCharType="separate"/>
            </w:r>
            <w:r>
              <w:rPr>
                <w:rFonts w:ascii="Marianne" w:hAnsi="Marianne" w:eastAsia="Marianne" w:cs="Marianne"/>
                <w:sz w:val="14"/>
              </w:rPr>
              <w:t xml:space="preserve">HNOAA2710685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"https://fiches-risques.brgm.fr/georisques/cavite/HNOAA2710686" \t "_self" </w:instrText>
            </w:r>
            <w:r>
              <w:fldChar w:fldCharType="separate"/>
            </w:r>
            <w:r>
              <w:rPr>
                <w:rFonts w:ascii="Marianne" w:hAnsi="Marianne" w:eastAsia="Marianne" w:cs="Marianne"/>
                <w:sz w:val="14"/>
              </w:rPr>
              <w:t xml:space="preserve">HNOAA2710686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"https://fiches-risques.brgm.fr/georisques/cavite/HNOAA2710687" \t "_self" </w:instrText>
            </w:r>
            <w:r>
              <w:fldChar w:fldCharType="separate"/>
            </w:r>
            <w:r>
              <w:rPr>
                <w:rFonts w:ascii="Marianne" w:hAnsi="Marianne" w:eastAsia="Marianne" w:cs="Marianne"/>
                <w:sz w:val="14"/>
              </w:rPr>
              <w:t xml:space="preserve">HNOAA2710687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"https://fiches-risques.brgm.fr/georisques/cavite/HNOAA2710688" \t "_self" </w:instrText>
            </w:r>
            <w:r>
              <w:fldChar w:fldCharType="separate"/>
            </w:r>
            <w:r>
              <w:rPr>
                <w:rFonts w:ascii="Marianne" w:hAnsi="Marianne" w:eastAsia="Marianne" w:cs="Marianne"/>
                <w:sz w:val="14"/>
              </w:rPr>
              <w:t xml:space="preserve">HNOAA2710688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"https://fiches-risques.brgm.fr/georisques/cavite/HNOAA2710689" \t "_self" </w:instrText>
            </w:r>
            <w:r>
              <w:fldChar w:fldCharType="separate"/>
            </w:r>
            <w:r>
              <w:rPr>
                <w:rFonts w:ascii="Marianne" w:hAnsi="Marianne" w:eastAsia="Marianne" w:cs="Marianne"/>
                <w:sz w:val="14"/>
              </w:rPr>
              <w:t xml:space="preserve">HNOAA2710689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699801" name="Picture">
</wp:docPr>
                  <a:graphic>
                    <a:graphicData uri="http://schemas.openxmlformats.org/drawingml/2006/picture">
                      <pic:pic>
                        <pic:nvPicPr>
                          <pic:cNvPr id="184969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504810" name="Picture">
</wp:docPr>
                  <a:graphic>
                    <a:graphicData uri="http://schemas.openxmlformats.org/drawingml/2006/picture">
                      <pic:pic>
                        <pic:nvPicPr>
                          <pic:cNvPr id="959504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952328" name="Picture">
</wp:docPr>
                  <a:graphic>
                    <a:graphicData uri="http://schemas.openxmlformats.org/drawingml/2006/picture">
                      <pic:pic>
                        <pic:nvPicPr>
                          <pic:cNvPr id="1376952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"https://fiches-risques.brgm.fr/georisques/cavite/HNOAA2710690" \t "_self" </w:instrText>
            </w:r>
            <w:r>
              <w:fldChar w:fldCharType="separate"/>
            </w:r>
            <w:r>
              <w:rPr>
                <w:rFonts w:ascii="Marianne" w:hAnsi="Marianne" w:eastAsia="Marianne" w:cs="Marianne"/>
                <w:sz w:val="14"/>
              </w:rPr>
              <w:t xml:space="preserve">HNOAA2710690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"https://fiches-risques.brgm.fr/georisques/cavite/HNOAA2710691" \t "_self" </w:instrText>
            </w:r>
            <w:r>
              <w:fldChar w:fldCharType="separate"/>
            </w:r>
            <w:r>
              <w:rPr>
                <w:rFonts w:ascii="Marianne" w:hAnsi="Marianne" w:eastAsia="Marianne" w:cs="Marianne"/>
                <w:sz w:val="14"/>
              </w:rPr>
              <w:t xml:space="preserve">HNOAA2710691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"https://fiches-risques.brgm.fr/georisques/cavite/HNOAA2710692" \t "_self" </w:instrText>
            </w:r>
            <w:r>
              <w:fldChar w:fldCharType="separate"/>
            </w:r>
            <w:r>
              <w:rPr>
                <w:rFonts w:ascii="Marianne" w:hAnsi="Marianne" w:eastAsia="Marianne" w:cs="Marianne"/>
                <w:sz w:val="14"/>
              </w:rPr>
              <w:t xml:space="preserve">HNOAA2710692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"https://fiches-risques.brgm.fr/georisques/cavite/HNOAA2710693" \t "_self" </w:instrText>
            </w:r>
            <w:r>
              <w:fldChar w:fldCharType="separate"/>
            </w:r>
            <w:r>
              <w:rPr>
                <w:rFonts w:ascii="Marianne" w:hAnsi="Marianne" w:eastAsia="Marianne" w:cs="Marianne"/>
                <w:sz w:val="14"/>
              </w:rPr>
              <w:t xml:space="preserve">HNOAA2710693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"https://fiches-risques.brgm.fr/georisques/cavite/HNOAA2710694" \t "_self" </w:instrText>
            </w:r>
            <w:r>
              <w:fldChar w:fldCharType="separate"/>
            </w:r>
            <w:r>
              <w:rPr>
                <w:rFonts w:ascii="Marianne" w:hAnsi="Marianne" w:eastAsia="Marianne" w:cs="Marianne"/>
                <w:sz w:val="14"/>
              </w:rPr>
              <w:t xml:space="preserve">HNOAA2710694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"https://fiches-risques.brgm.fr/georisques/cavite/HNOAA2710695" \t "_self" </w:instrText>
            </w:r>
            <w:r>
              <w:fldChar w:fldCharType="separate"/>
            </w:r>
            <w:r>
              <w:rPr>
                <w:rFonts w:ascii="Marianne" w:hAnsi="Marianne" w:eastAsia="Marianne" w:cs="Marianne"/>
                <w:sz w:val="14"/>
              </w:rPr>
              <w:t xml:space="preserve">HNOAA2710695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"https://fiches-risques.brgm.fr/georisques/cavite/HNOAA2710696" \t "_self" </w:instrText>
            </w:r>
            <w:r>
              <w:fldChar w:fldCharType="separate"/>
            </w:r>
            <w:r>
              <w:rPr>
                <w:rFonts w:ascii="Marianne" w:hAnsi="Marianne" w:eastAsia="Marianne" w:cs="Marianne"/>
                <w:sz w:val="14"/>
              </w:rPr>
              <w:t xml:space="preserve">HNOAA2710696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"https://fiches-risques.brgm.fr/georisques/cavite/HNOAA2710697" \t "_self" </w:instrText>
            </w:r>
            <w:r>
              <w:fldChar w:fldCharType="separate"/>
            </w:r>
            <w:r>
              <w:rPr>
                <w:rFonts w:ascii="Marianne" w:hAnsi="Marianne" w:eastAsia="Marianne" w:cs="Marianne"/>
                <w:sz w:val="14"/>
              </w:rPr>
              <w:t xml:space="preserve">HNOAA2710697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"https://fiches-risques.brgm.fr/georisques/cavite/HNOAA2710698" \t "_self" </w:instrText>
            </w:r>
            <w:r>
              <w:fldChar w:fldCharType="separate"/>
            </w:r>
            <w:r>
              <w:rPr>
                <w:rFonts w:ascii="Marianne" w:hAnsi="Marianne" w:eastAsia="Marianne" w:cs="Marianne"/>
                <w:sz w:val="14"/>
              </w:rPr>
              <w:t xml:space="preserve">HNOAA2710698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"https://fiches-risques.brgm.fr/georisques/cavite/HNOAA2710699" \t "_self" </w:instrText>
            </w:r>
            <w:r>
              <w:fldChar w:fldCharType="separate"/>
            </w:r>
            <w:r>
              <w:rPr>
                <w:rFonts w:ascii="Marianne" w:hAnsi="Marianne" w:eastAsia="Marianne" w:cs="Marianne"/>
                <w:sz w:val="14"/>
              </w:rPr>
              <w:t xml:space="preserve">HNOAA2710699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"https://fiches-risques.brgm.fr/georisques/cavite/HNOAA2710700" \t "_self" </w:instrText>
            </w:r>
            <w:r>
              <w:fldChar w:fldCharType="separate"/>
            </w:r>
            <w:r>
              <w:rPr>
                <w:rFonts w:ascii="Marianne" w:hAnsi="Marianne" w:eastAsia="Marianne" w:cs="Marianne"/>
                <w:sz w:val="14"/>
              </w:rPr>
              <w:t xml:space="preserve">HNOAA2710700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"https://fiches-risques.brgm.fr/georisques/cavite/HNOAA2710701" \t "_self" </w:instrText>
            </w:r>
            <w:r>
              <w:fldChar w:fldCharType="separate"/>
            </w:r>
            <w:r>
              <w:rPr>
                <w:rFonts w:ascii="Marianne" w:hAnsi="Marianne" w:eastAsia="Marianne" w:cs="Marianne"/>
                <w:sz w:val="14"/>
              </w:rPr>
              <w:t xml:space="preserve">HNOAA2710701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"https://fiches-risques.brgm.fr/georisques/cavite/HNOAA2710702" \t "_self" </w:instrText>
            </w:r>
            <w:r>
              <w:fldChar w:fldCharType="separate"/>
            </w:r>
            <w:r>
              <w:rPr>
                <w:rFonts w:ascii="Marianne" w:hAnsi="Marianne" w:eastAsia="Marianne" w:cs="Marianne"/>
                <w:sz w:val="14"/>
              </w:rPr>
              <w:t xml:space="preserve">HNOAA2710702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"https://fiches-risques.brgm.fr/georisques/cavite/HNOAA2710703" \t "_self" </w:instrText>
            </w:r>
            <w:r>
              <w:fldChar w:fldCharType="separate"/>
            </w:r>
            <w:r>
              <w:rPr>
                <w:rFonts w:ascii="Marianne" w:hAnsi="Marianne" w:eastAsia="Marianne" w:cs="Marianne"/>
                <w:sz w:val="14"/>
              </w:rPr>
              <w:t xml:space="preserve">HNOAA2710703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"https://fiches-risques.brgm.fr/georisques/cavite/HNOAA2710704" \t "_self" </w:instrText>
            </w:r>
            <w:r>
              <w:fldChar w:fldCharType="separate"/>
            </w:r>
            <w:r>
              <w:rPr>
                <w:rFonts w:ascii="Marianne" w:hAnsi="Marianne" w:eastAsia="Marianne" w:cs="Marianne"/>
                <w:sz w:val="14"/>
              </w:rPr>
              <w:t xml:space="preserve">HNOAA2710704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"https://fiches-risques.brgm.fr/georisques/cavite/HNOAA2710705" \t "_self" </w:instrText>
            </w:r>
            <w:r>
              <w:fldChar w:fldCharType="separate"/>
            </w:r>
            <w:r>
              <w:rPr>
                <w:rFonts w:ascii="Marianne" w:hAnsi="Marianne" w:eastAsia="Marianne" w:cs="Marianne"/>
                <w:sz w:val="14"/>
              </w:rPr>
              <w:t xml:space="preserve">HNOAA2710705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"https://fiches-risques.brgm.fr/georisques/cavite/HNOAA2710706" \t "_self" </w:instrText>
            </w:r>
            <w:r>
              <w:fldChar w:fldCharType="separate"/>
            </w:r>
            <w:r>
              <w:rPr>
                <w:rFonts w:ascii="Marianne" w:hAnsi="Marianne" w:eastAsia="Marianne" w:cs="Marianne"/>
                <w:sz w:val="14"/>
              </w:rPr>
              <w:t xml:space="preserve">HNOAA2710706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"https://fiches-risques.brgm.fr/georisques/cavite/HNOAA2710707" \t "_self" </w:instrText>
            </w:r>
            <w:r>
              <w:fldChar w:fldCharType="separate"/>
            </w:r>
            <w:r>
              <w:rPr>
                <w:rFonts w:ascii="Marianne" w:hAnsi="Marianne" w:eastAsia="Marianne" w:cs="Marianne"/>
                <w:sz w:val="14"/>
              </w:rPr>
              <w:t xml:space="preserve">HNOAA2710707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"https://fiches-risques.brgm.fr/georisques/cavite/HNOAA2716073" \t "_self" </w:instrText>
            </w:r>
            <w:r>
              <w:fldChar w:fldCharType="separate"/>
            </w:r>
            <w:r>
              <w:rPr>
                <w:rFonts w:ascii="Marianne" w:hAnsi="Marianne" w:eastAsia="Marianne" w:cs="Marianne"/>
                <w:sz w:val="14"/>
              </w:rPr>
              <w:t xml:space="preserve">HNOAA2716073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"https://fiches-risques.brgm.fr/georisques/cavite/HNOAA2716074" \t "_self" </w:instrText>
            </w:r>
            <w:r>
              <w:fldChar w:fldCharType="separate"/>
            </w:r>
            <w:r>
              <w:rPr>
                <w:rFonts w:ascii="Marianne" w:hAnsi="Marianne" w:eastAsia="Marianne" w:cs="Marianne"/>
                <w:sz w:val="14"/>
              </w:rPr>
              <w:t xml:space="preserve">HNOAA2716074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"https://fiches-risques.brgm.fr/georisques/cavite/HNOAA2716075" \t "_self" </w:instrText>
            </w:r>
            <w:r>
              <w:fldChar w:fldCharType="separate"/>
            </w:r>
            <w:r>
              <w:rPr>
                <w:rFonts w:ascii="Marianne" w:hAnsi="Marianne" w:eastAsia="Marianne" w:cs="Marianne"/>
                <w:sz w:val="14"/>
              </w:rPr>
              <w:t xml:space="preserve">HNOAA2716075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"https://fiches-risques.brgm.fr/georisques/cavite/HNOAA2716076" \t "_self" </w:instrText>
            </w:r>
            <w:r>
              <w:fldChar w:fldCharType="separate"/>
            </w:r>
            <w:r>
              <w:rPr>
                <w:rFonts w:ascii="Marianne" w:hAnsi="Marianne" w:eastAsia="Marianne" w:cs="Marianne"/>
                <w:sz w:val="14"/>
              </w:rPr>
              <w:t xml:space="preserve">HNOAA2716076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"https://fiches-risques.brgm.fr/georisques/cavite/HNOAA2716077" \t "_self" </w:instrText>
            </w:r>
            <w:r>
              <w:fldChar w:fldCharType="separate"/>
            </w:r>
            <w:r>
              <w:rPr>
                <w:rFonts w:ascii="Marianne" w:hAnsi="Marianne" w:eastAsia="Marianne" w:cs="Marianne"/>
                <w:sz w:val="14"/>
              </w:rPr>
              <w:t xml:space="preserve">HNOAA2716077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"https://fiches-risques.brgm.fr/georisques/cavite/HNOAA2716078" \t "_self" </w:instrText>
            </w:r>
            <w:r>
              <w:fldChar w:fldCharType="separate"/>
            </w:r>
            <w:r>
              <w:rPr>
                <w:rFonts w:ascii="Marianne" w:hAnsi="Marianne" w:eastAsia="Marianne" w:cs="Marianne"/>
                <w:sz w:val="14"/>
              </w:rPr>
              <w:t xml:space="preserve">HNOAA2716078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"https://fiches-risques.brgm.fr/georisques/cavite/HNOAA2716079" \t "_self" </w:instrText>
            </w:r>
            <w:r>
              <w:fldChar w:fldCharType="separate"/>
            </w:r>
            <w:r>
              <w:rPr>
                <w:rFonts w:ascii="Marianne" w:hAnsi="Marianne" w:eastAsia="Marianne" w:cs="Marianne"/>
                <w:sz w:val="14"/>
              </w:rPr>
              <w:t xml:space="preserve">HNOAA2716079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"https://fiches-risques.brgm.fr/georisques/cavite/HNOAA2716080" \t "_self" </w:instrText>
            </w:r>
            <w:r>
              <w:fldChar w:fldCharType="separate"/>
            </w:r>
            <w:r>
              <w:rPr>
                <w:rFonts w:ascii="Marianne" w:hAnsi="Marianne" w:eastAsia="Marianne" w:cs="Marianne"/>
                <w:sz w:val="14"/>
              </w:rPr>
              <w:t xml:space="preserve">HNOAA2716080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"https://fiches-risques.brgm.fr/georisques/cavite/HNOAA2716081" \t "_self" </w:instrText>
            </w:r>
            <w:r>
              <w:fldChar w:fldCharType="separate"/>
            </w:r>
            <w:r>
              <w:rPr>
                <w:rFonts w:ascii="Marianne" w:hAnsi="Marianne" w:eastAsia="Marianne" w:cs="Marianne"/>
                <w:sz w:val="14"/>
              </w:rPr>
              <w:t xml:space="preserve">HNOAA2716081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"https://fiches-risques.brgm.fr/georisques/cavite/HNOAA2716082" \t "_self" </w:instrText>
            </w:r>
            <w:r>
              <w:fldChar w:fldCharType="separate"/>
            </w:r>
            <w:r>
              <w:rPr>
                <w:rFonts w:ascii="Marianne" w:hAnsi="Marianne" w:eastAsia="Marianne" w:cs="Marianne"/>
                <w:sz w:val="14"/>
              </w:rPr>
              <w:t xml:space="preserve">HNOAA2716082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"https://fiches-risques.brgm.fr/georisques/cavite/HNOAA2716083" \t "_self" </w:instrText>
            </w:r>
            <w:r>
              <w:fldChar w:fldCharType="separate"/>
            </w:r>
            <w:r>
              <w:rPr>
                <w:rFonts w:ascii="Marianne" w:hAnsi="Marianne" w:eastAsia="Marianne" w:cs="Marianne"/>
                <w:sz w:val="14"/>
              </w:rPr>
              <w:t xml:space="preserve">HNOAA2716083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"https://fiches-risques.brgm.fr/georisques/cavite/HNOAA2716084" \t "_self" </w:instrText>
            </w:r>
            <w:r>
              <w:fldChar w:fldCharType="separate"/>
            </w:r>
            <w:r>
              <w:rPr>
                <w:rFonts w:ascii="Marianne" w:hAnsi="Marianne" w:eastAsia="Marianne" w:cs="Marianne"/>
                <w:sz w:val="14"/>
              </w:rPr>
              <w:t xml:space="preserve">HNOAA2716084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"https://fiches-risques.brgm.fr/georisques/cavite/HNOAA2716085" \t "_self" </w:instrText>
            </w:r>
            <w:r>
              <w:fldChar w:fldCharType="separate"/>
            </w:r>
            <w:r>
              <w:rPr>
                <w:rFonts w:ascii="Marianne" w:hAnsi="Marianne" w:eastAsia="Marianne" w:cs="Marianne"/>
                <w:sz w:val="14"/>
              </w:rPr>
              <w:t xml:space="preserve">HNOAA2716085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"https://fiches-risques.brgm.fr/georisques/cavite/HNOAA2716086" \t "_self" </w:instrText>
            </w:r>
            <w:r>
              <w:fldChar w:fldCharType="separate"/>
            </w:r>
            <w:r>
              <w:rPr>
                <w:rFonts w:ascii="Marianne" w:hAnsi="Marianne" w:eastAsia="Marianne" w:cs="Marianne"/>
                <w:sz w:val="14"/>
              </w:rPr>
              <w:t xml:space="preserve">HNOAA2716086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"https://fiches-risques.brgm.fr/georisques/cavite/HNOAA2716087" \t "_self" </w:instrText>
            </w:r>
            <w:r>
              <w:fldChar w:fldCharType="separate"/>
            </w:r>
            <w:r>
              <w:rPr>
                <w:rFonts w:ascii="Marianne" w:hAnsi="Marianne" w:eastAsia="Marianne" w:cs="Marianne"/>
                <w:sz w:val="14"/>
              </w:rPr>
              <w:t xml:space="preserve">HNOAA2716087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"https://fiches-risques.brgm.fr/georisques/cavite/HNOAA2716088" \t "_self" </w:instrText>
            </w:r>
            <w:r>
              <w:fldChar w:fldCharType="separate"/>
            </w:r>
            <w:r>
              <w:rPr>
                <w:rFonts w:ascii="Marianne" w:hAnsi="Marianne" w:eastAsia="Marianne" w:cs="Marianne"/>
                <w:sz w:val="14"/>
              </w:rPr>
              <w:t xml:space="preserve">HNOAA2716088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"https://fiches-risques.brgm.fr/georisques/cavite/HNOAA2716089" \t "_self" </w:instrText>
            </w:r>
            <w:r>
              <w:fldChar w:fldCharType="separate"/>
            </w:r>
            <w:r>
              <w:rPr>
                <w:rFonts w:ascii="Marianne" w:hAnsi="Marianne" w:eastAsia="Marianne" w:cs="Marianne"/>
                <w:sz w:val="14"/>
              </w:rPr>
              <w:t xml:space="preserve">HNOAA2716089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"https://fiches-risques.brgm.fr/georisques/cavite/HNOAA2716090" \t "_self" </w:instrText>
            </w:r>
            <w:r>
              <w:fldChar w:fldCharType="separate"/>
            </w:r>
            <w:r>
              <w:rPr>
                <w:rFonts w:ascii="Marianne" w:hAnsi="Marianne" w:eastAsia="Marianne" w:cs="Marianne"/>
                <w:sz w:val="14"/>
              </w:rPr>
              <w:t xml:space="preserve">HNOAA2716090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"https://fiches-risques.brgm.fr/georisques/cavite/HNOAA2716091" \t "_self" </w:instrText>
            </w:r>
            <w:r>
              <w:fldChar w:fldCharType="separate"/>
            </w:r>
            <w:r>
              <w:rPr>
                <w:rFonts w:ascii="Marianne" w:hAnsi="Marianne" w:eastAsia="Marianne" w:cs="Marianne"/>
                <w:sz w:val="14"/>
              </w:rPr>
              <w:t xml:space="preserve">HNOAA2716091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"https://fiches-risques.brgm.fr/georisques/cavite/HNOAA2716092" \t "_self" </w:instrText>
            </w:r>
            <w:r>
              <w:fldChar w:fldCharType="separate"/>
            </w:r>
            <w:r>
              <w:rPr>
                <w:rFonts w:ascii="Marianne" w:hAnsi="Marianne" w:eastAsia="Marianne" w:cs="Marianne"/>
                <w:sz w:val="14"/>
              </w:rPr>
              <w:t xml:space="preserve">HNOAA2716092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"https://fiches-risques.brgm.fr/georisques/cavite/HNOAA2716093" \t "_self" </w:instrText>
            </w:r>
            <w:r>
              <w:fldChar w:fldCharType="separate"/>
            </w:r>
            <w:r>
              <w:rPr>
                <w:rFonts w:ascii="Marianne" w:hAnsi="Marianne" w:eastAsia="Marianne" w:cs="Marianne"/>
                <w:sz w:val="14"/>
              </w:rPr>
              <w:t xml:space="preserve">HNOAA2716093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"https://fiches-risques.brgm.fr/georisques/cavite/HNOAA2716094" \t "_self" </w:instrText>
            </w:r>
            <w:r>
              <w:fldChar w:fldCharType="separate"/>
            </w:r>
            <w:r>
              <w:rPr>
                <w:rFonts w:ascii="Marianne" w:hAnsi="Marianne" w:eastAsia="Marianne" w:cs="Marianne"/>
                <w:sz w:val="14"/>
              </w:rPr>
              <w:t xml:space="preserve">HNOAA2716094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"https://fiches-risques.brgm.fr/georisques/cavite/HNOAA2716095" \t "_self" </w:instrText>
            </w:r>
            <w:r>
              <w:fldChar w:fldCharType="separate"/>
            </w:r>
            <w:r>
              <w:rPr>
                <w:rFonts w:ascii="Marianne" w:hAnsi="Marianne" w:eastAsia="Marianne" w:cs="Marianne"/>
                <w:sz w:val="14"/>
              </w:rPr>
              <w:t xml:space="preserve">HNOAA2716095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"https://fiches-risques.brgm.fr/georisques/cavite/HNOAA2716096" \t "_self" </w:instrText>
            </w:r>
            <w:r>
              <w:fldChar w:fldCharType="separate"/>
            </w:r>
            <w:r>
              <w:rPr>
                <w:rFonts w:ascii="Marianne" w:hAnsi="Marianne" w:eastAsia="Marianne" w:cs="Marianne"/>
                <w:sz w:val="14"/>
              </w:rPr>
              <w:t xml:space="preserve">HNOAA2716096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"https://fiches-risques.brgm.fr/georisques/cavite/HNOAA2716097" \t "_self" </w:instrText>
            </w:r>
            <w:r>
              <w:fldChar w:fldCharType="separate"/>
            </w:r>
            <w:r>
              <w:rPr>
                <w:rFonts w:ascii="Marianne" w:hAnsi="Marianne" w:eastAsia="Marianne" w:cs="Marianne"/>
                <w:sz w:val="14"/>
              </w:rPr>
              <w:t xml:space="preserve">HNOAA2716097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"https://fiches-risques.brgm.fr/georisques/cavite/HNOAA2716098" \t "_self" </w:instrText>
            </w:r>
            <w:r>
              <w:fldChar w:fldCharType="separate"/>
            </w:r>
            <w:r>
              <w:rPr>
                <w:rFonts w:ascii="Marianne" w:hAnsi="Marianne" w:eastAsia="Marianne" w:cs="Marianne"/>
                <w:sz w:val="14"/>
              </w:rPr>
              <w:t xml:space="preserve">HNOAA2716098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"https://fiches-risques.brgm.fr/georisques/cavite/HNOAA2716099" \t "_self" </w:instrText>
            </w:r>
            <w:r>
              <w:fldChar w:fldCharType="separate"/>
            </w:r>
            <w:r>
              <w:rPr>
                <w:rFonts w:ascii="Marianne" w:hAnsi="Marianne" w:eastAsia="Marianne" w:cs="Marianne"/>
                <w:sz w:val="14"/>
              </w:rPr>
              <w:t xml:space="preserve">HNOAA2716099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265692" name="Picture">
</wp:docPr>
                  <a:graphic>
                    <a:graphicData uri="http://schemas.openxmlformats.org/drawingml/2006/picture">
                      <pic:pic>
                        <pic:nvPicPr>
                          <pic:cNvPr id="205226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520461" name="Picture">
</wp:docPr>
                  <a:graphic>
                    <a:graphicData uri="http://schemas.openxmlformats.org/drawingml/2006/picture">
                      <pic:pic>
                        <pic:nvPicPr>
                          <pic:cNvPr id="115452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92095" name="Picture">
</wp:docPr>
                  <a:graphic>
                    <a:graphicData uri="http://schemas.openxmlformats.org/drawingml/2006/picture">
                      <pic:pic>
                        <pic:nvPicPr>
                          <pic:cNvPr id="5069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"https://fiches-risques.brgm.fr/georisques/cavite/HNOAA2716100" \t "_self" </w:instrText>
            </w:r>
            <w:r>
              <w:fldChar w:fldCharType="separate"/>
            </w:r>
            <w:r>
              <w:rPr>
                <w:rFonts w:ascii="Marianne" w:hAnsi="Marianne" w:eastAsia="Marianne" w:cs="Marianne"/>
                <w:sz w:val="14"/>
              </w:rPr>
              <w:t xml:space="preserve">HNOAA2716100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"https://fiches-risques.brgm.fr/georisques/cavite/HNOAA2716101" \t "_self" </w:instrText>
            </w:r>
            <w:r>
              <w:fldChar w:fldCharType="separate"/>
            </w:r>
            <w:r>
              <w:rPr>
                <w:rFonts w:ascii="Marianne" w:hAnsi="Marianne" w:eastAsia="Marianne" w:cs="Marianne"/>
                <w:sz w:val="14"/>
              </w:rPr>
              <w:t xml:space="preserve">HNOAA2716101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"https://fiches-risques.brgm.fr/georisques/cavite/HNOAA2716102" \t "_self" </w:instrText>
            </w:r>
            <w:r>
              <w:fldChar w:fldCharType="separate"/>
            </w:r>
            <w:r>
              <w:rPr>
                <w:rFonts w:ascii="Marianne" w:hAnsi="Marianne" w:eastAsia="Marianne" w:cs="Marianne"/>
                <w:sz w:val="14"/>
              </w:rPr>
              <w:t xml:space="preserve">HNOAA2716102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13579" name="Picture">
</wp:docPr>
                  <a:graphic>
                    <a:graphicData uri="http://schemas.openxmlformats.org/drawingml/2006/picture">
                      <pic:pic>
                        <pic:nvPicPr>
                          <pic:cNvPr id="180171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226283" name="Picture">
</wp:docPr>
                  <a:graphic>
                    <a:graphicData uri="http://schemas.openxmlformats.org/drawingml/2006/picture">
                      <pic:pic>
                        <pic:nvPicPr>
                          <pic:cNvPr id="1241226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27270 Treis-Sants-en-Ouche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86405" name="Picture">
</wp:docPr>
                  <a:graphic>
                    <a:graphicData uri="http://schemas.openxmlformats.org/drawingml/2006/picture">
                      <pic:pic>
                        <pic:nvPicPr>
                          <pic:cNvPr id="2248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"https://fiches-risques.brgm.fr/georisques/casias/SSP3859290" \t "_blank" </w:instrText>
            </w:r>
            <w:r>
              <w:fldChar w:fldCharType="separate"/>
            </w:r>
            <w:r>
              <w:rPr>
                <w:rFonts w:ascii="Marianne" w:hAnsi="Marianne" w:eastAsia="Marianne" w:cs="Marianne"/>
                <w:sz w:val="14"/>
              </w:rPr>
              <w:t xml:space="preserve">SSP3859290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"https://fiches-risques.brgm.fr/georisques/casias/SSP3859289" \t "_blank" </w:instrText>
            </w:r>
            <w:r>
              <w:fldChar w:fldCharType="separate"/>
            </w:r>
            <w:r>
              <w:rPr>
                <w:rFonts w:ascii="Marianne" w:hAnsi="Marianne" w:eastAsia="Marianne" w:cs="Marianne"/>
                <w:sz w:val="14"/>
              </w:rPr>
              <w:t xml:space="preserve">SSP3859289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