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767004" name="Picture">
</wp:docPr>
                  <a:graphic>
                    <a:graphicData uri="http://schemas.openxmlformats.org/drawingml/2006/picture">
                      <pic:pic>
                        <pic:nvPicPr>
                          <pic:cNvPr id="158376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4600809" name="Picture">
</wp:docPr>
                  <a:graphic>
                    <a:graphicData uri="http://schemas.openxmlformats.org/drawingml/2006/picture">
                      <pic:pic>
                        <pic:nvPicPr>
                          <pic:cNvPr id="1014600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1355488" name="Picture">
</wp:docPr>
                        <a:graphic>
                          <a:graphicData uri="http://schemas.openxmlformats.org/drawingml/2006/picture">
                            <pic:pic>
                              <pic:nvPicPr>
                                <pic:cNvPr id="8513554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23600 Toulx-Sainte-Croix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2784250" name="Picture">
</wp:docPr>
                  <a:graphic>
                    <a:graphicData uri="http://schemas.openxmlformats.org/drawingml/2006/picture">
                      <pic:pic>
                        <pic:nvPicPr>
                          <pic:cNvPr id="742784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189555" name="Picture">
</wp:docPr>
                  <a:graphic>
                    <a:graphicData uri="http://schemas.openxmlformats.org/drawingml/2006/picture">
                      <pic:pic>
                        <pic:nvPicPr>
                          <pic:cNvPr id="1784189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320434" name="Picture">
</wp:docPr>
                  <a:graphic>
                    <a:graphicData uri="http://schemas.openxmlformats.org/drawingml/2006/picture">
                      <pic:pic>
                        <pic:nvPicPr>
                          <pic:cNvPr id="154132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14864" name="Picture">
</wp:docPr>
                  <a:graphic>
                    <a:graphicData uri="http://schemas.openxmlformats.org/drawingml/2006/picture">
                      <pic:pic>
                        <pic:nvPicPr>
                          <pic:cNvPr id="128991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Toulx-Sainte-Croix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505317" name="Picture">
</wp:docPr>
                  <a:graphic>
                    <a:graphicData uri="http://schemas.openxmlformats.org/drawingml/2006/picture">
                      <pic:pic>
                        <pic:nvPicPr>
                          <pic:cNvPr id="110850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293758" name="Picture">
</wp:docPr>
                        <a:graphic>
                          <a:graphicData uri="http://schemas.openxmlformats.org/drawingml/2006/picture">
                            <pic:pic>
                              <pic:nvPicPr>
                                <pic:cNvPr id="611293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06372" name="Picture">
</wp:docPr>
                        <a:graphic>
                          <a:graphicData uri="http://schemas.openxmlformats.org/drawingml/2006/picture">
                            <pic:pic>
                              <pic:nvPicPr>
                                <pic:cNvPr id="1687106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320750" name="Picture">
</wp:docPr>
                        <a:graphic>
                          <a:graphicData uri="http://schemas.openxmlformats.org/drawingml/2006/picture">
                            <pic:pic>
                              <pic:nvPicPr>
                                <pic:cNvPr id="762320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65134" name="Picture">
</wp:docPr>
                        <a:graphic>
                          <a:graphicData uri="http://schemas.openxmlformats.org/drawingml/2006/picture">
                            <pic:pic>
                              <pic:nvPicPr>
                                <pic:cNvPr id="571651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471018" name="Picture">
</wp:docPr>
                        <a:graphic>
                          <a:graphicData uri="http://schemas.openxmlformats.org/drawingml/2006/picture">
                            <pic:pic>
                              <pic:nvPicPr>
                                <pic:cNvPr id="1804471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225804" name="Picture">
</wp:docPr>
                        <a:graphic>
                          <a:graphicData uri="http://schemas.openxmlformats.org/drawingml/2006/picture">
                            <pic:pic>
                              <pic:nvPicPr>
                                <pic:cNvPr id="9582258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90479" name="Picture">
</wp:docPr>
                        <a:graphic>
                          <a:graphicData uri="http://schemas.openxmlformats.org/drawingml/2006/picture">
                            <pic:pic>
                              <pic:nvPicPr>
                                <pic:cNvPr id="2129904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045836" name="Picture">
</wp:docPr>
                        <a:graphic>
                          <a:graphicData uri="http://schemas.openxmlformats.org/drawingml/2006/picture">
                            <pic:pic>
                              <pic:nvPicPr>
                                <pic:cNvPr id="1161045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210731" name="Picture">
</wp:docPr>
                        <a:graphic>
                          <a:graphicData uri="http://schemas.openxmlformats.org/drawingml/2006/picture">
                            <pic:pic>
                              <pic:nvPicPr>
                                <pic:cNvPr id="11402107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12462" name="Picture">
</wp:docPr>
                        <a:graphic>
                          <a:graphicData uri="http://schemas.openxmlformats.org/drawingml/2006/picture">
                            <pic:pic>
                              <pic:nvPicPr>
                                <pic:cNvPr id="1340124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486125" name="Picture">
</wp:docPr>
                        <a:graphic>
                          <a:graphicData uri="http://schemas.openxmlformats.org/drawingml/2006/picture">
                            <pic:pic>
                              <pic:nvPicPr>
                                <pic:cNvPr id="791486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856148" name="Picture">
</wp:docPr>
                        <a:graphic>
                          <a:graphicData uri="http://schemas.openxmlformats.org/drawingml/2006/picture">
                            <pic:pic>
                              <pic:nvPicPr>
                                <pic:cNvPr id="4288561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364836" name="Picture">
</wp:docPr>
                        <a:graphic>
                          <a:graphicData uri="http://schemas.openxmlformats.org/drawingml/2006/picture">
                            <pic:pic>
                              <pic:nvPicPr>
                                <pic:cNvPr id="2603648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19442" name="Picture">
</wp:docPr>
                        <a:graphic>
                          <a:graphicData uri="http://schemas.openxmlformats.org/drawingml/2006/picture">
                            <pic:pic>
                              <pic:nvPicPr>
                                <pic:cNvPr id="150319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326226" name="Picture">
</wp:docPr>
                        <a:graphic>
                          <a:graphicData uri="http://schemas.openxmlformats.org/drawingml/2006/picture">
                            <pic:pic>
                              <pic:nvPicPr>
                                <pic:cNvPr id="10673262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319686" name="Picture">
</wp:docPr>
                        <a:graphic>
                          <a:graphicData uri="http://schemas.openxmlformats.org/drawingml/2006/picture">
                            <pic:pic>
                              <pic:nvPicPr>
                                <pic:cNvPr id="16483196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87169" name="Picture">
</wp:docPr>
                        <a:graphic>
                          <a:graphicData uri="http://schemas.openxmlformats.org/drawingml/2006/picture">
                            <pic:pic>
                              <pic:nvPicPr>
                                <pic:cNvPr id="6696871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130623" name="Picture">
</wp:docPr>
                        <a:graphic>
                          <a:graphicData uri="http://schemas.openxmlformats.org/drawingml/2006/picture">
                            <pic:pic>
                              <pic:nvPicPr>
                                <pic:cNvPr id="11241306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357050" name="Picture">
</wp:docPr>
                  <a:graphic>
                    <a:graphicData uri="http://schemas.openxmlformats.org/drawingml/2006/picture">
                      <pic:pic>
                        <pic:nvPicPr>
                          <pic:cNvPr id="947357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26797" name="Picture">
</wp:docPr>
                  <a:graphic>
                    <a:graphicData uri="http://schemas.openxmlformats.org/drawingml/2006/picture">
                      <pic:pic>
                        <pic:nvPicPr>
                          <pic:cNvPr id="182422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Toulx-Sainte-Croix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498003" name="Picture">
</wp:docPr>
                  <a:graphic>
                    <a:graphicData uri="http://schemas.openxmlformats.org/drawingml/2006/picture">
                      <pic:pic>
                        <pic:nvPicPr>
                          <pic:cNvPr id="62149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Toulx-sainte-croix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704607" name="Picture">
</wp:docPr>
                  <a:graphic>
                    <a:graphicData uri="http://schemas.openxmlformats.org/drawingml/2006/picture">
                      <pic:pic>
                        <pic:nvPicPr>
                          <pic:cNvPr id="12017046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441303" name="Picture">
</wp:docPr>
                  <a:graphic>
                    <a:graphicData uri="http://schemas.openxmlformats.org/drawingml/2006/picture">
                      <pic:pic>
                        <pic:nvPicPr>
                          <pic:cNvPr id="1395441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28557" name="Picture">
</wp:docPr>
                  <a:graphic>
                    <a:graphicData uri="http://schemas.openxmlformats.org/drawingml/2006/picture">
                      <pic:pic>
                        <pic:nvPicPr>
                          <pic:cNvPr id="915285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165486" name="Picture">
</wp:docPr>
                        <a:graphic>
                          <a:graphicData uri="http://schemas.openxmlformats.org/drawingml/2006/picture">
                            <pic:pic>
                              <pic:nvPicPr>
                                <pic:cNvPr id="16711654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078614" name="Picture">
</wp:docPr>
                  <a:graphic>
                    <a:graphicData uri="http://schemas.openxmlformats.org/drawingml/2006/picture">
                      <pic:pic>
                        <pic:nvPicPr>
                          <pic:cNvPr id="834078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284342" name="Picture">
</wp:docPr>
                  <a:graphic>
                    <a:graphicData uri="http://schemas.openxmlformats.org/drawingml/2006/picture">
                      <pic:pic>
                        <pic:nvPicPr>
                          <pic:cNvPr id="1897284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Toulx-Sainte-Croix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907196" name="Picture">
</wp:docPr>
                  <a:graphic>
                    <a:graphicData uri="http://schemas.openxmlformats.org/drawingml/2006/picture">
                      <pic:pic>
                        <pic:nvPicPr>
                          <pic:cNvPr id="129190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Toulx-sainte-croix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28505" name="Picture">
</wp:docPr>
                  <a:graphic>
                    <a:graphicData uri="http://schemas.openxmlformats.org/drawingml/2006/picture">
                      <pic:pic>
                        <pic:nvPicPr>
                          <pic:cNvPr id="9088285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33349" name="Picture">
</wp:docPr>
                  <a:graphic>
                    <a:graphicData uri="http://schemas.openxmlformats.org/drawingml/2006/picture">
                      <pic:pic>
                        <pic:nvPicPr>
                          <pic:cNvPr id="12055333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5046293" name="Picture">
</wp:docPr>
                  <a:graphic>
                    <a:graphicData uri="http://schemas.openxmlformats.org/drawingml/2006/picture">
                      <pic:pic>
                        <pic:nvPicPr>
                          <pic:cNvPr id="15450462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14499" name="Picture">
</wp:docPr>
                        <a:graphic>
                          <a:graphicData uri="http://schemas.openxmlformats.org/drawingml/2006/picture">
                            <pic:pic>
                              <pic:nvPicPr>
                                <pic:cNvPr id="1147144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969305" name="Picture">
</wp:docPr>
                        <a:graphic>
                          <a:graphicData uri="http://schemas.openxmlformats.org/drawingml/2006/picture">
                            <pic:pic>
                              <pic:nvPicPr>
                                <pic:cNvPr id="7749693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814495" name="Picture">
</wp:docPr>
                  <a:graphic>
                    <a:graphicData uri="http://schemas.openxmlformats.org/drawingml/2006/picture">
                      <pic:pic>
                        <pic:nvPicPr>
                          <pic:cNvPr id="160581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725868" name="Picture">
</wp:docPr>
                  <a:graphic>
                    <a:graphicData uri="http://schemas.openxmlformats.org/drawingml/2006/picture">
                      <pic:pic>
                        <pic:nvPicPr>
                          <pic:cNvPr id="50772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Toulx-Sainte-Croix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619735" name="Picture">
</wp:docPr>
                  <a:graphic>
                    <a:graphicData uri="http://schemas.openxmlformats.org/drawingml/2006/picture">
                      <pic:pic>
                        <pic:nvPicPr>
                          <pic:cNvPr id="86361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Toulx-sainte-croix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827040" name="Picture">
</wp:docPr>
                  <a:graphic>
                    <a:graphicData uri="http://schemas.openxmlformats.org/drawingml/2006/picture">
                      <pic:pic>
                        <pic:nvPicPr>
                          <pic:cNvPr id="179582704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04252" name="Picture">
</wp:docPr>
                  <a:graphic>
                    <a:graphicData uri="http://schemas.openxmlformats.org/drawingml/2006/picture">
                      <pic:pic>
                        <pic:nvPicPr>
                          <pic:cNvPr id="1274304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342558" name="Picture">
</wp:docPr>
                  <a:graphic>
                    <a:graphicData uri="http://schemas.openxmlformats.org/drawingml/2006/picture">
                      <pic:pic>
                        <pic:nvPicPr>
                          <pic:cNvPr id="13533425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493067" name="Picture">
</wp:docPr>
                  <a:graphic>
                    <a:graphicData uri="http://schemas.openxmlformats.org/drawingml/2006/picture">
                      <pic:pic>
                        <pic:nvPicPr>
                          <pic:cNvPr id="74749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851818" name="Picture">
</wp:docPr>
                  <a:graphic>
                    <a:graphicData uri="http://schemas.openxmlformats.org/drawingml/2006/picture">
                      <pic:pic>
                        <pic:nvPicPr>
                          <pic:cNvPr id="78585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Toulx-Sainte-Croix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478424" name="Picture">
</wp:docPr>
                  <a:graphic>
                    <a:graphicData uri="http://schemas.openxmlformats.org/drawingml/2006/picture">
                      <pic:pic>
                        <pic:nvPicPr>
                          <pic:cNvPr id="30847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Toulx-sainte-croix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704121" name="Picture">
</wp:docPr>
                  <a:graphic>
                    <a:graphicData uri="http://schemas.openxmlformats.org/drawingml/2006/picture">
                      <pic:pic>
                        <pic:nvPicPr>
                          <pic:cNvPr id="4997041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12291" name="Picture">
</wp:docPr>
                  <a:graphic>
                    <a:graphicData uri="http://schemas.openxmlformats.org/drawingml/2006/picture">
                      <pic:pic>
                        <pic:nvPicPr>
                          <pic:cNvPr id="2822122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771327" name="Picture">
</wp:docPr>
                  <a:graphic>
                    <a:graphicData uri="http://schemas.openxmlformats.org/drawingml/2006/picture">
                      <pic:pic>
                        <pic:nvPicPr>
                          <pic:cNvPr id="5857713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131477" name="Picture">
</wp:docPr>
                        <a:graphic>
                          <a:graphicData uri="http://schemas.openxmlformats.org/drawingml/2006/picture">
                            <pic:pic>
                              <pic:nvPicPr>
                                <pic:cNvPr id="284131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134694" name="Picture">
</wp:docPr>
                  <a:graphic>
                    <a:graphicData uri="http://schemas.openxmlformats.org/drawingml/2006/picture">
                      <pic:pic>
                        <pic:nvPicPr>
                          <pic:cNvPr id="166513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495697" name="Picture">
</wp:docPr>
                  <a:graphic>
                    <a:graphicData uri="http://schemas.openxmlformats.org/drawingml/2006/picture">
                      <pic:pic>
                        <pic:nvPicPr>
                          <pic:cNvPr id="207749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Toulx-Sainte-Croix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238209" name="Picture">
</wp:docPr>
                  <a:graphic>
                    <a:graphicData uri="http://schemas.openxmlformats.org/drawingml/2006/picture">
                      <pic:pic>
                        <pic:nvPicPr>
                          <pic:cNvPr id="205023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Toulx-sainte-croix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74789" name="Picture">
</wp:docPr>
                  <a:graphic>
                    <a:graphicData uri="http://schemas.openxmlformats.org/drawingml/2006/picture">
                      <pic:pic>
                        <pic:nvPicPr>
                          <pic:cNvPr id="52574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617798" name="Picture">
</wp:docPr>
                  <a:graphic>
                    <a:graphicData uri="http://schemas.openxmlformats.org/drawingml/2006/picture">
                      <pic:pic>
                        <pic:nvPicPr>
                          <pic:cNvPr id="2012617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100538" name="Picture">
</wp:docPr>
                  <a:graphic>
                    <a:graphicData uri="http://schemas.openxmlformats.org/drawingml/2006/picture">
                      <pic:pic>
                        <pic:nvPicPr>
                          <pic:cNvPr id="15611005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986371" name="Picture">
</wp:docPr>
                        <a:graphic>
                          <a:graphicData uri="http://schemas.openxmlformats.org/drawingml/2006/picture">
                            <pic:pic>
                              <pic:nvPicPr>
                                <pic:cNvPr id="12819863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997253" name="Picture">
</wp:docPr>
                  <a:graphic>
                    <a:graphicData uri="http://schemas.openxmlformats.org/drawingml/2006/picture">
                      <pic:pic>
                        <pic:nvPicPr>
                          <pic:cNvPr id="309997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044820" name="Picture">
</wp:docPr>
                  <a:graphic>
                    <a:graphicData uri="http://schemas.openxmlformats.org/drawingml/2006/picture">
                      <pic:pic>
                        <pic:nvPicPr>
                          <pic:cNvPr id="105704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Toulx-Sainte-Croix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91968" name="Picture">
</wp:docPr>
                  <a:graphic>
                    <a:graphicData uri="http://schemas.openxmlformats.org/drawingml/2006/picture">
                      <pic:pic>
                        <pic:nvPicPr>
                          <pic:cNvPr id="105819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Toulx-sainte-croix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983768" name="Picture">
</wp:docPr>
                  <a:graphic>
                    <a:graphicData uri="http://schemas.openxmlformats.org/drawingml/2006/picture">
                      <pic:pic>
                        <pic:nvPicPr>
                          <pic:cNvPr id="2769837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8211" name="Picture">
</wp:docPr>
                  <a:graphic>
                    <a:graphicData uri="http://schemas.openxmlformats.org/drawingml/2006/picture">
                      <pic:pic>
                        <pic:nvPicPr>
                          <pic:cNvPr id="295582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38427" name="Picture">
</wp:docPr>
                  <a:graphic>
                    <a:graphicData uri="http://schemas.openxmlformats.org/drawingml/2006/picture">
                      <pic:pic>
                        <pic:nvPicPr>
                          <pic:cNvPr id="1513842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83399" name="Picture">
</wp:docPr>
                  <a:graphic>
                    <a:graphicData uri="http://schemas.openxmlformats.org/drawingml/2006/picture">
                      <pic:pic>
                        <pic:nvPicPr>
                          <pic:cNvPr id="347783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949809" name="Picture">
</wp:docPr>
                  <a:graphic>
                    <a:graphicData uri="http://schemas.openxmlformats.org/drawingml/2006/picture">
                      <pic:pic>
                        <pic:nvPicPr>
                          <pic:cNvPr id="36994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Toulx-Sainte-Croix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253763" name="Picture">
</wp:docPr>
                  <a:graphic>
                    <a:graphicData uri="http://schemas.openxmlformats.org/drawingml/2006/picture">
                      <pic:pic>
                        <pic:nvPicPr>
                          <pic:cNvPr id="84125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"https://fiches-risques.brgm.fr/georisques/cavite/LIMAW0000935" \t "_self" </w:instrText>
            </w:r>
            <w:r>
              <w:fldChar w:fldCharType="separate"/>
            </w:r>
            <w:r>
              <w:rPr>
                <w:rFonts w:ascii="Marianne" w:hAnsi="Marianne" w:eastAsia="Marianne" w:cs="Marianne"/>
                <w:sz w:val="14"/>
              </w:rPr>
              <w:t xml:space="preserve">LIMAW0000935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Maisons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178285" name="Picture">
</wp:docPr>
                  <a:graphic>
                    <a:graphicData uri="http://schemas.openxmlformats.org/drawingml/2006/picture">
                      <pic:pic>
                        <pic:nvPicPr>
                          <pic:cNvPr id="127617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615519" name="Picture">
</wp:docPr>
                  <a:graphic>
                    <a:graphicData uri="http://schemas.openxmlformats.org/drawingml/2006/picture">
                      <pic:pic>
                        <pic:nvPicPr>
                          <pic:cNvPr id="71561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23600 Toulx-Sainte-Croix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96348" name="Picture">
</wp:docPr>
                  <a:graphic>
                    <a:graphicData uri="http://schemas.openxmlformats.org/drawingml/2006/picture">
                      <pic:pic>
                        <pic:nvPicPr>
                          <pic:cNvPr id="79949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"https://fiches-risques.brgm.fr/georisques/casias/SSP432505" \t "_blank" </w:instrText>
            </w:r>
            <w:r>
              <w:fldChar w:fldCharType="separate"/>
            </w:r>
            <w:r>
              <w:rPr>
                <w:rFonts w:ascii="Marianne" w:hAnsi="Marianne" w:eastAsia="Marianne" w:cs="Marianne"/>
                <w:sz w:val="14"/>
              </w:rPr>
              <w:t xml:space="preserve">SSP432505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DARLET Guy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